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C5" w:rsidRPr="002A11C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 xml:space="preserve">МИХАЙЛОВСКОЕ РАЙОННОЕ СОБРАНИЕ ДЕПУТАТОВ </w:t>
      </w:r>
    </w:p>
    <w:p w:rsidR="002A11C5" w:rsidRPr="002A11C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A11C5" w:rsidRPr="002A11C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>РЕШЕНИЕ</w:t>
      </w: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5767C9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11C5" w:rsidRPr="002A11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C5" w:rsidRPr="002A1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 декабря </w:t>
      </w:r>
      <w:r w:rsidR="002A11C5" w:rsidRPr="002A11C5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0F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3D0F35">
        <w:rPr>
          <w:rFonts w:ascii="Times New Roman" w:hAnsi="Times New Roman" w:cs="Times New Roman"/>
          <w:sz w:val="28"/>
          <w:szCs w:val="28"/>
        </w:rPr>
        <w:t xml:space="preserve"> </w:t>
      </w:r>
      <w:r w:rsidR="002A11C5" w:rsidRPr="002A11C5">
        <w:rPr>
          <w:rFonts w:ascii="Times New Roman" w:hAnsi="Times New Roman" w:cs="Times New Roman"/>
          <w:sz w:val="28"/>
          <w:szCs w:val="28"/>
        </w:rPr>
        <w:t xml:space="preserve">№ </w:t>
      </w:r>
      <w:r w:rsidR="003D0F35">
        <w:rPr>
          <w:rFonts w:ascii="Times New Roman" w:hAnsi="Times New Roman" w:cs="Times New Roman"/>
          <w:sz w:val="28"/>
          <w:szCs w:val="28"/>
        </w:rPr>
        <w:t>48</w:t>
      </w:r>
    </w:p>
    <w:p w:rsidR="002A11C5" w:rsidRPr="002A11C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2A11C5" w:rsidRPr="002A11C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2A11C5" w:rsidP="002A11C5">
      <w:pPr>
        <w:pStyle w:val="Default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778"/>
      </w:tblGrid>
      <w:tr w:rsidR="002A11C5" w:rsidRPr="002A11C5" w:rsidTr="002A11C5">
        <w:trPr>
          <w:trHeight w:val="12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1C5" w:rsidRPr="002A11C5" w:rsidRDefault="002A11C5" w:rsidP="002A11C5">
            <w:pPr>
              <w:pStyle w:val="Default"/>
              <w:jc w:val="both"/>
              <w:rPr>
                <w:sz w:val="28"/>
                <w:szCs w:val="28"/>
              </w:rPr>
            </w:pPr>
            <w:r w:rsidRPr="002A11C5">
              <w:rPr>
                <w:sz w:val="28"/>
                <w:szCs w:val="28"/>
              </w:rPr>
              <w:t xml:space="preserve"> Об утверждении Порядка проведения осмотра зданий, сооружений в целях оценки их технического состояния и надлежащего технического обслуживания </w:t>
            </w:r>
          </w:p>
        </w:tc>
      </w:tr>
    </w:tbl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2A11C5" w:rsidP="002A11C5">
      <w:pPr>
        <w:pStyle w:val="Default"/>
        <w:ind w:firstLine="567"/>
        <w:jc w:val="both"/>
        <w:rPr>
          <w:sz w:val="28"/>
          <w:szCs w:val="28"/>
        </w:rPr>
      </w:pPr>
      <w:r w:rsidRPr="002A11C5">
        <w:rPr>
          <w:sz w:val="28"/>
          <w:szCs w:val="28"/>
        </w:rPr>
        <w:t xml:space="preserve"> В соответствии с </w:t>
      </w:r>
      <w:proofErr w:type="gramStart"/>
      <w:r w:rsidRPr="002A11C5">
        <w:rPr>
          <w:sz w:val="28"/>
          <w:szCs w:val="28"/>
        </w:rPr>
        <w:t>ч</w:t>
      </w:r>
      <w:proofErr w:type="gramEnd"/>
      <w:r w:rsidRPr="002A11C5">
        <w:rPr>
          <w:sz w:val="28"/>
          <w:szCs w:val="28"/>
        </w:rPr>
        <w:t xml:space="preserve">. 11 ст. 55.24 Градостроительного кодекса Российской Федерации, </w:t>
      </w:r>
      <w:r w:rsidR="00F106A4">
        <w:rPr>
          <w:sz w:val="28"/>
          <w:szCs w:val="28"/>
        </w:rPr>
        <w:t xml:space="preserve">п. 20 ч. 1 ст. 14 </w:t>
      </w:r>
      <w:r w:rsidRPr="002A11C5">
        <w:rPr>
          <w:sz w:val="28"/>
          <w:szCs w:val="28"/>
        </w:rPr>
        <w:t>Федеральн</w:t>
      </w:r>
      <w:r w:rsidR="00F106A4">
        <w:rPr>
          <w:sz w:val="28"/>
          <w:szCs w:val="28"/>
        </w:rPr>
        <w:t>ого</w:t>
      </w:r>
      <w:r w:rsidRPr="002A11C5">
        <w:rPr>
          <w:sz w:val="28"/>
          <w:szCs w:val="28"/>
        </w:rPr>
        <w:t xml:space="preserve"> закон</w:t>
      </w:r>
      <w:r w:rsidR="00F106A4">
        <w:rPr>
          <w:sz w:val="28"/>
          <w:szCs w:val="28"/>
        </w:rPr>
        <w:t>а</w:t>
      </w:r>
      <w:r w:rsidRPr="002A11C5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муниципального образования Михайловский район Алтайского края, Михайловское районное Собрание депутатов</w:t>
      </w:r>
    </w:p>
    <w:p w:rsidR="002A11C5" w:rsidRPr="002A11C5" w:rsidRDefault="002A11C5" w:rsidP="002A11C5">
      <w:pPr>
        <w:pStyle w:val="Default"/>
        <w:rPr>
          <w:sz w:val="28"/>
          <w:szCs w:val="28"/>
        </w:rPr>
      </w:pPr>
      <w:r w:rsidRPr="002A11C5">
        <w:rPr>
          <w:sz w:val="28"/>
          <w:szCs w:val="28"/>
        </w:rPr>
        <w:t xml:space="preserve">РЕШИЛО: </w:t>
      </w:r>
    </w:p>
    <w:p w:rsidR="002A11C5" w:rsidRPr="002A11C5" w:rsidRDefault="002A11C5" w:rsidP="002A11C5">
      <w:pPr>
        <w:pStyle w:val="Default"/>
        <w:ind w:firstLine="567"/>
        <w:jc w:val="both"/>
        <w:rPr>
          <w:sz w:val="28"/>
          <w:szCs w:val="28"/>
        </w:rPr>
      </w:pPr>
      <w:r w:rsidRPr="002A11C5">
        <w:rPr>
          <w:sz w:val="28"/>
          <w:szCs w:val="28"/>
        </w:rPr>
        <w:t>1. Утвердить Порядок проведения осмотра зданий, сооружений в целях оценки их технического состояния и надлежащего технического обслуживания (Приложение).</w:t>
      </w:r>
    </w:p>
    <w:p w:rsidR="002A11C5" w:rsidRDefault="002A11C5" w:rsidP="002A11C5">
      <w:pPr>
        <w:pStyle w:val="Default"/>
        <w:ind w:firstLine="567"/>
        <w:jc w:val="both"/>
        <w:rPr>
          <w:sz w:val="28"/>
          <w:szCs w:val="28"/>
        </w:rPr>
      </w:pPr>
      <w:r w:rsidRPr="002A11C5">
        <w:rPr>
          <w:sz w:val="28"/>
          <w:szCs w:val="28"/>
        </w:rPr>
        <w:t xml:space="preserve">2. </w:t>
      </w:r>
      <w:r w:rsidR="00F106A4">
        <w:rPr>
          <w:sz w:val="28"/>
          <w:szCs w:val="28"/>
        </w:rPr>
        <w:t xml:space="preserve">Направить настоящее решение главе района для подписания и </w:t>
      </w:r>
      <w:r w:rsidR="00A27DE1">
        <w:rPr>
          <w:sz w:val="28"/>
          <w:szCs w:val="28"/>
        </w:rPr>
        <w:t>обнародования</w:t>
      </w:r>
      <w:r w:rsidR="00F106A4">
        <w:rPr>
          <w:sz w:val="28"/>
          <w:szCs w:val="28"/>
        </w:rPr>
        <w:t xml:space="preserve"> в установленном порядке.</w:t>
      </w:r>
    </w:p>
    <w:p w:rsidR="00F106A4" w:rsidRPr="002A11C5" w:rsidRDefault="00F106A4" w:rsidP="002A11C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решения возложить на постоянную комиссию по народному хозяйству (В.Т. Дафт).</w:t>
      </w: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1C5" w:rsidRPr="002A11C5" w:rsidRDefault="003D0F3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A728F">
        <w:rPr>
          <w:rFonts w:ascii="Times New Roman" w:hAnsi="Times New Roman" w:cs="Times New Roman"/>
          <w:sz w:val="28"/>
          <w:szCs w:val="28"/>
        </w:rPr>
        <w:t xml:space="preserve"> п</w:t>
      </w:r>
      <w:r w:rsidR="002A11C5" w:rsidRPr="002A11C5">
        <w:rPr>
          <w:rFonts w:ascii="Times New Roman" w:hAnsi="Times New Roman" w:cs="Times New Roman"/>
          <w:sz w:val="28"/>
          <w:szCs w:val="28"/>
        </w:rPr>
        <w:t>редседател</w:t>
      </w:r>
      <w:r w:rsidR="007A728F">
        <w:rPr>
          <w:rFonts w:ascii="Times New Roman" w:hAnsi="Times New Roman" w:cs="Times New Roman"/>
          <w:sz w:val="28"/>
          <w:szCs w:val="28"/>
        </w:rPr>
        <w:t>я</w:t>
      </w:r>
      <w:r w:rsidR="002A11C5" w:rsidRPr="002A1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 xml:space="preserve">Михайловского районного </w:t>
      </w:r>
    </w:p>
    <w:p w:rsidR="002A11C5" w:rsidRPr="002A11C5" w:rsidRDefault="002A11C5" w:rsidP="002A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1C5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   </w:t>
      </w:r>
      <w:r w:rsidR="007A728F">
        <w:rPr>
          <w:rFonts w:ascii="Times New Roman" w:hAnsi="Times New Roman" w:cs="Times New Roman"/>
          <w:sz w:val="28"/>
          <w:szCs w:val="28"/>
        </w:rPr>
        <w:tab/>
      </w:r>
      <w:r w:rsidR="007A728F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="007A728F">
        <w:rPr>
          <w:rFonts w:ascii="Times New Roman" w:hAnsi="Times New Roman" w:cs="Times New Roman"/>
          <w:sz w:val="28"/>
          <w:szCs w:val="28"/>
        </w:rPr>
        <w:t>Бокк</w:t>
      </w:r>
      <w:proofErr w:type="spellEnd"/>
    </w:p>
    <w:p w:rsidR="002A11C5" w:rsidRPr="002A11C5" w:rsidRDefault="002A11C5" w:rsidP="002A11C5">
      <w:pPr>
        <w:pStyle w:val="a5"/>
        <w:tabs>
          <w:tab w:val="center" w:pos="4677"/>
          <w:tab w:val="left" w:pos="8232"/>
          <w:tab w:val="left" w:pos="8580"/>
        </w:tabs>
        <w:jc w:val="left"/>
        <w:rPr>
          <w:sz w:val="28"/>
          <w:szCs w:val="28"/>
        </w:rPr>
      </w:pPr>
    </w:p>
    <w:p w:rsidR="002A11C5" w:rsidRPr="002A11C5" w:rsidRDefault="002A11C5" w:rsidP="002A11C5">
      <w:pPr>
        <w:pStyle w:val="a5"/>
        <w:tabs>
          <w:tab w:val="center" w:pos="4677"/>
          <w:tab w:val="left" w:pos="8232"/>
          <w:tab w:val="left" w:pos="8580"/>
        </w:tabs>
        <w:jc w:val="left"/>
        <w:rPr>
          <w:sz w:val="28"/>
          <w:szCs w:val="28"/>
        </w:rPr>
      </w:pPr>
    </w:p>
    <w:p w:rsidR="002A11C5" w:rsidRPr="002A11C5" w:rsidRDefault="002A11C5" w:rsidP="002A11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Pr="002A11C5" w:rsidRDefault="002A11C5" w:rsidP="002A11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Pr="002A11C5" w:rsidRDefault="002A11C5" w:rsidP="002A11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732" w:rsidRDefault="00F27732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732" w:rsidRDefault="00F27732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6EB" w:rsidRDefault="00E646EB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6EB" w:rsidRDefault="00E646EB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6EB" w:rsidRDefault="00E646EB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6EB" w:rsidRDefault="00E646EB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1C5" w:rsidRPr="003D0F3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МУНИЦИПАЛЬНЫЙ ПРАВОВОЙ АКТ</w:t>
      </w:r>
    </w:p>
    <w:p w:rsidR="002A11C5" w:rsidRPr="003D0F3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Михайловского района Алтайского края</w:t>
      </w:r>
    </w:p>
    <w:p w:rsidR="002A11C5" w:rsidRPr="003D0F3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11C5" w:rsidRPr="003D0F3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11C5" w:rsidRPr="003D0F3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11C5" w:rsidRPr="003D0F35" w:rsidRDefault="002A11C5" w:rsidP="002A11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F35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767C9" w:rsidRPr="003D0F35">
        <w:rPr>
          <w:rFonts w:ascii="Times New Roman" w:hAnsi="Times New Roman" w:cs="Times New Roman"/>
          <w:b/>
          <w:sz w:val="26"/>
          <w:szCs w:val="26"/>
        </w:rPr>
        <w:t>23 декабря</w:t>
      </w:r>
      <w:r w:rsidRPr="003D0F35">
        <w:rPr>
          <w:rFonts w:ascii="Times New Roman" w:hAnsi="Times New Roman" w:cs="Times New Roman"/>
          <w:b/>
          <w:sz w:val="26"/>
          <w:szCs w:val="26"/>
        </w:rPr>
        <w:t xml:space="preserve"> 2021 года                                                 </w:t>
      </w:r>
      <w:r w:rsidR="005767C9" w:rsidRPr="003D0F35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3D0F35" w:rsidRPr="003D0F3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D0F35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3D0F35" w:rsidRPr="003D0F3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3D0F35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3D0F35" w:rsidRPr="003D0F35">
        <w:rPr>
          <w:rFonts w:ascii="Times New Roman" w:hAnsi="Times New Roman" w:cs="Times New Roman"/>
          <w:b/>
          <w:sz w:val="26"/>
          <w:szCs w:val="26"/>
        </w:rPr>
        <w:t>48</w:t>
      </w:r>
    </w:p>
    <w:p w:rsidR="002A11C5" w:rsidRPr="003D0F35" w:rsidRDefault="002A11C5" w:rsidP="002A11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F35">
        <w:rPr>
          <w:rFonts w:ascii="Times New Roman" w:hAnsi="Times New Roman" w:cs="Times New Roman"/>
          <w:b/>
          <w:sz w:val="26"/>
          <w:szCs w:val="26"/>
        </w:rPr>
        <w:t>с. Михайловское</w:t>
      </w:r>
    </w:p>
    <w:p w:rsidR="002A11C5" w:rsidRPr="003D0F35" w:rsidRDefault="002A11C5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5FCB" w:rsidRPr="003D0F35" w:rsidRDefault="005767C9" w:rsidP="00762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813805" w:rsidRPr="003D0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  <w:r w:rsidR="00945FCB" w:rsidRPr="003D0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ПРОВЕДЕНИЯ ОСМОТРА ЗДАНИЙ, СООРУЖЕНИЙ В ЦЕЛЯХ ОЦЕНКИ ИХ ТЕХНИЧЕСКОГО СОСТОЯНИЯ И НАДЛЕЖАЩЕГО ТЕХНИЧЕСКОГО ОБСЛУЖИВАНИЯ</w:t>
      </w:r>
      <w:r w:rsidRPr="003D0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945FCB" w:rsidRPr="003D0F35" w:rsidRDefault="00945FCB" w:rsidP="00762B6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Статья 1. Общие положения</w:t>
      </w:r>
    </w:p>
    <w:p w:rsidR="00945FCB" w:rsidRPr="003D0F35" w:rsidRDefault="00945FC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805" w:rsidRPr="003D0F35" w:rsidRDefault="00A6606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813805" w:rsidRPr="003D0F35">
        <w:rPr>
          <w:rFonts w:ascii="Times New Roman" w:hAnsi="Times New Roman" w:cs="Times New Roman"/>
          <w:sz w:val="26"/>
          <w:szCs w:val="26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 – 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</w:t>
      </w:r>
      <w:proofErr w:type="gramEnd"/>
      <w:r w:rsidR="00813805" w:rsidRPr="003D0F35">
        <w:rPr>
          <w:rFonts w:ascii="Times New Roman" w:hAnsi="Times New Roman" w:cs="Times New Roman"/>
          <w:sz w:val="26"/>
          <w:szCs w:val="26"/>
        </w:rPr>
        <w:t xml:space="preserve"> Алтайского края от 29.12.2009 №120-ЗС «О градостроительной деятельности на территории Алтайского края».</w:t>
      </w:r>
    </w:p>
    <w:p w:rsidR="00813805" w:rsidRPr="003D0F35" w:rsidRDefault="00A6606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</w:t>
      </w:r>
      <w:r w:rsidR="00813805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813805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рядок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 </w:t>
      </w:r>
      <w:r w:rsidR="00813805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процедуру 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813805" w:rsidRPr="003D0F35" w:rsidRDefault="00A6606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Действие настоящего </w:t>
      </w:r>
      <w:r w:rsidR="00813805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распространяется на все эксплуатируемые здания и сооружения независимо от формы собственности, расположенные на территории муниципального образования </w:t>
      </w:r>
      <w:r w:rsidR="00813805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Михайловский район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945FCB" w:rsidRPr="003D0F35" w:rsidRDefault="00A6606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Органом, осуществляющим осмотр зданий, сооружений в целях оценки их технического состояния и надлежащего технического обслуживания является </w:t>
      </w:r>
      <w:r w:rsidR="00C56031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</w:t>
      </w:r>
      <w:r w:rsidR="00C56031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6031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C56031" w:rsidRPr="003D0F35" w:rsidRDefault="00A6606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Функции по осмотру зданий, сооружений в целях оценки их технического состояния и надлежащего технического обслуживания осуществляют уполномоченные лица </w:t>
      </w:r>
      <w:r w:rsidR="00C56031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района (далее - уполномоченные на проведение осмотра лица). Состав уполномоченных на проведение осмотра лиц </w:t>
      </w:r>
      <w:r w:rsidR="00FD7E20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утверждается </w:t>
      </w:r>
      <w:r w:rsidR="00C56031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г</w:t>
      </w:r>
      <w:r w:rsidR="00FD7E20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E20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района.</w:t>
      </w:r>
    </w:p>
    <w:p w:rsidR="008063F7" w:rsidRPr="003D0F35" w:rsidRDefault="00A6606B" w:rsidP="00A6606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Предметом осмотра является оценка технического состояния и надлежащего технического обслуживания зданий, сооружений при их эксплуатации на соответствие требованиям </w:t>
      </w:r>
      <w:hyperlink r:id="rId5" w:history="1">
        <w:r w:rsidR="00945FCB" w:rsidRPr="003D0F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Федерального закона от 30.12.2009 </w:t>
        </w:r>
        <w:r w:rsidR="008063F7" w:rsidRPr="003D0F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="00945FCB" w:rsidRPr="003D0F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384-ФЗ </w:t>
        </w:r>
        <w:r w:rsidR="008063F7" w:rsidRPr="003D0F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  <w:r w:rsidR="00945FCB" w:rsidRPr="003D0F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Технический регламент о безопасности зданий и сооружений</w:t>
        </w:r>
        <w:r w:rsidR="008063F7" w:rsidRPr="003D0F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»</w:t>
        </w:r>
      </w:hyperlink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(далее - технический регламент о безопасности зданий и сооружений) и проектной документации.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45FCB" w:rsidRPr="003D0F35" w:rsidRDefault="00945FCB" w:rsidP="00762B6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2. Порядок проведения осмотра</w:t>
      </w:r>
    </w:p>
    <w:p w:rsidR="00A6606B" w:rsidRPr="003D0F35" w:rsidRDefault="00A6606B" w:rsidP="00762B6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87F94" w:rsidRPr="003D0F35" w:rsidRDefault="00945FC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Осмотр зданий, сооружений осуществляется в </w:t>
      </w:r>
      <w:r w:rsidR="00FD7E20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 поступления в </w:t>
      </w:r>
      <w:r w:rsidR="00E979C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района</w:t>
      </w:r>
      <w:r w:rsidR="00FD7E20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787F94" w:rsidRPr="003D0F35" w:rsidRDefault="00FD7E20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 зданий, сооружений или лицо, которое владеет зданиями, сооружениями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зданий, сооружений, либо привлекаемое собственником или таким лицом в целях обеспечения безопасной эксплуатации зданий, сооружений на основании договора физическое</w:t>
      </w:r>
      <w:proofErr w:type="gramEnd"/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юридическое лицо (далее - лицо, ответственное за эксплуатацию зданий, сооружений) уведомляются </w:t>
      </w:r>
      <w:r w:rsidR="00787F94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района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осмотра зданий, сооружений не позднее, чем за </w:t>
      </w:r>
      <w:r w:rsidR="00787F94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3 (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787F94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дня до дня проведения осмотра зданий, сооружений.</w:t>
      </w:r>
    </w:p>
    <w:p w:rsidR="00787F94" w:rsidRPr="003D0F35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сооружений, лицо, ответственное за эксплуатацию зданий, сооружений, уведомляется </w:t>
      </w:r>
      <w:r w:rsidR="00787F94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района</w:t>
      </w:r>
      <w:r w:rsidR="00FD7E20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осмотра незамедлительно.</w:t>
      </w:r>
    </w:p>
    <w:p w:rsidR="00787F94" w:rsidRPr="003D0F35" w:rsidRDefault="00945FC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эксплуатацию зданий, сооружений, обязано обеспечить уполномоченным на проведение осмотра лицам доступ в осматриваемые здания, сооружения и представить документацию, необходимую для проведения осмотра.</w:t>
      </w:r>
    </w:p>
    <w:p w:rsidR="00787F94" w:rsidRPr="003D0F35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осмотре проводится визуальное обследование основания, строительных конструкций и систем инженерно-технического обеспечения здания или сооружения (с </w:t>
      </w:r>
      <w:proofErr w:type="spellStart"/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фотофиксацией</w:t>
      </w:r>
      <w:proofErr w:type="spellEnd"/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видимых дефектов), устанавливаются характеристики осматриваемого объекта (срок эксплуатации, объемно-планировочные и конструктивные решения, основное технологическое оборудование, системы инженерного технологического оснащения).</w:t>
      </w:r>
    </w:p>
    <w:p w:rsidR="00CD1341" w:rsidRPr="003D0F35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7F94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Уполномоченные на проведение осмотра лица в процессе осуществления возложенных на них функций имеют право:</w:t>
      </w:r>
    </w:p>
    <w:p w:rsidR="00CD1341" w:rsidRPr="003D0F35" w:rsidRDefault="00FD7E20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запрашивать у юридических и физических лиц необходимые материалы и информацию;</w:t>
      </w:r>
    </w:p>
    <w:p w:rsidR="00CD1341" w:rsidRPr="003D0F35" w:rsidRDefault="00945FC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привлекать для участия в своей работе, в том числе при непосредственном проведении осмотров, специалистов (специализированные организации) по соответствующему направлению деятельности.</w:t>
      </w:r>
    </w:p>
    <w:p w:rsidR="00CD1341" w:rsidRPr="003D0F35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проведения осмотра зданий, сооружений составляет не более 20 дней со дня регистрации заявления, указанного в части 1 настоящей статьи, а в случае поступления заявления о возникновении аварийной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CD1341" w:rsidRPr="003D0F35" w:rsidRDefault="00A6606B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D1341" w:rsidRPr="003D0F35">
        <w:rPr>
          <w:rFonts w:ascii="Times New Roman" w:hAnsi="Times New Roman" w:cs="Times New Roman"/>
          <w:sz w:val="26"/>
          <w:szCs w:val="26"/>
        </w:rPr>
        <w:t xml:space="preserve">По результатам осмотра зданий, сооружений муниципальными служащими, уполномоченными на проведение осмотра зданий, сооружений, в течение трех рабочих дней составляется акт осмотра здания, сооружения по форме согласно приложению 1 к настоящему Порядку (далее – акт осмотра). </w:t>
      </w:r>
    </w:p>
    <w:p w:rsidR="00CD1341" w:rsidRPr="003D0F35" w:rsidRDefault="00CD1341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 xml:space="preserve">К акту осмотра прикладываются материалы </w:t>
      </w:r>
      <w:proofErr w:type="spellStart"/>
      <w:r w:rsidRPr="003D0F35">
        <w:rPr>
          <w:rFonts w:ascii="Times New Roman" w:hAnsi="Times New Roman" w:cs="Times New Roman"/>
          <w:sz w:val="26"/>
          <w:szCs w:val="26"/>
        </w:rPr>
        <w:t>фотофиксации</w:t>
      </w:r>
      <w:proofErr w:type="spellEnd"/>
      <w:r w:rsidRPr="003D0F35">
        <w:rPr>
          <w:rFonts w:ascii="Times New Roman" w:hAnsi="Times New Roman" w:cs="Times New Roman"/>
          <w:sz w:val="26"/>
          <w:szCs w:val="26"/>
        </w:rPr>
        <w:t xml:space="preserve"> осматриваемого здания, сооружения. </w:t>
      </w:r>
    </w:p>
    <w:p w:rsidR="00CD1341" w:rsidRPr="003D0F35" w:rsidRDefault="00A6606B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 xml:space="preserve">8. </w:t>
      </w:r>
      <w:r w:rsidR="00CD1341" w:rsidRPr="003D0F35">
        <w:rPr>
          <w:rFonts w:ascii="Times New Roman" w:hAnsi="Times New Roman" w:cs="Times New Roman"/>
          <w:sz w:val="26"/>
          <w:szCs w:val="26"/>
        </w:rPr>
        <w:t>В случае если основанием для проведения осмотра зданий, сооружений явилось заявление о</w:t>
      </w:r>
      <w:r w:rsidR="00CD1341" w:rsidRPr="003D0F35">
        <w:rPr>
          <w:rFonts w:ascii="Times New Roman" w:hAnsi="Times New Roman" w:cs="Times New Roman"/>
          <w:bCs/>
          <w:sz w:val="26"/>
          <w:szCs w:val="26"/>
        </w:rPr>
        <w:t xml:space="preserve"> возникновении аварийных ситуаций в зданиях, сооружениях или возникновении угрозы разрушения зданий, сооружений, акт осмотра составляется незамедлительно. </w:t>
      </w:r>
    </w:p>
    <w:p w:rsidR="004243C4" w:rsidRPr="003D0F35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9. 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лицо, ответственное за эксплуатацию зданий, сооружений, не обеспечит уполномоченным на проведение осмотра лицам доступ в осматриваемые здания, сооружения, при условии отсутствия возможности проведения такого осмотра без доступа в здание, сооружение (в том числе без доступа на земельный участок, на котором располагается такое здание, сооружение) и (или) не представит документацию, необходимую для проведения осмотра, уполномоченными на проведение осмотра лицами составляется акт о невозможности осмотра здания, сооружения с указанием причин невозможности проведения такого осмотра по форме согласно приложению </w:t>
      </w:r>
      <w:r w:rsidR="00CD1341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к настоящему </w:t>
      </w:r>
      <w:r w:rsidR="004243C4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акт о невозможности осмотра).</w:t>
      </w:r>
    </w:p>
    <w:p w:rsidR="004243C4" w:rsidRPr="003D0F35" w:rsidRDefault="00A6606B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243C4" w:rsidRPr="003D0F35">
        <w:rPr>
          <w:rFonts w:ascii="Times New Roman" w:hAnsi="Times New Roman" w:cs="Times New Roman"/>
          <w:sz w:val="26"/>
          <w:szCs w:val="26"/>
        </w:rPr>
        <w:t xml:space="preserve"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</w:p>
    <w:p w:rsidR="004243C4" w:rsidRPr="003D0F35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proofErr w:type="gramStart"/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при осмотре зданий, сооружений будут обнаружены дефекты и повреждения, которые могут снижать прочность, устойчивость и жесткость несущих конструкций здания, сооружения (колонн, балок, ферм, арок, плит покрытий и перекрытий), то в акте осмотра должно быть рекомендовано лицу, ответственному за эксплуатацию зданий, сооружений, выполнение детального (инструментального) обследования строительных конструкций зданий и сооружений посредством обращения в организации, имеющие на это право, подтвержденное</w:t>
      </w:r>
      <w:proofErr w:type="gramEnd"/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свидетельством </w:t>
      </w:r>
      <w:proofErr w:type="spellStart"/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саморегулируемой</w:t>
      </w:r>
      <w:proofErr w:type="spellEnd"/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в области инженерных изысканий, для выявления причин появления данных дефектов и повреждений.</w:t>
      </w:r>
    </w:p>
    <w:p w:rsidR="00945FCB" w:rsidRPr="003D0F35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. Акт осмотра или акт о невозможности осмотра подписывается уполномоченными на проведение осмотра лицами, составившими соответствующий акт, а также представителями организаций, привлеченных к проведению осмотра зданий, сооружений.</w:t>
      </w:r>
    </w:p>
    <w:p w:rsidR="00945FCB" w:rsidRPr="003D0F35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A34D1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 осмотра или акт о невозможности осмотра в день его составления и подписания уполномоченными на проведение осмотра лицами утверждается </w:t>
      </w:r>
      <w:r w:rsidR="004243C4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первым заместителем </w:t>
      </w:r>
      <w:r w:rsidR="008B3B85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4243C4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</w:t>
      </w:r>
      <w:r w:rsidR="00D6259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243C4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хайловского района 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заверяется печатью </w:t>
      </w:r>
      <w:r w:rsidR="00A34D1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259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34D1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 </w:t>
      </w:r>
      <w:r w:rsidR="00D6259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="00A34D1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122121" w:rsidRPr="003D0F35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акта осмотра или акта о невозможности осмотра направляется заявителю, лицу, ответственному за эксплуатацию зданий, сооружений не позднее тридцати дней с момента регистрации заявления заказным почтовым отправлением с уведомлением о вручении либо вручается указанным лицам под роспись, а в случае, если основанием для осмотра зданий, сооружений явилось заявление о возникновении аварийных ситуаций в зданиях, сооружениях или возникновении угрозы разрушения зданий</w:t>
      </w:r>
      <w:proofErr w:type="gramEnd"/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сооружений - направляется заявителю, лицу, ответственному за эксплуатацию зданий, сооружений не позднее 24 часов с момента составления соответствующего акта.</w:t>
      </w:r>
    </w:p>
    <w:p w:rsidR="00D6259F" w:rsidRPr="003D0F35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неисполнения лицом, ответственным за эксплуатацию зданий, сооружений обязанностей, установленных в абзаце </w:t>
      </w:r>
      <w:r w:rsidR="007A728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втором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</w:t>
      </w:r>
      <w:r w:rsidR="007A728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</w:t>
      </w:r>
      <w:r w:rsidR="00D6259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Михайловского района</w:t>
      </w:r>
      <w:r w:rsidR="00A34D1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правляет в органы прокуратуры сведения об этом с приложением акта о невозможности осмотра для рассмотрения вопроса по принятию мер прокурорского реагирования.</w:t>
      </w:r>
    </w:p>
    <w:p w:rsidR="00D6259F" w:rsidRPr="003D0F35" w:rsidRDefault="00A6606B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Сведения о проведенном осмотре зданий, сооружений вносятся в журнал учета осмотров зданий, сооружений</w:t>
      </w:r>
      <w:r w:rsidR="00544B60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3)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ведется </w:t>
      </w:r>
      <w:r w:rsidR="00D6259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Администрации района </w:t>
      </w:r>
      <w:r w:rsidR="00D6259F" w:rsidRPr="003D0F35">
        <w:rPr>
          <w:rFonts w:ascii="Times New Roman" w:hAnsi="Times New Roman" w:cs="Times New Roman"/>
          <w:sz w:val="26"/>
          <w:szCs w:val="26"/>
        </w:rPr>
        <w:t>(далее – журнал учета). К журналу учета приобщаются акты осмотра.</w:t>
      </w:r>
    </w:p>
    <w:p w:rsidR="00D6259F" w:rsidRPr="003D0F35" w:rsidRDefault="00A6606B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>17</w:t>
      </w:r>
      <w:r w:rsidR="00D6259F" w:rsidRPr="003D0F35">
        <w:rPr>
          <w:rFonts w:ascii="Times New Roman" w:hAnsi="Times New Roman" w:cs="Times New Roman"/>
          <w:sz w:val="26"/>
          <w:szCs w:val="26"/>
        </w:rPr>
        <w:t xml:space="preserve">. В журнале учета указываются следующие сведения: </w:t>
      </w:r>
    </w:p>
    <w:p w:rsidR="00D6259F" w:rsidRPr="003D0F35" w:rsidRDefault="00EC175E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 xml:space="preserve">1) </w:t>
      </w:r>
      <w:r w:rsidR="00D6259F" w:rsidRPr="003D0F35">
        <w:rPr>
          <w:rFonts w:ascii="Times New Roman" w:hAnsi="Times New Roman" w:cs="Times New Roman"/>
          <w:sz w:val="26"/>
          <w:szCs w:val="26"/>
        </w:rPr>
        <w:t>порядковый номер проведенного осмотра здания, сооружения;</w:t>
      </w:r>
    </w:p>
    <w:p w:rsidR="00D6259F" w:rsidRPr="003D0F35" w:rsidRDefault="00EC175E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 xml:space="preserve">2) </w:t>
      </w:r>
      <w:r w:rsidR="00544B60" w:rsidRPr="003D0F35">
        <w:rPr>
          <w:rFonts w:ascii="Times New Roman" w:hAnsi="Times New Roman" w:cs="Times New Roman"/>
          <w:sz w:val="26"/>
          <w:szCs w:val="26"/>
        </w:rPr>
        <w:t>основание проведения осмотра</w:t>
      </w:r>
      <w:r w:rsidR="00D6259F" w:rsidRPr="003D0F35">
        <w:rPr>
          <w:rFonts w:ascii="Times New Roman" w:hAnsi="Times New Roman" w:cs="Times New Roman"/>
          <w:sz w:val="26"/>
          <w:szCs w:val="26"/>
        </w:rPr>
        <w:t>;</w:t>
      </w:r>
    </w:p>
    <w:p w:rsidR="00D6259F" w:rsidRPr="003D0F35" w:rsidRDefault="00EC175E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 xml:space="preserve">3) </w:t>
      </w:r>
      <w:r w:rsidR="00D6259F" w:rsidRPr="003D0F35">
        <w:rPr>
          <w:rFonts w:ascii="Times New Roman" w:hAnsi="Times New Roman" w:cs="Times New Roman"/>
          <w:sz w:val="26"/>
          <w:szCs w:val="26"/>
        </w:rPr>
        <w:t>место нахождения осматриваемых зданий, сооружений;</w:t>
      </w:r>
    </w:p>
    <w:p w:rsidR="00896110" w:rsidRPr="003D0F35" w:rsidRDefault="00896110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lastRenderedPageBreak/>
        <w:t>4) наименование объекта;</w:t>
      </w:r>
    </w:p>
    <w:p w:rsidR="00945FCB" w:rsidRPr="003D0F35" w:rsidRDefault="00896110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>5</w:t>
      </w:r>
      <w:r w:rsidR="00EC175E" w:rsidRPr="003D0F35">
        <w:rPr>
          <w:rFonts w:ascii="Times New Roman" w:hAnsi="Times New Roman" w:cs="Times New Roman"/>
          <w:sz w:val="26"/>
          <w:szCs w:val="26"/>
        </w:rPr>
        <w:t xml:space="preserve">) </w:t>
      </w:r>
      <w:r w:rsidR="00D6259F" w:rsidRPr="003D0F35">
        <w:rPr>
          <w:rFonts w:ascii="Times New Roman" w:hAnsi="Times New Roman" w:cs="Times New Roman"/>
          <w:sz w:val="26"/>
          <w:szCs w:val="26"/>
        </w:rPr>
        <w:t xml:space="preserve">отметка о выявлении либо </w:t>
      </w:r>
      <w:proofErr w:type="spellStart"/>
      <w:r w:rsidR="00D6259F" w:rsidRPr="003D0F35">
        <w:rPr>
          <w:rFonts w:ascii="Times New Roman" w:hAnsi="Times New Roman" w:cs="Times New Roman"/>
          <w:sz w:val="26"/>
          <w:szCs w:val="26"/>
        </w:rPr>
        <w:t>невыявлении</w:t>
      </w:r>
      <w:proofErr w:type="spellEnd"/>
      <w:r w:rsidR="00D6259F" w:rsidRPr="003D0F35">
        <w:rPr>
          <w:rFonts w:ascii="Times New Roman" w:hAnsi="Times New Roman" w:cs="Times New Roman"/>
          <w:sz w:val="26"/>
          <w:szCs w:val="26"/>
        </w:rPr>
        <w:t xml:space="preserve">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</w:t>
      </w:r>
      <w:r w:rsidRPr="003D0F35">
        <w:rPr>
          <w:rFonts w:ascii="Times New Roman" w:hAnsi="Times New Roman" w:cs="Times New Roman"/>
          <w:sz w:val="26"/>
          <w:szCs w:val="26"/>
        </w:rPr>
        <w:t>;</w:t>
      </w:r>
    </w:p>
    <w:p w:rsidR="00896110" w:rsidRPr="003D0F35" w:rsidRDefault="00896110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hAnsi="Times New Roman" w:cs="Times New Roman"/>
          <w:sz w:val="26"/>
          <w:szCs w:val="26"/>
        </w:rPr>
        <w:t xml:space="preserve">6) </w:t>
      </w:r>
      <w:r w:rsidRPr="003D0F35">
        <w:rPr>
          <w:rFonts w:ascii="Times New Roman" w:hAnsi="Times New Roman" w:cs="Times New Roman"/>
          <w:sz w:val="26"/>
          <w:szCs w:val="26"/>
          <w:lang w:eastAsia="ru-RU"/>
        </w:rPr>
        <w:t>сведения о составлении акта (дата, время составления);</w:t>
      </w:r>
    </w:p>
    <w:p w:rsidR="00896110" w:rsidRPr="003D0F35" w:rsidRDefault="00896110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hAnsi="Times New Roman" w:cs="Times New Roman"/>
          <w:sz w:val="26"/>
          <w:szCs w:val="26"/>
          <w:lang w:eastAsia="ru-RU"/>
        </w:rPr>
        <w:t>7) срок устранения нарушений;</w:t>
      </w:r>
    </w:p>
    <w:p w:rsidR="00896110" w:rsidRPr="003D0F35" w:rsidRDefault="00896110" w:rsidP="00762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hAnsi="Times New Roman" w:cs="Times New Roman"/>
          <w:sz w:val="26"/>
          <w:szCs w:val="26"/>
          <w:lang w:eastAsia="ru-RU"/>
        </w:rPr>
        <w:t>8) отметку о выполнении рекомендаций.</w:t>
      </w:r>
    </w:p>
    <w:p w:rsidR="00D6259F" w:rsidRPr="003D0F35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6259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Михайловского района 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отказывает в проведении осмотра зданий, сооружений в случае,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A34D1F" w:rsidRPr="003D0F35" w:rsidRDefault="00A6606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Отказ в проведении осмотра зданий, сооружений направляется заявителю: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34D1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течение десяти дней со дня регистрации заявления о нарушении требований законодательства Российской Федерации к эксплуатации зданий, сооружений;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34D1F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45FCB" w:rsidRPr="003D0F35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762B62" w:rsidRPr="003D0F35" w:rsidRDefault="00762B62" w:rsidP="00CB59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62B62" w:rsidRPr="003D0F35" w:rsidRDefault="00762B62" w:rsidP="00762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F35">
        <w:rPr>
          <w:rFonts w:ascii="Times New Roman" w:hAnsi="Times New Roman" w:cs="Times New Roman"/>
          <w:b/>
          <w:sz w:val="26"/>
          <w:szCs w:val="26"/>
        </w:rPr>
        <w:t>Статья 3</w:t>
      </w:r>
      <w:r w:rsidR="009C7559" w:rsidRPr="003D0F35">
        <w:rPr>
          <w:rFonts w:ascii="Times New Roman" w:hAnsi="Times New Roman" w:cs="Times New Roman"/>
          <w:b/>
          <w:sz w:val="26"/>
          <w:szCs w:val="26"/>
        </w:rPr>
        <w:t xml:space="preserve">. Права и обязанности муниципальных служащих, </w:t>
      </w:r>
    </w:p>
    <w:p w:rsidR="009C7559" w:rsidRPr="003D0F35" w:rsidRDefault="009C7559" w:rsidP="00762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F35">
        <w:rPr>
          <w:rFonts w:ascii="Times New Roman" w:hAnsi="Times New Roman" w:cs="Times New Roman"/>
          <w:b/>
          <w:sz w:val="26"/>
          <w:szCs w:val="26"/>
        </w:rPr>
        <w:t>уполномоченных на проведение осмотра зданий, сооружений</w:t>
      </w:r>
    </w:p>
    <w:p w:rsidR="009C7559" w:rsidRPr="003D0F35" w:rsidRDefault="009C7559" w:rsidP="00762B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C7559" w:rsidRPr="003D0F35" w:rsidRDefault="00762B62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>1</w:t>
      </w:r>
      <w:r w:rsidR="009C7559" w:rsidRPr="003D0F35">
        <w:rPr>
          <w:rFonts w:ascii="Times New Roman" w:hAnsi="Times New Roman" w:cs="Times New Roman"/>
          <w:sz w:val="26"/>
          <w:szCs w:val="26"/>
        </w:rPr>
        <w:t>. Муниципальные служащие, уполномоченные на проведение осмотра зданий, сооружений обязаны:</w:t>
      </w:r>
    </w:p>
    <w:p w:rsidR="009C7559" w:rsidRPr="003D0F35" w:rsidRDefault="00CB597F" w:rsidP="00762B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 xml:space="preserve">1) </w:t>
      </w:r>
      <w:r w:rsidR="009C7559" w:rsidRPr="003D0F35">
        <w:rPr>
          <w:rFonts w:ascii="Times New Roman" w:hAnsi="Times New Roman" w:cs="Times New Roman"/>
          <w:sz w:val="26"/>
          <w:szCs w:val="26"/>
        </w:rPr>
        <w:t xml:space="preserve">соблюдать законодательство Российской Федерации, муниципальные правовые акты </w:t>
      </w:r>
      <w:r w:rsidRPr="003D0F35">
        <w:rPr>
          <w:rFonts w:ascii="Times New Roman" w:hAnsi="Times New Roman" w:cs="Times New Roman"/>
          <w:sz w:val="26"/>
          <w:szCs w:val="26"/>
        </w:rPr>
        <w:t>Михайловского района</w:t>
      </w:r>
      <w:r w:rsidR="009C7559" w:rsidRPr="003D0F35">
        <w:rPr>
          <w:rFonts w:ascii="Times New Roman" w:hAnsi="Times New Roman" w:cs="Times New Roman"/>
          <w:sz w:val="26"/>
          <w:szCs w:val="26"/>
        </w:rPr>
        <w:t>, права и законные интересы физических и юридических лиц при проведении осмотра зданий, сооружений;</w:t>
      </w:r>
    </w:p>
    <w:p w:rsidR="009C7559" w:rsidRPr="003D0F35" w:rsidRDefault="00CB597F" w:rsidP="00762B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 xml:space="preserve">2) </w:t>
      </w:r>
      <w:r w:rsidR="009C7559" w:rsidRPr="003D0F35">
        <w:rPr>
          <w:rFonts w:ascii="Times New Roman" w:hAnsi="Times New Roman" w:cs="Times New Roman"/>
          <w:sz w:val="26"/>
          <w:szCs w:val="26"/>
        </w:rPr>
        <w:t>не препятствовать заявителю, лицу, ответственному за эксплуатацию здания, сооружения, присутствовать при проведении осмотра зданий, сооружений и давать разъяснения по вопросам, относящимся к осмотру зданий, сооружений;</w:t>
      </w:r>
    </w:p>
    <w:p w:rsidR="009C7559" w:rsidRPr="003D0F35" w:rsidRDefault="00CB597F" w:rsidP="00762B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 xml:space="preserve">3) </w:t>
      </w:r>
      <w:r w:rsidR="009C7559" w:rsidRPr="003D0F35">
        <w:rPr>
          <w:rFonts w:ascii="Times New Roman" w:hAnsi="Times New Roman" w:cs="Times New Roman"/>
          <w:sz w:val="26"/>
          <w:szCs w:val="26"/>
        </w:rPr>
        <w:t>предоставлять заявителю, лицу, ответственному за эксплуатацию здания, сооружения, информацию и документы, относящиеся к  осмотру зданий, сооружений;</w:t>
      </w:r>
    </w:p>
    <w:p w:rsidR="009C7559" w:rsidRPr="003D0F35" w:rsidRDefault="00CB597F" w:rsidP="00762B6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 xml:space="preserve">4) </w:t>
      </w:r>
      <w:proofErr w:type="gramStart"/>
      <w:r w:rsidR="009C7559" w:rsidRPr="003D0F35">
        <w:rPr>
          <w:rFonts w:ascii="Times New Roman" w:hAnsi="Times New Roman" w:cs="Times New Roman"/>
          <w:sz w:val="26"/>
          <w:szCs w:val="26"/>
        </w:rPr>
        <w:t>осуществлять иные обязанности</w:t>
      </w:r>
      <w:proofErr w:type="gramEnd"/>
      <w:r w:rsidR="009C7559" w:rsidRPr="003D0F35">
        <w:rPr>
          <w:rFonts w:ascii="Times New Roman" w:hAnsi="Times New Roman" w:cs="Times New Roman"/>
          <w:sz w:val="26"/>
          <w:szCs w:val="26"/>
        </w:rPr>
        <w:t>, предусмотренные действующим законодательством, муниципальными правовыми актами Михайловского района.</w:t>
      </w:r>
    </w:p>
    <w:p w:rsidR="009C7559" w:rsidRPr="003D0F35" w:rsidRDefault="00762B62" w:rsidP="00762B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>2</w:t>
      </w:r>
      <w:r w:rsidR="009C7559" w:rsidRPr="003D0F35">
        <w:rPr>
          <w:rFonts w:ascii="Times New Roman" w:hAnsi="Times New Roman" w:cs="Times New Roman"/>
          <w:sz w:val="26"/>
          <w:szCs w:val="26"/>
        </w:rPr>
        <w:t>. Муниципальные служащие, уполномоченные на проведение осмотра зданий, сооружений вправе:</w:t>
      </w:r>
    </w:p>
    <w:p w:rsidR="009C7559" w:rsidRPr="003D0F35" w:rsidRDefault="009C7559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0F35">
        <w:rPr>
          <w:rFonts w:ascii="Times New Roman" w:hAnsi="Times New Roman" w:cs="Times New Roman"/>
          <w:sz w:val="26"/>
          <w:szCs w:val="26"/>
        </w:rPr>
        <w:t>1) проводить осмотр зданий, сооружений на основании заявления и при предъявлении служебных удостоверений;</w:t>
      </w:r>
      <w:proofErr w:type="gramEnd"/>
    </w:p>
    <w:p w:rsidR="009C7559" w:rsidRPr="003D0F35" w:rsidRDefault="009C7559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sub_1055"/>
      <w:proofErr w:type="gramStart"/>
      <w:r w:rsidRPr="003D0F35">
        <w:rPr>
          <w:rFonts w:ascii="Times New Roman" w:eastAsia="Calibri" w:hAnsi="Times New Roman" w:cs="Times New Roman"/>
          <w:sz w:val="26"/>
          <w:szCs w:val="26"/>
        </w:rPr>
        <w:t>2) безвозмездно получать от физических и юридических лиц, использующих объекты осмотра, а также их законных представителей, иных физических и юридических лиц объяснения, сведения и другие материалы, связанные с использованием объектов осмотра и необходимые для осуществления осмотра зданий, сооружений, в том числе копии документов удостоверяющих личность; копии свидетельств о регистрации в качестве юридического лица;</w:t>
      </w:r>
      <w:proofErr w:type="gramEnd"/>
      <w:r w:rsidRPr="003D0F35">
        <w:rPr>
          <w:rFonts w:ascii="Times New Roman" w:eastAsia="Calibri" w:hAnsi="Times New Roman" w:cs="Times New Roman"/>
          <w:sz w:val="26"/>
          <w:szCs w:val="26"/>
        </w:rPr>
        <w:t xml:space="preserve"> копии свидетельств о присвоении индивидуального номера налогоплательщика; банковские реквизиты; документы, удостоверяющие права на объекты осмотра, другие необходимые документы;</w:t>
      </w:r>
    </w:p>
    <w:bookmarkEnd w:id="0"/>
    <w:p w:rsidR="009C7559" w:rsidRPr="003D0F35" w:rsidRDefault="009C7559" w:rsidP="00762B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0F35">
        <w:rPr>
          <w:rFonts w:ascii="Times New Roman" w:eastAsia="Calibri" w:hAnsi="Times New Roman" w:cs="Times New Roman"/>
          <w:sz w:val="26"/>
          <w:szCs w:val="26"/>
        </w:rPr>
        <w:t>3) составлять акты осмотра зданий, сооружений с указанием характера выявленных нарушений;</w:t>
      </w:r>
    </w:p>
    <w:p w:rsidR="009C7559" w:rsidRPr="003D0F35" w:rsidRDefault="009C7559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0F35">
        <w:rPr>
          <w:rFonts w:ascii="Times New Roman" w:eastAsia="Calibri" w:hAnsi="Times New Roman" w:cs="Times New Roman"/>
          <w:sz w:val="26"/>
          <w:szCs w:val="26"/>
        </w:rPr>
        <w:t xml:space="preserve">4) обращаться в органы внутренних дел за содействием в предотвращении или пресечении действий, препятствующих осуществлению муниципальными служащими, уполномоченными на проведение осмотра зданий, сооружений законной деятельности, а </w:t>
      </w:r>
      <w:r w:rsidRPr="003D0F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также в установлении личности граждан, виновных в нарушении </w:t>
      </w:r>
      <w:hyperlink r:id="rId6" w:history="1">
        <w:r w:rsidRPr="003D0F35">
          <w:rPr>
            <w:rFonts w:ascii="Times New Roman" w:eastAsia="Calibri" w:hAnsi="Times New Roman" w:cs="Times New Roman"/>
            <w:sz w:val="26"/>
            <w:szCs w:val="26"/>
          </w:rPr>
          <w:t>градостроительного законодательства</w:t>
        </w:r>
      </w:hyperlink>
      <w:r w:rsidRPr="003D0F3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C7559" w:rsidRPr="003D0F35" w:rsidRDefault="009C7559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0F35">
        <w:rPr>
          <w:rFonts w:ascii="Times New Roman" w:eastAsia="Calibri" w:hAnsi="Times New Roman" w:cs="Times New Roman"/>
          <w:sz w:val="26"/>
          <w:szCs w:val="26"/>
        </w:rPr>
        <w:t>5)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законодательством;</w:t>
      </w:r>
    </w:p>
    <w:p w:rsidR="009C7559" w:rsidRPr="003D0F35" w:rsidRDefault="009C7559" w:rsidP="00762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0F35">
        <w:rPr>
          <w:rFonts w:ascii="Times New Roman" w:eastAsia="Calibri" w:hAnsi="Times New Roman" w:cs="Times New Roman"/>
          <w:sz w:val="26"/>
          <w:szCs w:val="26"/>
        </w:rPr>
        <w:t>6) давать рекомендации о мерах по устранению выявленных нарушений.</w:t>
      </w:r>
    </w:p>
    <w:p w:rsidR="00A34D1F" w:rsidRPr="003D0F35" w:rsidRDefault="00A34D1F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6EB" w:rsidRPr="003D0F35" w:rsidRDefault="00E646EB" w:rsidP="00E646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</w:t>
      </w:r>
      <w:r w:rsidR="003D0F3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D0F35">
        <w:rPr>
          <w:rFonts w:ascii="Times New Roman" w:hAnsi="Times New Roman" w:cs="Times New Roman"/>
          <w:sz w:val="26"/>
          <w:szCs w:val="26"/>
        </w:rPr>
        <w:t>Е.А. Юрьев</w:t>
      </w:r>
    </w:p>
    <w:p w:rsidR="00E646EB" w:rsidRPr="003D0F35" w:rsidRDefault="00E646EB" w:rsidP="00E646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646EB" w:rsidRPr="003D0F35" w:rsidRDefault="00E646EB" w:rsidP="00E64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46EB" w:rsidRPr="003D0F35" w:rsidRDefault="00E646EB" w:rsidP="00E64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46EB" w:rsidRPr="003D0F35" w:rsidRDefault="00E646EB" w:rsidP="00E64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46EB" w:rsidRPr="003D0F35" w:rsidRDefault="00E646EB" w:rsidP="00E64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46EB" w:rsidRPr="003D0F35" w:rsidRDefault="00E646EB" w:rsidP="00E64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46EB" w:rsidRPr="003D0F35" w:rsidRDefault="00E646EB" w:rsidP="00E64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46EB" w:rsidRPr="003D0F35" w:rsidRDefault="00E646EB" w:rsidP="00E64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>от  23.12. 2021 года</w:t>
      </w:r>
    </w:p>
    <w:p w:rsidR="00E646EB" w:rsidRPr="003D0F35" w:rsidRDefault="00E646EB" w:rsidP="00E64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>№</w:t>
      </w:r>
    </w:p>
    <w:p w:rsidR="00E646EB" w:rsidRPr="003D0F35" w:rsidRDefault="00E646EB" w:rsidP="00E646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0F35">
        <w:rPr>
          <w:rFonts w:ascii="Times New Roman" w:hAnsi="Times New Roman" w:cs="Times New Roman"/>
          <w:sz w:val="26"/>
          <w:szCs w:val="26"/>
        </w:rPr>
        <w:t>с.</w:t>
      </w:r>
      <w:r w:rsidR="00282AB0" w:rsidRPr="003D0F35">
        <w:rPr>
          <w:rFonts w:ascii="Times New Roman" w:hAnsi="Times New Roman" w:cs="Times New Roman"/>
          <w:sz w:val="26"/>
          <w:szCs w:val="26"/>
        </w:rPr>
        <w:t xml:space="preserve"> </w:t>
      </w:r>
      <w:r w:rsidRPr="003D0F35">
        <w:rPr>
          <w:rFonts w:ascii="Times New Roman" w:hAnsi="Times New Roman" w:cs="Times New Roman"/>
          <w:sz w:val="26"/>
          <w:szCs w:val="26"/>
        </w:rPr>
        <w:t>Михайловское</w:t>
      </w:r>
    </w:p>
    <w:p w:rsidR="00E646EB" w:rsidRPr="003D0F35" w:rsidRDefault="00E646EB" w:rsidP="00E646EB">
      <w:pPr>
        <w:rPr>
          <w:sz w:val="26"/>
          <w:szCs w:val="26"/>
        </w:rPr>
      </w:pPr>
    </w:p>
    <w:p w:rsidR="00E646EB" w:rsidRPr="003D0F35" w:rsidRDefault="00E646EB" w:rsidP="00E646EB">
      <w:pPr>
        <w:rPr>
          <w:sz w:val="28"/>
          <w:szCs w:val="28"/>
        </w:rPr>
      </w:pPr>
    </w:p>
    <w:p w:rsidR="00E646EB" w:rsidRPr="003D0F35" w:rsidRDefault="00E646EB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B0" w:rsidRPr="003D0F35" w:rsidRDefault="00282AB0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B0" w:rsidRPr="003D0F35" w:rsidRDefault="00282AB0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78" w:rsidRPr="003D0F35" w:rsidRDefault="00B36178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78" w:rsidRPr="003D0F35" w:rsidRDefault="00B36178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78" w:rsidRPr="003D0F35" w:rsidRDefault="00B36178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78" w:rsidRPr="003D0F35" w:rsidRDefault="00B36178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78" w:rsidRPr="003D0F35" w:rsidRDefault="00B36178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78" w:rsidRPr="003D0F35" w:rsidRDefault="00B36178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78" w:rsidRPr="003D0F35" w:rsidRDefault="00B36178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78" w:rsidRPr="003D0F35" w:rsidRDefault="00B36178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78" w:rsidRPr="003D0F35" w:rsidRDefault="00B36178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78" w:rsidRDefault="00B36178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35" w:rsidRDefault="003D0F35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35" w:rsidRDefault="003D0F35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35" w:rsidRDefault="003D0F35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35" w:rsidRDefault="003D0F35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35" w:rsidRDefault="003D0F35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35" w:rsidRDefault="003D0F35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35" w:rsidRDefault="003D0F35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35" w:rsidRDefault="003D0F35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35" w:rsidRDefault="003D0F35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35" w:rsidRDefault="003D0F35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35" w:rsidRDefault="003D0F35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35" w:rsidRDefault="003D0F35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78" w:rsidRDefault="00B36178" w:rsidP="003D0F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35" w:rsidRPr="00B36178" w:rsidRDefault="003D0F35" w:rsidP="003D0F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AB0" w:rsidRPr="00B36178" w:rsidRDefault="00282AB0" w:rsidP="00762B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5EC" w:rsidRPr="00A6606B" w:rsidRDefault="00945FCB" w:rsidP="00AA346D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EE11E1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3B65CE" w:rsidRPr="00A6606B" w:rsidRDefault="00F365EC" w:rsidP="00AA346D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5FCB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3B65CE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945FCB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проведения осмотра</w:t>
      </w:r>
      <w:r w:rsidR="00945FCB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зданий, сооружений в целях</w:t>
      </w:r>
      <w:r w:rsidR="003B65CE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5FCB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оценки </w:t>
      </w:r>
    </w:p>
    <w:p w:rsidR="00945FCB" w:rsidRPr="00A6606B" w:rsidRDefault="00945FCB" w:rsidP="00AA346D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технического</w:t>
      </w:r>
      <w:r w:rsidR="003B65CE"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состояния и надлежащего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технического обслуживания</w:t>
      </w:r>
    </w:p>
    <w:p w:rsidR="00945FCB" w:rsidRPr="00A6606B" w:rsidRDefault="00945FCB" w:rsidP="003B65CE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60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="00F365EC" w:rsidRPr="00A660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5FCB" w:rsidRPr="00A6606B" w:rsidRDefault="00A34D1F" w:rsidP="00AA346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</w:t>
      </w:r>
      <w:r w:rsidR="00EE11E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</w:t>
      </w:r>
    </w:p>
    <w:p w:rsidR="00AA346D" w:rsidRPr="00A6606B" w:rsidRDefault="00A34D1F" w:rsidP="00AA346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proofErr w:type="gramStart"/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(подпись </w:t>
      </w:r>
      <w:r w:rsidR="00AA346D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первого заместителя </w:t>
      </w:r>
      <w:proofErr w:type="gramEnd"/>
    </w:p>
    <w:p w:rsidR="00945FCB" w:rsidRPr="00A6606B" w:rsidRDefault="00AA346D" w:rsidP="00AA346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главы Администрации района</w:t>
      </w:r>
      <w:r w:rsidR="00914204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)</w:t>
      </w:r>
    </w:p>
    <w:p w:rsidR="00F365EC" w:rsidRPr="00A6606B" w:rsidRDefault="00F365EC" w:rsidP="00AA346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AA346D" w:rsidP="00AA346D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«</w:t>
      </w:r>
      <w:r w:rsidR="00945FCB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»</w:t>
      </w:r>
      <w:r w:rsidR="00945FCB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_____________ 20____</w:t>
      </w:r>
    </w:p>
    <w:p w:rsidR="00EE11E1" w:rsidRPr="00A6606B" w:rsidRDefault="00EE11E1" w:rsidP="00EE11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АКТ ОСМОТРА</w:t>
      </w:r>
    </w:p>
    <w:p w:rsidR="003B65CE" w:rsidRPr="00A6606B" w:rsidRDefault="003B65CE" w:rsidP="00EE11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3B65CE" w:rsidRPr="00A6606B" w:rsidRDefault="00EE11E1" w:rsidP="003B65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с. Михайловское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</w:t>
      </w:r>
    </w:p>
    <w:p w:rsidR="00945FCB" w:rsidRPr="00A6606B" w:rsidRDefault="003B65CE" w:rsidP="003B65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(дата и время составления)</w:t>
      </w:r>
    </w:p>
    <w:p w:rsidR="00EE11E1" w:rsidRPr="00A6606B" w:rsidRDefault="00EE11E1" w:rsidP="00AA346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EE11E1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Настоящий акт составлен _____________</w:t>
      </w:r>
      <w:r w:rsidR="00EE11E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</w:t>
      </w:r>
      <w:r w:rsidR="00914204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____________________ </w:t>
      </w:r>
    </w:p>
    <w:p w:rsidR="00945FCB" w:rsidRPr="00A6606B" w:rsidRDefault="00EE11E1" w:rsidP="00EE11E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                                      </w:t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(ФИО, должности уполномоченных на проведение </w:t>
      </w:r>
      <w:r w:rsidR="00914204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осмотра лиц)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</w:t>
      </w:r>
      <w:r w:rsidR="00914204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</w:t>
      </w:r>
      <w:r w:rsidR="00EE11E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 участием ________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</w:t>
      </w:r>
    </w:p>
    <w:p w:rsidR="00945FCB" w:rsidRPr="00A6606B" w:rsidRDefault="00EE11E1" w:rsidP="003B65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</w:t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ФИО, должности специалистов специализированных организаций,</w:t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</w:t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привлеченных к осмотру)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_________________________________________________________________________________________________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 присутствии 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</w:t>
      </w:r>
    </w:p>
    <w:p w:rsidR="00945FCB" w:rsidRPr="00A6606B" w:rsidRDefault="00EE11E1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(ФИО физического лица или представителя юридического лица,</w:t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</w:t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ответственного за </w:t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</w:t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эксплуатацию здания, сооружения)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</w:t>
      </w:r>
      <w:r w:rsidR="00914204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Объект осмотра: _________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</w:t>
      </w:r>
    </w:p>
    <w:p w:rsidR="00945FCB" w:rsidRPr="00A6606B" w:rsidRDefault="00EE11E1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(наименование здания, сооружения, адрес)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При осмотре установлено: 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</w:t>
      </w:r>
    </w:p>
    <w:p w:rsidR="00945FCB" w:rsidRPr="00A6606B" w:rsidRDefault="003B65CE" w:rsidP="003B65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(описание данных, характеризующих состояние объекта осмотра)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Выявлены (не выявлены) нарушения: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</w:t>
      </w:r>
    </w:p>
    <w:p w:rsidR="00945FCB" w:rsidRPr="00A6606B" w:rsidRDefault="003B65CE" w:rsidP="003B65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(в случае выявления указываются нарушения требований технического регламента о </w:t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="00945FCB"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безопасности зданий и сооружений, проектной документации)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Рекомендации о мерах по устранению выявленных нарушений: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</w:t>
      </w:r>
    </w:p>
    <w:p w:rsidR="00F365EC" w:rsidRPr="00A6606B" w:rsidRDefault="00F365EC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Приложения к акту:</w:t>
      </w:r>
      <w:r w:rsidR="003B65CE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___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</w:t>
      </w:r>
      <w:r w:rsidR="00D94691"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</w:t>
      </w:r>
    </w:p>
    <w:p w:rsidR="003B65CE" w:rsidRPr="00A6606B" w:rsidRDefault="003B65CE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______________________________________________________________________________________________</w:t>
      </w: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945FCB" w:rsidRPr="00A6606B" w:rsidRDefault="00945FCB" w:rsidP="00EE11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Подписи уполномоченных на проведение осмотра лиц:</w:t>
      </w:r>
    </w:p>
    <w:p w:rsidR="00945FCB" w:rsidRDefault="00945FC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46EB" w:rsidRDefault="00E646E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EB" w:rsidRDefault="00E646E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EB" w:rsidRDefault="00E646EB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B0" w:rsidRPr="00A6606B" w:rsidRDefault="00282AB0" w:rsidP="008138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Порядку о порядке проведения осмотра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зданий, сооружений в целях оценки </w:t>
      </w: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технического состояния и надлежащего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технического обслуживания</w:t>
      </w: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60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</w:t>
      </w: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proofErr w:type="gramStart"/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(подпись первого заместителя </w:t>
      </w:r>
      <w:proofErr w:type="gramEnd"/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главы Администрации района)</w:t>
      </w: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F365EC" w:rsidRPr="00A6606B" w:rsidRDefault="00F365EC" w:rsidP="00F365EC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«___» _____________ 20____</w:t>
      </w:r>
    </w:p>
    <w:p w:rsidR="00945FCB" w:rsidRPr="00A6606B" w:rsidRDefault="00945FCB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</w:t>
      </w:r>
    </w:p>
    <w:p w:rsidR="00945FCB" w:rsidRPr="00A6606B" w:rsidRDefault="00945FCB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ОСМОТРА</w:t>
      </w:r>
      <w:r w:rsidRPr="00A66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с. Михайловское</w:t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  <w:t>____________________</w:t>
      </w:r>
    </w:p>
    <w:p w:rsidR="00A6606B" w:rsidRPr="00A6606B" w:rsidRDefault="00A6606B" w:rsidP="00A660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(дата и время составления)</w:t>
      </w:r>
    </w:p>
    <w:p w:rsidR="00A6606B" w:rsidRPr="00A6606B" w:rsidRDefault="00A6606B" w:rsidP="00A6606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Настоящий акт составлен ________________________________________________________________________ </w:t>
      </w:r>
    </w:p>
    <w:p w:rsidR="00A6606B" w:rsidRPr="00A6606B" w:rsidRDefault="00A6606B" w:rsidP="00A6606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 xml:space="preserve">                                            (ФИО, должности уполномоченных на проведение осмотра лиц)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 участием ______________________________________________________________________________________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(ФИО, должности специалистов специализированных организаций, привлеченных к осмотру)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 присутствии 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(ФИО физического лица или представителя юридического лица, ответственного за   эксплуатацию здания, сооружения)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Объект осмотра: 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</w:r>
      <w:r w:rsidRPr="00A6606B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ab/>
        <w:t>(наименование здания, сооружения, адрес)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A6606B" w:rsidRPr="00A6606B" w:rsidRDefault="00A6606B" w:rsidP="00A66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осмотра здания, сооружения невозможно по следующим причинам:_____________</w:t>
      </w: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6606B" w:rsidRPr="00A6606B" w:rsidRDefault="00A6606B" w:rsidP="00A6606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06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</w:t>
      </w:r>
      <w:proofErr w:type="gramStart"/>
      <w:r w:rsidRPr="00A6606B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gramEnd"/>
      <w:r w:rsidRPr="00A660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A6606B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proofErr w:type="spellEnd"/>
      <w:r w:rsidRPr="00A6606B">
        <w:rPr>
          <w:rFonts w:ascii="Times New Roman" w:eastAsia="Times New Roman" w:hAnsi="Times New Roman" w:cs="Times New Roman"/>
          <w:sz w:val="20"/>
          <w:szCs w:val="20"/>
          <w:lang w:eastAsia="ru-RU"/>
        </w:rPr>
        <w:t>) невозможности проведения осмотра здания, сооружения)</w:t>
      </w:r>
    </w:p>
    <w:p w:rsidR="00F365EC" w:rsidRPr="00A6606B" w:rsidRDefault="00F365EC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6B" w:rsidRPr="00A6606B" w:rsidRDefault="00A6606B" w:rsidP="00A66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Подписи уполномоченных на проведение осмотра лиц:</w:t>
      </w:r>
    </w:p>
    <w:p w:rsidR="00F365EC" w:rsidRDefault="00F365EC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Default="00544B6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EB" w:rsidRDefault="00E646EB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EB" w:rsidRDefault="00E646EB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EB" w:rsidRDefault="00E646EB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B0" w:rsidRDefault="00282AB0" w:rsidP="00F3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0" w:rsidRPr="00A6606B" w:rsidRDefault="00544B60" w:rsidP="00544B60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E73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544B60" w:rsidRPr="00A6606B" w:rsidRDefault="00544B60" w:rsidP="00544B60">
      <w:pPr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Порядку о порядке проведения осмотра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зданий, сооружений в целях оценки </w:t>
      </w:r>
    </w:p>
    <w:p w:rsidR="00544B60" w:rsidRDefault="00544B60" w:rsidP="00544B6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технического состояния и надлежащего</w:t>
      </w:r>
      <w:r w:rsidRPr="00A6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технического обслуживания</w:t>
      </w:r>
    </w:p>
    <w:p w:rsidR="00544B60" w:rsidRPr="00544B60" w:rsidRDefault="00544B60" w:rsidP="00544B6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B60" w:rsidRP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4B60" w:rsidRP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B60">
        <w:rPr>
          <w:rFonts w:ascii="Times New Roman" w:eastAsia="Times New Roman" w:hAnsi="Times New Roman" w:cs="Times New Roman"/>
          <w:bCs/>
          <w:sz w:val="28"/>
          <w:szCs w:val="28"/>
        </w:rPr>
        <w:t>(Форма)</w:t>
      </w:r>
    </w:p>
    <w:p w:rsidR="00544B60" w:rsidRP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4B60">
        <w:rPr>
          <w:rFonts w:ascii="Times New Roman" w:eastAsia="Times New Roman" w:hAnsi="Times New Roman" w:cs="Times New Roman"/>
          <w:bCs/>
          <w:sz w:val="28"/>
          <w:szCs w:val="28"/>
        </w:rPr>
        <w:t>Журнал учета осмотров зданий, сооружений</w:t>
      </w:r>
    </w:p>
    <w:p w:rsidR="00544B60" w:rsidRP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7"/>
        <w:tblW w:w="10632" w:type="dxa"/>
        <w:tblInd w:w="-318" w:type="dxa"/>
        <w:tblLook w:val="04A0"/>
      </w:tblPr>
      <w:tblGrid>
        <w:gridCol w:w="546"/>
        <w:gridCol w:w="1401"/>
        <w:gridCol w:w="1461"/>
        <w:gridCol w:w="1715"/>
        <w:gridCol w:w="1406"/>
        <w:gridCol w:w="1046"/>
        <w:gridCol w:w="1377"/>
        <w:gridCol w:w="1680"/>
      </w:tblGrid>
      <w:tr w:rsidR="00E73EF4" w:rsidRPr="00E73EF4" w:rsidTr="00E73EF4">
        <w:tc>
          <w:tcPr>
            <w:tcW w:w="710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8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437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нахождения зданий, сооружений</w:t>
            </w:r>
          </w:p>
        </w:tc>
        <w:tc>
          <w:tcPr>
            <w:tcW w:w="1687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383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Отметка о выявлении (не выявлении) нарушений</w:t>
            </w:r>
          </w:p>
        </w:tc>
        <w:tc>
          <w:tcPr>
            <w:tcW w:w="1030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и дата акта осмотра</w:t>
            </w:r>
          </w:p>
        </w:tc>
        <w:tc>
          <w:tcPr>
            <w:tcW w:w="1355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устранения нарушений</w:t>
            </w:r>
          </w:p>
        </w:tc>
        <w:tc>
          <w:tcPr>
            <w:tcW w:w="1652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Отметка о выполнении рекомендаций</w:t>
            </w:r>
          </w:p>
        </w:tc>
      </w:tr>
      <w:tr w:rsidR="00E73EF4" w:rsidRPr="00E73EF4" w:rsidTr="00E73EF4">
        <w:tc>
          <w:tcPr>
            <w:tcW w:w="710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87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73EF4" w:rsidRPr="00E73EF4" w:rsidTr="00E73EF4">
        <w:tc>
          <w:tcPr>
            <w:tcW w:w="710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E73EF4" w:rsidRPr="00E73EF4" w:rsidRDefault="00E73EF4" w:rsidP="00E73E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44B60" w:rsidRPr="00544B60" w:rsidRDefault="00544B60" w:rsidP="00E73EF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44B60" w:rsidRDefault="00544B60" w:rsidP="0054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sectPr w:rsidR="00544B60" w:rsidSect="003D0F35"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5083"/>
    <w:multiLevelType w:val="hybridMultilevel"/>
    <w:tmpl w:val="D10A2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F42587D"/>
    <w:multiLevelType w:val="hybridMultilevel"/>
    <w:tmpl w:val="E4900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CB"/>
    <w:rsid w:val="000876F1"/>
    <w:rsid w:val="000C6F5A"/>
    <w:rsid w:val="000D5411"/>
    <w:rsid w:val="00122121"/>
    <w:rsid w:val="001765A0"/>
    <w:rsid w:val="00255763"/>
    <w:rsid w:val="00282AB0"/>
    <w:rsid w:val="00294C23"/>
    <w:rsid w:val="002A11C5"/>
    <w:rsid w:val="003B65CE"/>
    <w:rsid w:val="003D0F35"/>
    <w:rsid w:val="00401F8D"/>
    <w:rsid w:val="004243C4"/>
    <w:rsid w:val="004327F9"/>
    <w:rsid w:val="00516024"/>
    <w:rsid w:val="00523BF1"/>
    <w:rsid w:val="00544B60"/>
    <w:rsid w:val="00545E22"/>
    <w:rsid w:val="00574C3A"/>
    <w:rsid w:val="005767C9"/>
    <w:rsid w:val="006D4E51"/>
    <w:rsid w:val="00762B62"/>
    <w:rsid w:val="00787F94"/>
    <w:rsid w:val="007A728F"/>
    <w:rsid w:val="008063F7"/>
    <w:rsid w:val="00813805"/>
    <w:rsid w:val="008468E8"/>
    <w:rsid w:val="00886168"/>
    <w:rsid w:val="00896110"/>
    <w:rsid w:val="008B3B85"/>
    <w:rsid w:val="008C4EE7"/>
    <w:rsid w:val="00914204"/>
    <w:rsid w:val="00945FCB"/>
    <w:rsid w:val="009C7559"/>
    <w:rsid w:val="00A067D9"/>
    <w:rsid w:val="00A27DE1"/>
    <w:rsid w:val="00A34D1F"/>
    <w:rsid w:val="00A530B9"/>
    <w:rsid w:val="00A6606B"/>
    <w:rsid w:val="00AA26D5"/>
    <w:rsid w:val="00AA346D"/>
    <w:rsid w:val="00B36178"/>
    <w:rsid w:val="00B41A91"/>
    <w:rsid w:val="00B4638D"/>
    <w:rsid w:val="00C35C5D"/>
    <w:rsid w:val="00C56031"/>
    <w:rsid w:val="00CB597F"/>
    <w:rsid w:val="00CD1341"/>
    <w:rsid w:val="00D6259F"/>
    <w:rsid w:val="00D94691"/>
    <w:rsid w:val="00E04AC6"/>
    <w:rsid w:val="00E646EB"/>
    <w:rsid w:val="00E73EF4"/>
    <w:rsid w:val="00E90E21"/>
    <w:rsid w:val="00E979CF"/>
    <w:rsid w:val="00EC175E"/>
    <w:rsid w:val="00EC6EFF"/>
    <w:rsid w:val="00EE11E1"/>
    <w:rsid w:val="00EF4C8D"/>
    <w:rsid w:val="00F106A4"/>
    <w:rsid w:val="00F27732"/>
    <w:rsid w:val="00F365EC"/>
    <w:rsid w:val="00FD7E20"/>
    <w:rsid w:val="00FF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3A"/>
  </w:style>
  <w:style w:type="paragraph" w:styleId="2">
    <w:name w:val="heading 2"/>
    <w:basedOn w:val="a"/>
    <w:link w:val="20"/>
    <w:uiPriority w:val="9"/>
    <w:qFormat/>
    <w:rsid w:val="00945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5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5F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4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4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5FCB"/>
  </w:style>
  <w:style w:type="character" w:styleId="a3">
    <w:name w:val="Hyperlink"/>
    <w:basedOn w:val="a0"/>
    <w:uiPriority w:val="99"/>
    <w:semiHidden/>
    <w:unhideWhenUsed/>
    <w:rsid w:val="00945FCB"/>
    <w:rPr>
      <w:color w:val="0000FF"/>
      <w:u w:val="single"/>
    </w:rPr>
  </w:style>
  <w:style w:type="paragraph" w:customStyle="1" w:styleId="unformattext">
    <w:name w:val="unformattext"/>
    <w:basedOn w:val="a"/>
    <w:rsid w:val="0094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A11C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2A11C5"/>
    <w:rPr>
      <w:rFonts w:ascii="Times New Roman" w:eastAsia="Times New Roman" w:hAnsi="Times New Roman" w:cs="Times New Roman"/>
      <w:sz w:val="32"/>
      <w:szCs w:val="20"/>
    </w:rPr>
  </w:style>
  <w:style w:type="paragraph" w:customStyle="1" w:styleId="Default">
    <w:name w:val="Default"/>
    <w:rsid w:val="002A1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E7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3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0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8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71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55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7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58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75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44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05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2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09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34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52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79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0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52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40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4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9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6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65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85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7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57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39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76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01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48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68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8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65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19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06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77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44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53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36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97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9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35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2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74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03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95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1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4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88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8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1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69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95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94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77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3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60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6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54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84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24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69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6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99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70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00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33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55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1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0" TargetMode="External"/><Relationship Id="rId5" Type="http://schemas.openxmlformats.org/officeDocument/2006/relationships/hyperlink" Target="https://docs.cntd.ru/document/902192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Процкая</cp:lastModifiedBy>
  <cp:revision>25</cp:revision>
  <cp:lastPrinted>2021-12-28T05:28:00Z</cp:lastPrinted>
  <dcterms:created xsi:type="dcterms:W3CDTF">2021-05-17T06:52:00Z</dcterms:created>
  <dcterms:modified xsi:type="dcterms:W3CDTF">2021-12-28T05:29:00Z</dcterms:modified>
</cp:coreProperties>
</file>