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93" w:rsidRDefault="009E5F93" w:rsidP="00602E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CB" w:rsidRPr="00602E63" w:rsidRDefault="00A41CCB" w:rsidP="00602E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63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A41CCB" w:rsidRPr="00602E63" w:rsidRDefault="00A41CCB" w:rsidP="00602E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63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41CCB" w:rsidRPr="00602E63" w:rsidRDefault="00A41CCB" w:rsidP="00602E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CB" w:rsidRPr="00442B76" w:rsidRDefault="00A41CCB" w:rsidP="00602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E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CCB" w:rsidRPr="00442B76" w:rsidRDefault="00A41CCB" w:rsidP="00602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CCB" w:rsidRPr="00442B76" w:rsidRDefault="00A41CCB" w:rsidP="00602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2B76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A41CCB" w:rsidRPr="00442B76" w:rsidRDefault="00A41CCB" w:rsidP="00602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CCB" w:rsidRPr="00442B76" w:rsidRDefault="00512797" w:rsidP="005127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07.11.2022                      </w:t>
      </w:r>
      <w:r w:rsidR="00A41CCB" w:rsidRPr="00442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607</w:t>
      </w:r>
    </w:p>
    <w:p w:rsidR="00A41CCB" w:rsidRPr="00442B76" w:rsidRDefault="00A41CCB" w:rsidP="00442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619A" w:rsidRPr="00442B76" w:rsidRDefault="00E9619A" w:rsidP="00442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344" w:rsidRPr="00442B76" w:rsidRDefault="00A41CCB" w:rsidP="00350BDE">
      <w:pPr>
        <w:pStyle w:val="a4"/>
        <w:ind w:right="470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«О создании, содержании и использов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нии</w:t>
      </w:r>
      <w:r w:rsidR="005127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запасов материально-технических,</w:t>
      </w:r>
      <w:r w:rsidR="005127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продовольственных, мед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цинских</w:t>
      </w:r>
      <w:r w:rsidR="005127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и иных сре</w:t>
      </w:r>
      <w:proofErr w:type="gramStart"/>
      <w:r w:rsidRPr="00442B76">
        <w:rPr>
          <w:rFonts w:ascii="Times New Roman" w:hAnsi="Times New Roman" w:cs="Times New Roman"/>
          <w:sz w:val="28"/>
          <w:szCs w:val="28"/>
          <w:lang w:bidi="ru-RU"/>
        </w:rPr>
        <w:t>дств в ц</w:t>
      </w:r>
      <w:proofErr w:type="gramEnd"/>
      <w:r w:rsidRPr="00442B76">
        <w:rPr>
          <w:rFonts w:ascii="Times New Roman" w:hAnsi="Times New Roman" w:cs="Times New Roman"/>
          <w:sz w:val="28"/>
          <w:szCs w:val="28"/>
          <w:lang w:bidi="ru-RU"/>
        </w:rPr>
        <w:t>еляхгражда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ской обороны</w:t>
      </w:r>
      <w:r w:rsidR="00256254" w:rsidRPr="00256254">
        <w:rPr>
          <w:rFonts w:ascii="Times New Roman" w:hAnsi="Times New Roman" w:cs="Times New Roman"/>
          <w:sz w:val="28"/>
          <w:szCs w:val="28"/>
          <w:lang w:bidi="ru-RU"/>
        </w:rPr>
        <w:t>на территории Михайло</w:t>
      </w:r>
      <w:r w:rsidR="00256254" w:rsidRPr="00256254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56254" w:rsidRPr="00256254">
        <w:rPr>
          <w:rFonts w:ascii="Times New Roman" w:hAnsi="Times New Roman" w:cs="Times New Roman"/>
          <w:sz w:val="28"/>
          <w:szCs w:val="28"/>
          <w:lang w:bidi="ru-RU"/>
        </w:rPr>
        <w:t>ского района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E9619A" w:rsidRPr="00442B76" w:rsidRDefault="00E9619A" w:rsidP="00442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2B76" w:rsidRPr="00442B76" w:rsidRDefault="00AA4639" w:rsidP="00442B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40B35A71B5A00371D5F16B425665C2C338B18CA62F575C2FB81D350BB27E98DAE4A7AEAC065A1DB52164F7ADB8T549F" w:history="1">
        <w:r w:rsidRPr="00442B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от</w:t>
      </w:r>
      <w:r w:rsidR="001A3191" w:rsidRPr="00442B76">
        <w:rPr>
          <w:rFonts w:ascii="Times New Roman" w:hAnsi="Times New Roman" w:cs="Times New Roman"/>
          <w:sz w:val="28"/>
          <w:szCs w:val="28"/>
        </w:rPr>
        <w:t xml:space="preserve">12.02.1998 № </w:t>
      </w:r>
      <w:r w:rsidR="00A41CCB" w:rsidRPr="00442B76">
        <w:rPr>
          <w:rFonts w:ascii="Times New Roman" w:hAnsi="Times New Roman" w:cs="Times New Roman"/>
          <w:sz w:val="28"/>
          <w:szCs w:val="28"/>
        </w:rPr>
        <w:t>28-ФЗ</w:t>
      </w:r>
      <w:r w:rsidRPr="00442B76">
        <w:rPr>
          <w:rFonts w:ascii="Times New Roman" w:hAnsi="Times New Roman" w:cs="Times New Roman"/>
          <w:sz w:val="28"/>
          <w:szCs w:val="28"/>
        </w:rPr>
        <w:t xml:space="preserve"> «О гра</w:t>
      </w:r>
      <w:r w:rsidRPr="00442B76">
        <w:rPr>
          <w:rFonts w:ascii="Times New Roman" w:hAnsi="Times New Roman" w:cs="Times New Roman"/>
          <w:sz w:val="28"/>
          <w:szCs w:val="28"/>
        </w:rPr>
        <w:t>ж</w:t>
      </w:r>
      <w:r w:rsidRPr="00442B76">
        <w:rPr>
          <w:rFonts w:ascii="Times New Roman" w:hAnsi="Times New Roman" w:cs="Times New Roman"/>
          <w:sz w:val="28"/>
          <w:szCs w:val="28"/>
        </w:rPr>
        <w:t xml:space="preserve">данской обороне», </w:t>
      </w:r>
      <w:hyperlink r:id="rId11" w:tooltip="consultantplus://offline/ref=40B35A71B5A00371D5F16B425665C2C33FB08AAF21565C2FB81D350BB27E98DAF6A7F6A70F0652F17D77F7A5A45BB01924D4AATD4DF" w:history="1">
        <w:r w:rsidRPr="00442B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27.04.2000 № 379 «О накоплении, хранении и использовании в целях гражда</w:t>
      </w:r>
      <w:r w:rsidRPr="00442B76">
        <w:rPr>
          <w:rFonts w:ascii="Times New Roman" w:hAnsi="Times New Roman" w:cs="Times New Roman"/>
          <w:sz w:val="28"/>
          <w:szCs w:val="28"/>
        </w:rPr>
        <w:t>н</w:t>
      </w:r>
      <w:r w:rsidRPr="00442B76">
        <w:rPr>
          <w:rFonts w:ascii="Times New Roman" w:hAnsi="Times New Roman" w:cs="Times New Roman"/>
          <w:sz w:val="28"/>
          <w:szCs w:val="28"/>
        </w:rPr>
        <w:t>ской обороны запасов материально-технических, продовольственных, медици</w:t>
      </w:r>
      <w:r w:rsidRPr="00442B76">
        <w:rPr>
          <w:rFonts w:ascii="Times New Roman" w:hAnsi="Times New Roman" w:cs="Times New Roman"/>
          <w:sz w:val="28"/>
          <w:szCs w:val="28"/>
        </w:rPr>
        <w:t>н</w:t>
      </w:r>
      <w:r w:rsidRPr="00442B76">
        <w:rPr>
          <w:rFonts w:ascii="Times New Roman" w:hAnsi="Times New Roman" w:cs="Times New Roman"/>
          <w:sz w:val="28"/>
          <w:szCs w:val="28"/>
        </w:rPr>
        <w:t>ских и иных средств», методическими рекомендациями МЧС России от 29.12.2021 № 2-4-71-12-1</w:t>
      </w:r>
      <w:r w:rsidR="00A41CCB" w:rsidRPr="00442B76">
        <w:rPr>
          <w:rFonts w:ascii="Times New Roman" w:hAnsi="Times New Roman" w:cs="Times New Roman"/>
          <w:sz w:val="28"/>
          <w:szCs w:val="28"/>
        </w:rPr>
        <w:t>1</w:t>
      </w:r>
      <w:r w:rsidRPr="00442B76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определению н</w:t>
      </w:r>
      <w:r w:rsidRPr="00442B76">
        <w:rPr>
          <w:rFonts w:ascii="Times New Roman" w:hAnsi="Times New Roman" w:cs="Times New Roman"/>
          <w:sz w:val="28"/>
          <w:szCs w:val="28"/>
        </w:rPr>
        <w:t>о</w:t>
      </w:r>
      <w:r w:rsidRPr="00442B76">
        <w:rPr>
          <w:rFonts w:ascii="Times New Roman" w:hAnsi="Times New Roman" w:cs="Times New Roman"/>
          <w:sz w:val="28"/>
          <w:szCs w:val="28"/>
        </w:rPr>
        <w:t xml:space="preserve">менклатуры и </w:t>
      </w:r>
      <w:r w:rsidR="006E1839">
        <w:rPr>
          <w:rFonts w:ascii="Times New Roman" w:hAnsi="Times New Roman" w:cs="Times New Roman"/>
          <w:sz w:val="28"/>
          <w:szCs w:val="28"/>
        </w:rPr>
        <w:t>объемов,</w:t>
      </w:r>
      <w:r w:rsidRPr="00442B76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</w:t>
      </w:r>
      <w:r w:rsidRPr="00442B76">
        <w:rPr>
          <w:rFonts w:ascii="Times New Roman" w:hAnsi="Times New Roman" w:cs="Times New Roman"/>
          <w:sz w:val="28"/>
          <w:szCs w:val="28"/>
        </w:rPr>
        <w:t>а</w:t>
      </w:r>
      <w:r w:rsidRPr="00442B76">
        <w:rPr>
          <w:rFonts w:ascii="Times New Roman" w:hAnsi="Times New Roman" w:cs="Times New Roman"/>
          <w:sz w:val="28"/>
          <w:szCs w:val="28"/>
        </w:rPr>
        <w:t>териально-технических, продовольственных, медицинских и иных средств</w:t>
      </w:r>
      <w:proofErr w:type="gramEnd"/>
      <w:r w:rsidRPr="00442B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2B76">
        <w:rPr>
          <w:rFonts w:ascii="Times New Roman" w:hAnsi="Times New Roman" w:cs="Times New Roman"/>
          <w:sz w:val="28"/>
          <w:szCs w:val="28"/>
        </w:rPr>
        <w:t>нак</w:t>
      </w:r>
      <w:r w:rsidRPr="00442B76">
        <w:rPr>
          <w:rFonts w:ascii="Times New Roman" w:hAnsi="Times New Roman" w:cs="Times New Roman"/>
          <w:sz w:val="28"/>
          <w:szCs w:val="28"/>
        </w:rPr>
        <w:t>а</w:t>
      </w:r>
      <w:r w:rsidRPr="00442B76">
        <w:rPr>
          <w:rFonts w:ascii="Times New Roman" w:hAnsi="Times New Roman" w:cs="Times New Roman"/>
          <w:sz w:val="28"/>
          <w:szCs w:val="28"/>
        </w:rPr>
        <w:t>пливаемых федеральными органами исполнительной власти, органами госуда</w:t>
      </w:r>
      <w:r w:rsidRPr="00442B76">
        <w:rPr>
          <w:rFonts w:ascii="Times New Roman" w:hAnsi="Times New Roman" w:cs="Times New Roman"/>
          <w:sz w:val="28"/>
          <w:szCs w:val="28"/>
        </w:rPr>
        <w:t>р</w:t>
      </w:r>
      <w:r w:rsidRPr="00442B76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Федерации, органами местного сам</w:t>
      </w:r>
      <w:r w:rsidRPr="00442B76">
        <w:rPr>
          <w:rFonts w:ascii="Times New Roman" w:hAnsi="Times New Roman" w:cs="Times New Roman"/>
          <w:sz w:val="28"/>
          <w:szCs w:val="28"/>
        </w:rPr>
        <w:t>о</w:t>
      </w:r>
      <w:r w:rsidRPr="00442B76">
        <w:rPr>
          <w:rFonts w:ascii="Times New Roman" w:hAnsi="Times New Roman" w:cs="Times New Roman"/>
          <w:sz w:val="28"/>
          <w:szCs w:val="28"/>
        </w:rPr>
        <w:t xml:space="preserve">управления и организациями», </w:t>
      </w:r>
      <w:hyperlink r:id="rId12" w:tooltip="consultantplus://offline/ref=40B35A71B5A00371D5F1754F40099CCF3AB8D0AB275E5F7DE14C335CED2E9E8FB6E7F0F5551656B82A72EBADB345BB0724TD46F" w:history="1">
        <w:r w:rsidRPr="00442B7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29.02.2016 № 15 «Об утверждении Положения об организации и ведении гра</w:t>
      </w:r>
      <w:r w:rsidRPr="00442B76">
        <w:rPr>
          <w:rFonts w:ascii="Times New Roman" w:hAnsi="Times New Roman" w:cs="Times New Roman"/>
          <w:sz w:val="28"/>
          <w:szCs w:val="28"/>
        </w:rPr>
        <w:t>ж</w:t>
      </w:r>
      <w:r w:rsidRPr="00442B76">
        <w:rPr>
          <w:rFonts w:ascii="Times New Roman" w:hAnsi="Times New Roman" w:cs="Times New Roman"/>
          <w:sz w:val="28"/>
          <w:szCs w:val="28"/>
        </w:rPr>
        <w:t>данской обороны в Алтайском крае», постановлением Правительства Алтайского края от 04.08.2021 № 291 «О создании и содержании в целях гражданской обор</w:t>
      </w:r>
      <w:r w:rsidRPr="00442B76">
        <w:rPr>
          <w:rFonts w:ascii="Times New Roman" w:hAnsi="Times New Roman" w:cs="Times New Roman"/>
          <w:sz w:val="28"/>
          <w:szCs w:val="28"/>
        </w:rPr>
        <w:t>о</w:t>
      </w:r>
      <w:r w:rsidRPr="00442B76">
        <w:rPr>
          <w:rFonts w:ascii="Times New Roman" w:hAnsi="Times New Roman" w:cs="Times New Roman"/>
          <w:sz w:val="28"/>
          <w:szCs w:val="28"/>
        </w:rPr>
        <w:t>ны запасов материально-технических, продовольственных, медицинских и иных средств»</w:t>
      </w:r>
      <w:proofErr w:type="gramEnd"/>
    </w:p>
    <w:p w:rsidR="00700344" w:rsidRPr="00442B76" w:rsidRDefault="00442B76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2B76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 О С Т А Н О В Л Я Ю:</w:t>
      </w:r>
    </w:p>
    <w:p w:rsidR="00442B76" w:rsidRPr="00442B76" w:rsidRDefault="00442B76" w:rsidP="00442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344" w:rsidRPr="00442B76" w:rsidRDefault="00AA4639" w:rsidP="00350BDE">
      <w:pPr>
        <w:pStyle w:val="a4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Утвердить:</w:t>
      </w:r>
    </w:p>
    <w:p w:rsidR="00700344" w:rsidRPr="00442B76" w:rsidRDefault="00AA4639" w:rsidP="00350BDE">
      <w:pPr>
        <w:pStyle w:val="a4"/>
        <w:numPr>
          <w:ilvl w:val="0"/>
          <w:numId w:val="1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Положение о создании, содержании и использовании запасов матер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87FFA">
        <w:rPr>
          <w:rFonts w:ascii="Times New Roman" w:hAnsi="Times New Roman" w:cs="Times New Roman"/>
          <w:sz w:val="28"/>
          <w:szCs w:val="28"/>
          <w:lang w:bidi="ru-RU"/>
        </w:rPr>
        <w:t>ально-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технических, продовольственных, медицинских и иных сре</w:t>
      </w:r>
      <w:proofErr w:type="gramStart"/>
      <w:r w:rsidRPr="00442B76">
        <w:rPr>
          <w:rFonts w:ascii="Times New Roman" w:hAnsi="Times New Roman" w:cs="Times New Roman"/>
          <w:sz w:val="28"/>
          <w:szCs w:val="28"/>
          <w:lang w:bidi="ru-RU"/>
        </w:rPr>
        <w:t>дств в ц</w:t>
      </w:r>
      <w:proofErr w:type="gramEnd"/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елях гражданской обороны </w:t>
      </w:r>
      <w:r w:rsidR="006811A9" w:rsidRPr="006811A9">
        <w:rPr>
          <w:rFonts w:ascii="Times New Roman" w:hAnsi="Times New Roman" w:cs="Times New Roman"/>
          <w:sz w:val="28"/>
          <w:szCs w:val="28"/>
          <w:lang w:bidi="ru-RU"/>
        </w:rPr>
        <w:t>Михайловского</w:t>
      </w:r>
      <w:r w:rsidR="006811A9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6E1839">
        <w:rPr>
          <w:rFonts w:ascii="Times New Roman" w:hAnsi="Times New Roman" w:cs="Times New Roman"/>
          <w:sz w:val="28"/>
          <w:szCs w:val="28"/>
          <w:lang w:bidi="ru-RU"/>
        </w:rPr>
        <w:t xml:space="preserve"> (Приложение №1);</w:t>
      </w:r>
    </w:p>
    <w:p w:rsidR="00700344" w:rsidRPr="00442B76" w:rsidRDefault="00B57015" w:rsidP="00350BDE">
      <w:pPr>
        <w:pStyle w:val="a4"/>
        <w:numPr>
          <w:ilvl w:val="0"/>
          <w:numId w:val="16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A4639" w:rsidRPr="00442B76">
        <w:rPr>
          <w:rFonts w:ascii="Times New Roman" w:hAnsi="Times New Roman" w:cs="Times New Roman"/>
          <w:sz w:val="28"/>
          <w:szCs w:val="28"/>
          <w:lang w:bidi="ru-RU"/>
        </w:rPr>
        <w:t>оменклатуру и объем запасов материально-технических, продовольс</w:t>
      </w:r>
      <w:r w:rsidR="00AA4639" w:rsidRPr="00442B76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AA4639" w:rsidRPr="00442B76">
        <w:rPr>
          <w:rFonts w:ascii="Times New Roman" w:hAnsi="Times New Roman" w:cs="Times New Roman"/>
          <w:sz w:val="28"/>
          <w:szCs w:val="28"/>
          <w:lang w:bidi="ru-RU"/>
        </w:rPr>
        <w:t>венных, медицинских и иных средств</w:t>
      </w:r>
      <w:r w:rsidR="006811A9" w:rsidRPr="006811A9">
        <w:rPr>
          <w:rFonts w:ascii="Times New Roman" w:hAnsi="Times New Roman" w:cs="Times New Roman"/>
          <w:sz w:val="28"/>
          <w:szCs w:val="28"/>
          <w:lang w:bidi="ru-RU"/>
        </w:rPr>
        <w:t xml:space="preserve"> Михайловского</w:t>
      </w:r>
      <w:r w:rsidR="006811A9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AA4639" w:rsidRPr="00442B76">
        <w:rPr>
          <w:rFonts w:ascii="Times New Roman" w:hAnsi="Times New Roman" w:cs="Times New Roman"/>
          <w:sz w:val="28"/>
          <w:szCs w:val="28"/>
          <w:lang w:bidi="ru-RU"/>
        </w:rPr>
        <w:t>, создаваемых в ц</w:t>
      </w:r>
      <w:r w:rsidR="00AA4639" w:rsidRPr="00442B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6E1839">
        <w:rPr>
          <w:rFonts w:ascii="Times New Roman" w:hAnsi="Times New Roman" w:cs="Times New Roman"/>
          <w:sz w:val="28"/>
          <w:szCs w:val="28"/>
          <w:lang w:bidi="ru-RU"/>
        </w:rPr>
        <w:t>лях гражданской обороны (Приложение №2).</w:t>
      </w:r>
    </w:p>
    <w:p w:rsidR="00700344" w:rsidRPr="00BD39D4" w:rsidRDefault="00AA4639" w:rsidP="00350BDE">
      <w:pPr>
        <w:pStyle w:val="a4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39D4">
        <w:rPr>
          <w:rFonts w:ascii="Times New Roman" w:hAnsi="Times New Roman" w:cs="Times New Roman"/>
          <w:sz w:val="28"/>
          <w:szCs w:val="28"/>
          <w:lang w:bidi="ru-RU"/>
        </w:rPr>
        <w:t>Рекомендовать руководителям организаций</w:t>
      </w:r>
      <w:proofErr w:type="gramStart"/>
      <w:r w:rsidRPr="00BD39D4">
        <w:rPr>
          <w:rFonts w:ascii="Times New Roman" w:hAnsi="Times New Roman" w:cs="Times New Roman"/>
          <w:sz w:val="28"/>
          <w:szCs w:val="28"/>
          <w:lang w:bidi="ru-RU"/>
        </w:rPr>
        <w:t>,о</w:t>
      </w:r>
      <w:proofErr w:type="gramEnd"/>
      <w:r w:rsidRPr="00BD39D4">
        <w:rPr>
          <w:rFonts w:ascii="Times New Roman" w:hAnsi="Times New Roman" w:cs="Times New Roman"/>
          <w:sz w:val="28"/>
          <w:szCs w:val="28"/>
          <w:lang w:bidi="ru-RU"/>
        </w:rPr>
        <w:t xml:space="preserve">тнесённых в установленном порядке к категории по гражданской обороне, расположенных на территории </w:t>
      </w:r>
      <w:r w:rsidR="006811A9" w:rsidRPr="00BD39D4">
        <w:rPr>
          <w:rFonts w:ascii="Times New Roman" w:hAnsi="Times New Roman" w:cs="Times New Roman"/>
          <w:sz w:val="28"/>
          <w:szCs w:val="28"/>
          <w:lang w:bidi="ru-RU"/>
        </w:rPr>
        <w:t>Михайловского района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8E4B36" w:rsidRPr="008E4B36">
        <w:rPr>
          <w:rFonts w:ascii="Times New Roman" w:hAnsi="Times New Roman" w:cs="Times New Roman"/>
          <w:sz w:val="28"/>
          <w:szCs w:val="28"/>
          <w:lang w:bidi="ru-RU"/>
        </w:rPr>
        <w:t xml:space="preserve"> независимо от их организационно-правовой формы</w:t>
      </w:r>
      <w:r w:rsidR="008E4B3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ганизовать работу по созданию и поддержанию в состоянии постоянной гото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 xml:space="preserve">ности к использованию по предназначению запасов материально-технических, 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продовольственных, медицинских и иных средств для всестороннего обеспеч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BD39D4">
        <w:rPr>
          <w:rFonts w:ascii="Times New Roman" w:hAnsi="Times New Roman" w:cs="Times New Roman"/>
          <w:sz w:val="28"/>
          <w:szCs w:val="28"/>
          <w:lang w:bidi="ru-RU"/>
        </w:rPr>
        <w:t>ния действий сил гражданской обороны.</w:t>
      </w:r>
    </w:p>
    <w:p w:rsidR="00700344" w:rsidRPr="0015765B" w:rsidRDefault="00BD39D4" w:rsidP="00350BDE">
      <w:pPr>
        <w:pStyle w:val="a4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D39D4">
        <w:rPr>
          <w:rFonts w:ascii="Times New Roman" w:eastAsia="Times New Roman" w:hAnsi="Times New Roman" w:cs="Times New Roman"/>
          <w:sz w:val="28"/>
          <w:szCs w:val="28"/>
        </w:rPr>
        <w:t xml:space="preserve">Отделу ГО и ЧС, МП Администрации </w:t>
      </w:r>
      <w:r w:rsidRPr="00BD3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Михайловского района</w:t>
      </w:r>
      <w:r w:rsidR="00AA4639" w:rsidRPr="00BD39D4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AA4639" w:rsidRPr="00BD39D4">
        <w:rPr>
          <w:rFonts w:ascii="Times New Roman" w:hAnsi="Times New Roman" w:cs="Times New Roman"/>
          <w:sz w:val="28"/>
          <w:szCs w:val="28"/>
        </w:rPr>
        <w:t>а</w:t>
      </w:r>
      <w:r w:rsidR="00AA4639" w:rsidRPr="00BD39D4">
        <w:rPr>
          <w:rFonts w:ascii="Times New Roman" w:hAnsi="Times New Roman" w:cs="Times New Roman"/>
          <w:sz w:val="28"/>
          <w:szCs w:val="28"/>
        </w:rPr>
        <w:t xml:space="preserve">циям, расположенным на территории </w:t>
      </w:r>
      <w:r w:rsidR="00FF5A86" w:rsidRPr="00FF5A86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674617">
        <w:rPr>
          <w:rFonts w:ascii="Times New Roman" w:hAnsi="Times New Roman" w:cs="Times New Roman"/>
          <w:sz w:val="28"/>
          <w:szCs w:val="28"/>
        </w:rPr>
        <w:t>, ежегодно до 15 </w:t>
      </w:r>
      <w:r w:rsidR="00AA4639" w:rsidRPr="00BD39D4">
        <w:rPr>
          <w:rFonts w:ascii="Times New Roman" w:hAnsi="Times New Roman" w:cs="Times New Roman"/>
          <w:sz w:val="28"/>
          <w:szCs w:val="28"/>
        </w:rPr>
        <w:t>января по состоянию на 1 января текущего года, до 15 июня по состоянию на 1 нюня текущего года предоставлять сведения о запасах материально- технич</w:t>
      </w:r>
      <w:r w:rsidR="00AA4639" w:rsidRPr="00BD39D4">
        <w:rPr>
          <w:rFonts w:ascii="Times New Roman" w:hAnsi="Times New Roman" w:cs="Times New Roman"/>
          <w:sz w:val="28"/>
          <w:szCs w:val="28"/>
        </w:rPr>
        <w:t>е</w:t>
      </w:r>
      <w:r w:rsidR="00AA4639" w:rsidRPr="00BD39D4">
        <w:rPr>
          <w:rFonts w:ascii="Times New Roman" w:hAnsi="Times New Roman" w:cs="Times New Roman"/>
          <w:sz w:val="28"/>
          <w:szCs w:val="28"/>
        </w:rPr>
        <w:t>ских, продовольственных, медицинских и иных средств, созданных в целях гр</w:t>
      </w:r>
      <w:r w:rsidR="00AA4639" w:rsidRPr="00BD39D4">
        <w:rPr>
          <w:rFonts w:ascii="Times New Roman" w:hAnsi="Times New Roman" w:cs="Times New Roman"/>
          <w:sz w:val="28"/>
          <w:szCs w:val="28"/>
        </w:rPr>
        <w:t>а</w:t>
      </w:r>
      <w:r w:rsidR="00AA4639" w:rsidRPr="00BD39D4">
        <w:rPr>
          <w:rFonts w:ascii="Times New Roman" w:hAnsi="Times New Roman" w:cs="Times New Roman"/>
          <w:sz w:val="28"/>
          <w:szCs w:val="28"/>
        </w:rPr>
        <w:t xml:space="preserve">жданской </w:t>
      </w:r>
      <w:r w:rsidR="00390BBD">
        <w:rPr>
          <w:rFonts w:ascii="Times New Roman" w:hAnsi="Times New Roman" w:cs="Times New Roman"/>
          <w:sz w:val="28"/>
          <w:szCs w:val="28"/>
        </w:rPr>
        <w:t xml:space="preserve">обороны в </w:t>
      </w:r>
      <w:r w:rsidR="00C87FFA" w:rsidRPr="00C87FFA">
        <w:rPr>
          <w:rFonts w:ascii="Times New Roman" w:hAnsi="Times New Roman" w:cs="Times New Roman"/>
          <w:sz w:val="28"/>
          <w:szCs w:val="28"/>
        </w:rPr>
        <w:t>Главное Управление МЧС России по</w:t>
      </w:r>
      <w:r w:rsidR="00C87FFA" w:rsidRPr="00C87FFA">
        <w:rPr>
          <w:rFonts w:ascii="Times New Roman" w:hAnsi="Times New Roman" w:cs="Times New Roman"/>
          <w:sz w:val="28"/>
          <w:szCs w:val="28"/>
          <w:lang w:bidi="ru-RU"/>
        </w:rPr>
        <w:t>Алтайскому краю</w:t>
      </w:r>
      <w:r w:rsidR="00390BBD" w:rsidRPr="00C87FFA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3E144D" w:rsidRPr="003E144D" w:rsidRDefault="003E144D" w:rsidP="0015765B">
      <w:pPr>
        <w:pStyle w:val="a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11A9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района от</w:t>
      </w:r>
      <w:r w:rsidR="00674617">
        <w:rPr>
          <w:rFonts w:ascii="Times New Roman" w:hAnsi="Times New Roman" w:cs="Times New Roman"/>
          <w:sz w:val="28"/>
          <w:szCs w:val="28"/>
        </w:rPr>
        <w:t xml:space="preserve"> 06.12.2019 № </w:t>
      </w:r>
      <w:r>
        <w:rPr>
          <w:rFonts w:ascii="Times New Roman" w:hAnsi="Times New Roman" w:cs="Times New Roman"/>
          <w:sz w:val="28"/>
          <w:szCs w:val="28"/>
        </w:rPr>
        <w:t>535 «О создании запасов материально-технических, продовольственных,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мероприятий гражданской обороны и ликвидации чрезвычайных ситуаций на территории Михайловского района»</w:t>
      </w:r>
      <w:r w:rsidRPr="003E1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считать утратившим силу.</w:t>
      </w:r>
    </w:p>
    <w:p w:rsidR="0015765B" w:rsidRPr="0015765B" w:rsidRDefault="008E4B36" w:rsidP="0015765B">
      <w:pPr>
        <w:pStyle w:val="a3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  <w:lang w:bidi="ru-RU"/>
        </w:rPr>
      </w:pPr>
      <w:r w:rsidRPr="008E4B36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</w:t>
      </w:r>
      <w:r w:rsidR="0015765B" w:rsidRPr="0015765B">
        <w:rPr>
          <w:rFonts w:ascii="Times New Roman" w:hAnsi="Times New Roman" w:cs="Times New Roman"/>
          <w:sz w:val="28"/>
          <w:szCs w:val="28"/>
          <w:lang w:bidi="ru-RU"/>
        </w:rPr>
        <w:t>разместить на официальном сайте Администр</w:t>
      </w:r>
      <w:r w:rsidR="0015765B" w:rsidRPr="0015765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5765B" w:rsidRPr="0015765B">
        <w:rPr>
          <w:rFonts w:ascii="Times New Roman" w:hAnsi="Times New Roman" w:cs="Times New Roman"/>
          <w:sz w:val="28"/>
          <w:szCs w:val="28"/>
          <w:lang w:bidi="ru-RU"/>
        </w:rPr>
        <w:t>ции Михайловского района Алтайского края.</w:t>
      </w:r>
    </w:p>
    <w:p w:rsidR="00700344" w:rsidRPr="0015765B" w:rsidRDefault="0015765B" w:rsidP="0015765B">
      <w:pPr>
        <w:pStyle w:val="a3"/>
        <w:numPr>
          <w:ilvl w:val="0"/>
          <w:numId w:val="14"/>
        </w:numPr>
        <w:spacing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5765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700344" w:rsidRPr="00D05641" w:rsidRDefault="00700344" w:rsidP="00D05641">
      <w:pPr>
        <w:pStyle w:val="a4"/>
      </w:pPr>
    </w:p>
    <w:p w:rsidR="00700344" w:rsidRPr="00D05641" w:rsidRDefault="00700344" w:rsidP="00D05641">
      <w:pPr>
        <w:pStyle w:val="a4"/>
      </w:pPr>
    </w:p>
    <w:p w:rsidR="00700344" w:rsidRPr="00D05641" w:rsidRDefault="00700344" w:rsidP="00D05641">
      <w:pPr>
        <w:pStyle w:val="a4"/>
      </w:pPr>
    </w:p>
    <w:p w:rsidR="00700344" w:rsidRPr="00D05641" w:rsidRDefault="00700344" w:rsidP="00D05641">
      <w:pPr>
        <w:pStyle w:val="a4"/>
      </w:pPr>
    </w:p>
    <w:p w:rsidR="008E4B36" w:rsidRPr="008E4B36" w:rsidRDefault="008E4B36" w:rsidP="008E4B36">
      <w:pPr>
        <w:pStyle w:val="a4"/>
        <w:rPr>
          <w:rFonts w:ascii="Times New Roman" w:hAnsi="Times New Roman" w:cs="Times New Roman"/>
          <w:sz w:val="28"/>
          <w:szCs w:val="28"/>
        </w:rPr>
      </w:pPr>
      <w:r w:rsidRPr="008E4B3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</w:p>
    <w:p w:rsidR="008E4B36" w:rsidRPr="008E4B36" w:rsidRDefault="008E4B36" w:rsidP="008E4B36">
      <w:pPr>
        <w:pStyle w:val="a4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8E4B36">
        <w:rPr>
          <w:rFonts w:ascii="Times New Roman" w:hAnsi="Times New Roman" w:cs="Times New Roman"/>
          <w:sz w:val="28"/>
          <w:szCs w:val="28"/>
        </w:rPr>
        <w:t xml:space="preserve">        Е.А. Юрьев</w:t>
      </w: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B57015" w:rsidRPr="00D05641" w:rsidRDefault="00B57015" w:rsidP="00D05641">
      <w:pPr>
        <w:pStyle w:val="a4"/>
      </w:pPr>
    </w:p>
    <w:p w:rsidR="00D05641" w:rsidRPr="00D05641" w:rsidRDefault="00D05641" w:rsidP="00D05641">
      <w:pPr>
        <w:pStyle w:val="a4"/>
      </w:pPr>
    </w:p>
    <w:p w:rsidR="00D05641" w:rsidRPr="00D05641" w:rsidRDefault="00D05641" w:rsidP="00D05641">
      <w:pPr>
        <w:pStyle w:val="a4"/>
      </w:pPr>
    </w:p>
    <w:p w:rsidR="00D05641" w:rsidRPr="00D05641" w:rsidRDefault="00D05641" w:rsidP="00D05641">
      <w:pPr>
        <w:pStyle w:val="a4"/>
      </w:pPr>
    </w:p>
    <w:p w:rsidR="00D05641" w:rsidRPr="00D05641" w:rsidRDefault="00D05641" w:rsidP="00D05641">
      <w:pPr>
        <w:pStyle w:val="a4"/>
      </w:pPr>
    </w:p>
    <w:p w:rsidR="00D05641" w:rsidRPr="00D05641" w:rsidRDefault="00D05641" w:rsidP="00D05641">
      <w:pPr>
        <w:pStyle w:val="a4"/>
      </w:pPr>
    </w:p>
    <w:p w:rsidR="00D05641" w:rsidRDefault="00D05641" w:rsidP="00D05641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136"/>
    </w:p>
    <w:p w:rsidR="006F1F24" w:rsidRDefault="006F1F24" w:rsidP="00D05641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:rsidR="00D05641" w:rsidRPr="00D05641" w:rsidRDefault="00FF5A86" w:rsidP="00D05641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№1 к постановлению</w:t>
      </w:r>
    </w:p>
    <w:p w:rsidR="00D05641" w:rsidRDefault="00FF5A86" w:rsidP="00D05641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512797">
        <w:rPr>
          <w:rFonts w:ascii="Times New Roman" w:hAnsi="Times New Roman" w:cs="Times New Roman"/>
          <w:sz w:val="28"/>
          <w:szCs w:val="28"/>
          <w:lang w:bidi="ru-RU"/>
        </w:rPr>
        <w:t xml:space="preserve">607 от  07.11.2022 </w:t>
      </w:r>
      <w:r>
        <w:rPr>
          <w:rFonts w:ascii="Times New Roman" w:hAnsi="Times New Roman" w:cs="Times New Roman"/>
          <w:sz w:val="28"/>
          <w:szCs w:val="28"/>
          <w:lang w:bidi="ru-RU"/>
        </w:rPr>
        <w:t>г</w:t>
      </w:r>
    </w:p>
    <w:p w:rsidR="00D05641" w:rsidRDefault="00D05641" w:rsidP="00D05641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05641" w:rsidRDefault="00D05641" w:rsidP="00D05641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05641" w:rsidRPr="00D05641" w:rsidRDefault="00D05641" w:rsidP="00D056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05641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  <w:bookmarkEnd w:id="0"/>
    </w:p>
    <w:p w:rsidR="00700344" w:rsidRPr="00D05641" w:rsidRDefault="00D05641" w:rsidP="00D056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05641">
        <w:rPr>
          <w:rFonts w:ascii="Times New Roman" w:hAnsi="Times New Roman" w:cs="Times New Roman"/>
          <w:b/>
          <w:sz w:val="28"/>
          <w:szCs w:val="28"/>
          <w:lang w:bidi="ru-RU"/>
        </w:rPr>
        <w:t>О создании, содержании и использовании запасов материально-технических, продовольственных, медицинских и иных средств в целяхгр</w:t>
      </w:r>
      <w:r w:rsidRPr="00D05641">
        <w:rPr>
          <w:rFonts w:ascii="Times New Roman" w:hAnsi="Times New Roman" w:cs="Times New Roman"/>
          <w:b/>
          <w:sz w:val="28"/>
          <w:szCs w:val="28"/>
          <w:lang w:bidi="ru-RU"/>
        </w:rPr>
        <w:t>а</w:t>
      </w:r>
      <w:r w:rsidRPr="00D05641">
        <w:rPr>
          <w:rFonts w:ascii="Times New Roman" w:hAnsi="Times New Roman" w:cs="Times New Roman"/>
          <w:b/>
          <w:sz w:val="28"/>
          <w:szCs w:val="28"/>
          <w:lang w:bidi="ru-RU"/>
        </w:rPr>
        <w:t>жданской обороны</w:t>
      </w:r>
    </w:p>
    <w:p w:rsidR="002754A6" w:rsidRPr="00442B76" w:rsidRDefault="002754A6" w:rsidP="002754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0344" w:rsidRPr="00C220E3" w:rsidRDefault="00AA4639" w:rsidP="00350BDE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разработано в соответствии с </w:t>
      </w:r>
      <w:r w:rsidRPr="00442B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consultantplus://offline/ref=40B35A71B5A00371D5F16B425665C2C338B18CA62F575C2FB81D350BB27E98DAE4A7AEAC065A1DB52164F7ADB8T549F" w:history="1">
        <w:r w:rsidRPr="00442B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от 12.02.1998 № 28-ФЗ «О гражданской обороне», </w:t>
      </w:r>
      <w:hyperlink r:id="rId14" w:tooltip="consultantplus://offline/ref=40B35A71B5A00371D5F16B425665C2C33FB08AAF21565C2FB81D350BB27E98DAF6A7F6A70F0652F17D77F7A5A45BB01924D4AATD4DF" w:history="1">
        <w:r w:rsidRPr="00442B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Pr="00442B76">
        <w:rPr>
          <w:rFonts w:ascii="Times New Roman" w:hAnsi="Times New Roman" w:cs="Times New Roman"/>
          <w:sz w:val="28"/>
          <w:szCs w:val="28"/>
        </w:rPr>
        <w:t>т</w:t>
      </w:r>
      <w:r w:rsidRPr="00442B76">
        <w:rPr>
          <w:rFonts w:ascii="Times New Roman" w:hAnsi="Times New Roman" w:cs="Times New Roman"/>
          <w:sz w:val="28"/>
          <w:szCs w:val="28"/>
        </w:rPr>
        <w:t>ва Российской Федерации от 27.04.2000 № 379 «О накоплении, хранении и и</w:t>
      </w:r>
      <w:r w:rsidRPr="00442B76">
        <w:rPr>
          <w:rFonts w:ascii="Times New Roman" w:hAnsi="Times New Roman" w:cs="Times New Roman"/>
          <w:sz w:val="28"/>
          <w:szCs w:val="28"/>
        </w:rPr>
        <w:t>с</w:t>
      </w:r>
      <w:r w:rsidRPr="00442B76">
        <w:rPr>
          <w:rFonts w:ascii="Times New Roman" w:hAnsi="Times New Roman" w:cs="Times New Roman"/>
          <w:sz w:val="28"/>
          <w:szCs w:val="28"/>
        </w:rPr>
        <w:t>пользовании в целях гражданской обороны запасов материально-технических, продовольственных, медицинских и иных средств», методическими рекоменд</w:t>
      </w:r>
      <w:r w:rsidRPr="00442B76">
        <w:rPr>
          <w:rFonts w:ascii="Times New Roman" w:hAnsi="Times New Roman" w:cs="Times New Roman"/>
          <w:sz w:val="28"/>
          <w:szCs w:val="28"/>
        </w:rPr>
        <w:t>а</w:t>
      </w:r>
      <w:r w:rsidRPr="00442B76">
        <w:rPr>
          <w:rFonts w:ascii="Times New Roman" w:hAnsi="Times New Roman" w:cs="Times New Roman"/>
          <w:sz w:val="28"/>
          <w:szCs w:val="28"/>
        </w:rPr>
        <w:t xml:space="preserve">циями МЧС России от 29.12.2021 № 2-4-71-12-11 «Методические рекомендации по определению номенклатуры и </w:t>
      </w:r>
      <w:r w:rsidR="002D14D4" w:rsidRPr="00442B76">
        <w:rPr>
          <w:rFonts w:ascii="Times New Roman" w:hAnsi="Times New Roman" w:cs="Times New Roman"/>
          <w:sz w:val="28"/>
          <w:szCs w:val="28"/>
        </w:rPr>
        <w:t>объемов,</w:t>
      </w:r>
      <w:r w:rsidRPr="00442B76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медицинскихи</w:t>
      </w:r>
      <w:proofErr w:type="gramEnd"/>
      <w:r w:rsidRPr="00442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B76">
        <w:rPr>
          <w:rFonts w:ascii="Times New Roman" w:hAnsi="Times New Roman" w:cs="Times New Roman"/>
          <w:sz w:val="28"/>
          <w:szCs w:val="28"/>
        </w:rPr>
        <w:t xml:space="preserve">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</w:t>
      </w:r>
      <w:hyperlink r:id="rId15" w:tooltip="consultantplus://offline/ref=40B35A71B5A00371D5F1754F40099CCF3AB8D0AB275E5F7DE14C335CED2E9E8FB6E7F0F5551656B82A72EBADB345BB0724TD46F" w:history="1">
        <w:r w:rsidRPr="00442B7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42B76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29.02.2016 № 15 «Об утверждении Положения об организации и ведении гражданской обороны в Алтайском крае», постановлением Правительства А</w:t>
      </w:r>
      <w:r w:rsidRPr="00442B76">
        <w:rPr>
          <w:rFonts w:ascii="Times New Roman" w:hAnsi="Times New Roman" w:cs="Times New Roman"/>
          <w:sz w:val="28"/>
          <w:szCs w:val="28"/>
        </w:rPr>
        <w:t>л</w:t>
      </w:r>
      <w:r w:rsidRPr="00442B76">
        <w:rPr>
          <w:rFonts w:ascii="Times New Roman" w:hAnsi="Times New Roman" w:cs="Times New Roman"/>
          <w:sz w:val="28"/>
          <w:szCs w:val="28"/>
        </w:rPr>
        <w:t>тайского края от 04.08.2021 № 291 «О создании и содержании в целях гражда</w:t>
      </w:r>
      <w:r w:rsidRPr="00442B76">
        <w:rPr>
          <w:rFonts w:ascii="Times New Roman" w:hAnsi="Times New Roman" w:cs="Times New Roman"/>
          <w:sz w:val="28"/>
          <w:szCs w:val="28"/>
        </w:rPr>
        <w:t>н</w:t>
      </w:r>
      <w:r w:rsidRPr="00442B76">
        <w:rPr>
          <w:rFonts w:ascii="Times New Roman" w:hAnsi="Times New Roman" w:cs="Times New Roman"/>
          <w:sz w:val="28"/>
          <w:szCs w:val="28"/>
        </w:rPr>
        <w:t>ской обороны запасов материально-технических, продовольственных, медици</w:t>
      </w:r>
      <w:r w:rsidRPr="00442B76">
        <w:rPr>
          <w:rFonts w:ascii="Times New Roman" w:hAnsi="Times New Roman" w:cs="Times New Roman"/>
          <w:sz w:val="28"/>
          <w:szCs w:val="28"/>
        </w:rPr>
        <w:t>н</w:t>
      </w:r>
      <w:r w:rsidRPr="00442B76">
        <w:rPr>
          <w:rFonts w:ascii="Times New Roman" w:hAnsi="Times New Roman" w:cs="Times New Roman"/>
          <w:sz w:val="28"/>
          <w:szCs w:val="28"/>
        </w:rPr>
        <w:t xml:space="preserve">ских и иных средств» </w:t>
      </w:r>
      <w:r w:rsidRPr="00C220E3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 w:rsidRPr="00C220E3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регламентирует деятельность </w:t>
      </w:r>
      <w:r w:rsidR="00C220E3" w:rsidRPr="00331F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Администрации </w:t>
      </w:r>
      <w:r w:rsidR="00C220E3" w:rsidRPr="00331F38">
        <w:rPr>
          <w:rFonts w:ascii="Times New Roman" w:hAnsi="Times New Roman" w:cs="Times New Roman"/>
          <w:sz w:val="28"/>
          <w:szCs w:val="28"/>
          <w:lang w:bidi="ru-RU"/>
        </w:rPr>
        <w:t>Миха</w:t>
      </w:r>
      <w:r w:rsidR="00C220E3" w:rsidRPr="00331F3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C220E3" w:rsidRPr="00331F38">
        <w:rPr>
          <w:rFonts w:ascii="Times New Roman" w:hAnsi="Times New Roman" w:cs="Times New Roman"/>
          <w:sz w:val="28"/>
          <w:szCs w:val="28"/>
          <w:lang w:bidi="ru-RU"/>
        </w:rPr>
        <w:t>ловского района Алтайского края</w:t>
      </w:r>
      <w:r w:rsidRPr="00C220E3">
        <w:rPr>
          <w:rFonts w:ascii="Times New Roman" w:hAnsi="Times New Roman" w:cs="Times New Roman"/>
          <w:sz w:val="28"/>
          <w:szCs w:val="28"/>
          <w:lang w:bidi="ru-RU"/>
        </w:rPr>
        <w:t xml:space="preserve"> по накоплению, хранению и использованию в целях гражданской обороны запасов материально-технических, продовольстве</w:t>
      </w:r>
      <w:r w:rsidRPr="00C220E3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C220E3">
        <w:rPr>
          <w:rFonts w:ascii="Times New Roman" w:hAnsi="Times New Roman" w:cs="Times New Roman"/>
          <w:sz w:val="28"/>
          <w:szCs w:val="28"/>
          <w:lang w:bidi="ru-RU"/>
        </w:rPr>
        <w:t>ных, медицинских и иных средств (далее - запасы).</w:t>
      </w:r>
    </w:p>
    <w:p w:rsidR="00700344" w:rsidRPr="006811A9" w:rsidRDefault="00AA4639" w:rsidP="006811A9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6811A9">
        <w:rPr>
          <w:rFonts w:ascii="Times New Roman" w:hAnsi="Times New Roman" w:cs="Times New Roman"/>
          <w:sz w:val="28"/>
          <w:szCs w:val="28"/>
          <w:lang w:bidi="ru-RU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же при чрезвычайных ситуациях природного и техногенного характера, и осн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щения аварийно-спасательных формирований, спасательных служб при провед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6811A9">
        <w:rPr>
          <w:rFonts w:ascii="Times New Roman" w:hAnsi="Times New Roman" w:cs="Times New Roman"/>
          <w:sz w:val="28"/>
          <w:szCs w:val="28"/>
          <w:lang w:bidi="ru-RU"/>
        </w:rPr>
        <w:t>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700344" w:rsidRPr="00442B76" w:rsidRDefault="00AA4639" w:rsidP="006811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Запасы материально-технических средств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 включают в себя специальную и автотранспортную технику, средства малой механизации, приборы, оборудов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ние и другие средства</w:t>
      </w:r>
      <w:r w:rsidR="00214B59" w:rsidRPr="00442B76">
        <w:rPr>
          <w:rFonts w:ascii="Times New Roman" w:hAnsi="Times New Roman" w:cs="Times New Roman"/>
          <w:sz w:val="28"/>
          <w:szCs w:val="28"/>
          <w:lang w:bidi="ru-RU"/>
        </w:rPr>
        <w:t>предусмотренные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14B59">
        <w:rPr>
          <w:rFonts w:ascii="Times New Roman" w:hAnsi="Times New Roman" w:cs="Times New Roman"/>
          <w:sz w:val="28"/>
          <w:szCs w:val="28"/>
        </w:rPr>
        <w:t>для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</w:t>
      </w:r>
      <w:r w:rsidR="00214B59" w:rsidRPr="00214B59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выполнения меропри</w:t>
      </w:r>
      <w:r w:rsidR="00214B59" w:rsidRPr="00214B5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214B59" w:rsidRPr="00214B59">
        <w:rPr>
          <w:rFonts w:ascii="Times New Roman" w:hAnsi="Times New Roman" w:cs="Times New Roman"/>
          <w:sz w:val="28"/>
          <w:szCs w:val="28"/>
          <w:lang w:bidi="ru-RU"/>
        </w:rPr>
        <w:t>тий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14B59" w:rsidRPr="00214B59">
        <w:rPr>
          <w:rFonts w:ascii="Times New Roman" w:hAnsi="Times New Roman" w:cs="Times New Roman"/>
          <w:sz w:val="28"/>
          <w:szCs w:val="28"/>
          <w:lang w:bidi="ru-RU"/>
        </w:rPr>
        <w:t xml:space="preserve"> по гражданско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>й обороне нештатными формированиями.</w:t>
      </w:r>
    </w:p>
    <w:p w:rsidR="00700344" w:rsidRPr="00442B76" w:rsidRDefault="00AA4639" w:rsidP="00C220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Запасы продовольственных средств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включают в себя крупы, муку, мясные, рыбные и растительные консервы, соль, сахар, чай и другие продукты.</w:t>
      </w:r>
    </w:p>
    <w:p w:rsidR="00700344" w:rsidRPr="00442B76" w:rsidRDefault="00AA4639" w:rsidP="006811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Запасы медицинских средств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 включают в себя лекарственные препараты, медицинские изделия.</w:t>
      </w:r>
    </w:p>
    <w:p w:rsidR="00700344" w:rsidRPr="00442B76" w:rsidRDefault="00AA4639" w:rsidP="006811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Запасы иных средств</w:t>
      </w:r>
      <w:r w:rsidR="00214B5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контроля, отдельные виды топлива, спички, табачные изделия, свечи и другие средства.</w:t>
      </w:r>
    </w:p>
    <w:p w:rsidR="00700344" w:rsidRPr="00442B76" w:rsidRDefault="00AA4639" w:rsidP="00350BDE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Номенклатура и объемы запасов определяются и утверждаются </w:t>
      </w:r>
      <w:r w:rsidR="00C220E3" w:rsidRPr="00C220E3">
        <w:rPr>
          <w:rFonts w:ascii="Times New Roman" w:hAnsi="Times New Roman" w:cs="Times New Roman"/>
          <w:bCs/>
          <w:sz w:val="28"/>
          <w:szCs w:val="28"/>
          <w:lang w:bidi="ru-RU"/>
        </w:rPr>
        <w:t>главой района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 исходя из количества </w:t>
      </w:r>
      <w:r w:rsidR="00767CB6">
        <w:rPr>
          <w:rFonts w:ascii="Times New Roman" w:hAnsi="Times New Roman" w:cs="Times New Roman"/>
          <w:sz w:val="28"/>
          <w:szCs w:val="28"/>
          <w:lang w:bidi="ru-RU"/>
        </w:rPr>
        <w:t xml:space="preserve">прогнозируемого 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пострадавшего населения, н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штатных формирований по обеспечению выполнения мероприятий по гражда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ской обороне местного уровня, объёмов проведения аварийно-спасательных и других неотложных работ, с учётом:</w:t>
      </w:r>
    </w:p>
    <w:p w:rsidR="00700344" w:rsidRPr="00442B76" w:rsidRDefault="00AA4639" w:rsidP="006811A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характер;</w:t>
      </w:r>
    </w:p>
    <w:p w:rsidR="00700344" w:rsidRPr="00375740" w:rsidRDefault="00AA4639" w:rsidP="006811A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5740">
        <w:rPr>
          <w:rFonts w:ascii="Times New Roman" w:hAnsi="Times New Roman" w:cs="Times New Roman"/>
          <w:sz w:val="28"/>
          <w:szCs w:val="28"/>
          <w:lang w:bidi="ru-RU"/>
        </w:rPr>
        <w:t>условий размещения организаций в безопасных районах;</w:t>
      </w:r>
    </w:p>
    <w:p w:rsidR="00700344" w:rsidRPr="00442B76" w:rsidRDefault="00AA4639" w:rsidP="006811A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природных, социально-экономических, физико-географических и иных особенностей территории;</w:t>
      </w:r>
    </w:p>
    <w:p w:rsidR="00700344" w:rsidRPr="00442B76" w:rsidRDefault="00AA4639" w:rsidP="006811A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потребности </w:t>
      </w:r>
      <w:proofErr w:type="gramStart"/>
      <w:r w:rsidRPr="00442B76">
        <w:rPr>
          <w:rFonts w:ascii="Times New Roman" w:hAnsi="Times New Roman" w:cs="Times New Roman"/>
          <w:sz w:val="28"/>
          <w:szCs w:val="28"/>
          <w:lang w:bidi="ru-RU"/>
        </w:rPr>
        <w:t>в запасах для обеспечения выполнения мероприятий по гра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данской обороне в соответствии с планам</w:t>
      </w:r>
      <w:r w:rsidR="00C87FFA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 гражданской обороны и защиты населения </w:t>
      </w:r>
      <w:r w:rsidR="00FF5A86" w:rsidRPr="00FF5A86">
        <w:rPr>
          <w:rFonts w:ascii="Times New Roman" w:hAnsi="Times New Roman" w:cs="Times New Roman"/>
          <w:sz w:val="28"/>
          <w:szCs w:val="28"/>
          <w:lang w:bidi="ru-RU"/>
        </w:rPr>
        <w:t>Михайловского района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, а также планами гражданской обороны организаций.</w:t>
      </w:r>
    </w:p>
    <w:p w:rsidR="00700344" w:rsidRPr="00442B76" w:rsidRDefault="00AA4639" w:rsidP="006811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700344" w:rsidRPr="00442B76" w:rsidRDefault="00AA4639" w:rsidP="00350BDE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2B76">
        <w:rPr>
          <w:rFonts w:ascii="Times New Roman" w:hAnsi="Times New Roman" w:cs="Times New Roman"/>
          <w:sz w:val="28"/>
          <w:szCs w:val="28"/>
          <w:lang w:bidi="ru-RU"/>
        </w:rPr>
        <w:t>Запасы накапливаются заблаговременно в мирное время в объемах, опр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 xml:space="preserve">деляемых </w:t>
      </w:r>
      <w:r w:rsidR="00523B7F" w:rsidRPr="00331F38">
        <w:rPr>
          <w:rFonts w:ascii="Times New Roman" w:hAnsi="Times New Roman" w:cs="Times New Roman"/>
          <w:bCs/>
          <w:sz w:val="28"/>
          <w:szCs w:val="28"/>
          <w:lang w:bidi="ru-RU"/>
        </w:rPr>
        <w:t>главой района</w:t>
      </w:r>
      <w:r w:rsidRPr="00442B76">
        <w:rPr>
          <w:rFonts w:ascii="Times New Roman" w:hAnsi="Times New Roman" w:cs="Times New Roman"/>
          <w:sz w:val="28"/>
          <w:szCs w:val="28"/>
          <w:lang w:bidi="ru-RU"/>
        </w:rPr>
        <w:t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FC6E06" w:rsidRPr="00FC6E06" w:rsidRDefault="00DB6D80" w:rsidP="00FC6E0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331F38">
        <w:rPr>
          <w:rFonts w:ascii="Times New Roman" w:hAnsi="Times New Roman" w:cs="Times New Roman"/>
          <w:sz w:val="28"/>
          <w:szCs w:val="28"/>
          <w:lang w:bidi="ru-RU"/>
        </w:rPr>
        <w:t>Создание запасов</w:t>
      </w:r>
      <w:r w:rsidR="00AA4639" w:rsidRPr="00331F38">
        <w:rPr>
          <w:rFonts w:ascii="Times New Roman" w:hAnsi="Times New Roman" w:cs="Times New Roman"/>
          <w:sz w:val="28"/>
          <w:szCs w:val="28"/>
          <w:lang w:bidi="ru-RU"/>
        </w:rPr>
        <w:t>, хранени</w:t>
      </w:r>
      <w:r w:rsidR="000C76B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A4639" w:rsidRPr="00331F38">
        <w:rPr>
          <w:rFonts w:ascii="Times New Roman" w:hAnsi="Times New Roman" w:cs="Times New Roman"/>
          <w:sz w:val="28"/>
          <w:szCs w:val="28"/>
          <w:lang w:bidi="ru-RU"/>
        </w:rPr>
        <w:t>, размещени</w:t>
      </w:r>
      <w:r w:rsidR="000C76B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A4639" w:rsidRPr="00331F38">
        <w:rPr>
          <w:rFonts w:ascii="Times New Roman" w:hAnsi="Times New Roman" w:cs="Times New Roman"/>
          <w:sz w:val="28"/>
          <w:szCs w:val="28"/>
          <w:lang w:bidi="ru-RU"/>
        </w:rPr>
        <w:t xml:space="preserve"> и восполнени</w:t>
      </w:r>
      <w:r w:rsidR="000C76B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A4639" w:rsidRPr="00331F38">
        <w:rPr>
          <w:rFonts w:ascii="Times New Roman" w:hAnsi="Times New Roman" w:cs="Times New Roman"/>
          <w:sz w:val="28"/>
          <w:szCs w:val="28"/>
          <w:lang w:bidi="ru-RU"/>
        </w:rPr>
        <w:t xml:space="preserve"> запасов</w:t>
      </w:r>
      <w:r w:rsidR="0067461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исходя из потребности, </w:t>
      </w:r>
      <w:r w:rsidRPr="00331F38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осуществляются</w:t>
      </w:r>
      <w:r w:rsidR="00FC6E0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FC6E06" w:rsidRPr="00FC6E06" w:rsidRDefault="00FC6E06" w:rsidP="00692445">
      <w:pPr>
        <w:pStyle w:val="a4"/>
        <w:numPr>
          <w:ilvl w:val="1"/>
          <w:numId w:val="29"/>
        </w:numPr>
        <w:tabs>
          <w:tab w:val="left" w:pos="851"/>
        </w:tabs>
        <w:ind w:left="284" w:firstLine="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</w:t>
      </w:r>
      <w:r w:rsidR="00DB6D80">
        <w:rPr>
          <w:rFonts w:ascii="Times New Roman" w:hAnsi="Times New Roman" w:cs="Times New Roman"/>
          <w:bCs/>
          <w:sz w:val="28"/>
          <w:szCs w:val="28"/>
          <w:lang w:bidi="ru-RU"/>
        </w:rPr>
        <w:t>ей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об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разования 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для первоочередного жи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необеспечения населения, пострадавшего при военных конфликтах или всле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д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ствие этих конфликтов, а также при чрезвычайных ситуациях природного и техногенного характера,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C6E06" w:rsidRPr="00FC6E06" w:rsidRDefault="00FC6E06" w:rsidP="00692445">
      <w:pPr>
        <w:pStyle w:val="a4"/>
        <w:numPr>
          <w:ilvl w:val="0"/>
          <w:numId w:val="29"/>
        </w:numPr>
        <w:tabs>
          <w:tab w:val="left" w:pos="851"/>
        </w:tabs>
        <w:ind w:left="284" w:firstLine="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</w:t>
      </w:r>
      <w:r w:rsidR="00DB6D80">
        <w:rPr>
          <w:rFonts w:ascii="Times New Roman" w:hAnsi="Times New Roman" w:cs="Times New Roman"/>
          <w:bCs/>
          <w:sz w:val="28"/>
          <w:szCs w:val="28"/>
          <w:lang w:bidi="ru-RU"/>
        </w:rPr>
        <w:t>ями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, отнесенны</w:t>
      </w:r>
      <w:r w:rsidR="00DB6D80">
        <w:rPr>
          <w:rFonts w:ascii="Times New Roman" w:hAnsi="Times New Roman" w:cs="Times New Roman"/>
          <w:bCs/>
          <w:sz w:val="28"/>
          <w:szCs w:val="28"/>
          <w:lang w:bidi="ru-RU"/>
        </w:rPr>
        <w:t>ми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категориям по гражданской обороне, для оснащения нештатных формирований по обеспечению выполнения меропри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тий по гражданской обороне при проведении аварийно-спасательных и других неотложных работ в случае возникновения опасностей при военных конфли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FC6E06">
        <w:rPr>
          <w:rFonts w:ascii="Times New Roman" w:hAnsi="Times New Roman" w:cs="Times New Roman"/>
          <w:bCs/>
          <w:sz w:val="28"/>
          <w:szCs w:val="28"/>
          <w:lang w:bidi="ru-RU"/>
        </w:rPr>
        <w:t>тах или вследствие этих конфликтов, а также при чрезвычайных ситуациях природного и техногенного характера.</w:t>
      </w:r>
    </w:p>
    <w:p w:rsidR="00655119" w:rsidRPr="00655119" w:rsidRDefault="00655119" w:rsidP="00655119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Функции по созданию, размещению, хранению и восполнению </w:t>
      </w:r>
      <w:r w:rsidR="00D934DA" w:rsidRP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запасов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возлагаются на структурные подразделения Администрации </w:t>
      </w:r>
      <w:r w:rsidRPr="00655119">
        <w:rPr>
          <w:rFonts w:ascii="Times New Roman" w:eastAsia="Times New Roman" w:hAnsi="Times New Roman" w:cs="Times New Roman"/>
          <w:sz w:val="28"/>
          <w:szCs w:val="28"/>
        </w:rPr>
        <w:t>Михайловского района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655119" w:rsidRPr="00655119" w:rsidRDefault="00655119" w:rsidP="004B5B35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продовольствию, вещевому имуществу и ресурсов жизнеобеспечения, по </w:t>
      </w:r>
      <w:r w:rsidR="000C76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средствам индивидуальной защиты 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– на Главное управление по экономич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скому развитию и имущественным отношениям Администрации </w:t>
      </w:r>
      <w:r w:rsidRPr="00655119">
        <w:rPr>
          <w:rFonts w:ascii="Times New Roman" w:eastAsia="Times New Roman" w:hAnsi="Times New Roman" w:cs="Times New Roman"/>
          <w:sz w:val="28"/>
          <w:szCs w:val="28"/>
        </w:rPr>
        <w:t>Михайловского района.</w:t>
      </w:r>
    </w:p>
    <w:p w:rsidR="00655119" w:rsidRPr="00655119" w:rsidRDefault="000C76BD" w:rsidP="004B5B35">
      <w:pPr>
        <w:numPr>
          <w:ilvl w:val="0"/>
          <w:numId w:val="34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средствам связи и оповещения </w:t>
      </w:r>
      <w:proofErr w:type="gramStart"/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–</w:t>
      </w:r>
      <w:r w:rsidR="00655119" w:rsidRPr="006551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55119" w:rsidRPr="00655119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674617">
        <w:rPr>
          <w:rFonts w:ascii="Times New Roman" w:eastAsia="Times New Roman" w:hAnsi="Times New Roman" w:cs="Times New Roman"/>
          <w:sz w:val="28"/>
          <w:szCs w:val="28"/>
        </w:rPr>
        <w:t>«Ростелеком сервисный центр» с. </w:t>
      </w:r>
      <w:r w:rsidR="00655119" w:rsidRPr="00655119">
        <w:rPr>
          <w:rFonts w:ascii="Times New Roman" w:eastAsia="Times New Roman" w:hAnsi="Times New Roman" w:cs="Times New Roman"/>
          <w:sz w:val="28"/>
          <w:szCs w:val="28"/>
        </w:rPr>
        <w:t>Волчиха, ПАО «МТС»,ПАО «ВымпелКом» (по договорам).</w:t>
      </w:r>
    </w:p>
    <w:p w:rsidR="00655119" w:rsidRPr="00655119" w:rsidRDefault="00655119" w:rsidP="004B5B35">
      <w:pPr>
        <w:numPr>
          <w:ilvl w:val="0"/>
          <w:numId w:val="34"/>
        </w:numPr>
        <w:tabs>
          <w:tab w:val="num" w:pos="0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по строительным материалам, оборудованию аварийного запаса </w:t>
      </w:r>
      <w:r w:rsidR="000C76BD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–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Управление по ЖКХ, строительству, транспортному обслуживанию, дорожной деятельности Администрации </w:t>
      </w:r>
      <w:r w:rsidRPr="00655119">
        <w:rPr>
          <w:rFonts w:ascii="Times New Roman" w:eastAsia="Times New Roman" w:hAnsi="Times New Roman" w:cs="Times New Roman"/>
          <w:sz w:val="28"/>
          <w:szCs w:val="28"/>
        </w:rPr>
        <w:t>Михайловского района.</w:t>
      </w:r>
    </w:p>
    <w:p w:rsidR="00655119" w:rsidRPr="00655119" w:rsidRDefault="00655119" w:rsidP="00655119">
      <w:pPr>
        <w:pStyle w:val="a3"/>
        <w:numPr>
          <w:ilvl w:val="0"/>
          <w:numId w:val="32"/>
        </w:numPr>
        <w:tabs>
          <w:tab w:val="clear" w:pos="1080"/>
          <w:tab w:val="num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Структурные подразделения, на которые возложены функции по созданию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запаса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num" w:pos="284"/>
          <w:tab w:val="left" w:pos="993"/>
          <w:tab w:val="left" w:pos="1134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Отдел ГО и ЧС, МП разрабатывает предложения по номенклатуре и об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ъ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емам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запаса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left" w:pos="567"/>
          <w:tab w:val="num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Централизованная бухгалтерия представляет на очередной год бюдже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ные заявки для закупки материальных ресурсов в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D934DA" w:rsidRDefault="00655119" w:rsidP="004B5B35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Главное управление по экономическому развитию и имущественным о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ношениям определяет размеры расходов по хранению и содержанию </w:t>
      </w:r>
      <w:r w:rsidR="00D934DA" w:rsidRP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запасов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.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Отдел ГО и ЧС, МП определяет места хранения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запаса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отвечающие тр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бованиям по условиям хранения и обеспечивающие возможность доставки в з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ны чрезвычайных ситуаций.</w:t>
      </w:r>
    </w:p>
    <w:p w:rsidR="00655119" w:rsidRPr="00655119" w:rsidRDefault="00D934DA" w:rsidP="003F499E">
      <w:pPr>
        <w:numPr>
          <w:ilvl w:val="0"/>
          <w:numId w:val="2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Глава района </w:t>
      </w:r>
      <w:r w:rsidR="00655119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заключает в объеме выделенных ассигнований договоры (контракты) на поставку материальных ресурсов 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</w:t>
      </w:r>
      <w:r w:rsidR="00655119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а также на ответстве</w:t>
      </w:r>
      <w:r w:rsidR="00655119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 w:rsidR="00655119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ное хранение и 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запаса</w:t>
      </w:r>
      <w:r w:rsidR="00655119"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num" w:pos="142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Управление по ЖКХ, строительству, транспортному обслуживанию, д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рожной деятельности организует доставку </w:t>
      </w:r>
      <w:r w:rsidR="00D934DA" w:rsidRP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запасов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районы чрезвычайных с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туаций.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num" w:pos="142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Отдел ГО и ЧС, МП обеспечивает поддержание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 в постоянной г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товности к использованию.</w:t>
      </w:r>
    </w:p>
    <w:p w:rsidR="00655119" w:rsidRPr="00655119" w:rsidRDefault="00655119" w:rsidP="004B5B35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Главное управление по экономическому развитию и имущественным о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ношениям ведет учет и представляет отчетность по операциям с </w:t>
      </w:r>
      <w:r w:rsid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запасом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осущ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ствляет </w:t>
      </w:r>
      <w:proofErr w:type="gramStart"/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контроль за</w:t>
      </w:r>
      <w:proofErr w:type="gramEnd"/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наличием, качественным состоянием, соблюдением условий хранения и выполнением мероприятий по содержанию </w:t>
      </w:r>
      <w:r w:rsidR="00D934DA" w:rsidRPr="00D93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запаса</w:t>
      </w:r>
      <w:r w:rsidRPr="00655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655119" w:rsidRPr="004B5B35" w:rsidRDefault="00655119" w:rsidP="004B5B35">
      <w:pPr>
        <w:pStyle w:val="a3"/>
        <w:numPr>
          <w:ilvl w:val="0"/>
          <w:numId w:val="32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B5B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Общее руководство по созданию, хранению, использованию </w:t>
      </w:r>
      <w:r w:rsidR="004B5B35" w:rsidRPr="004B5B35">
        <w:rPr>
          <w:rFonts w:ascii="Times New Roman" w:hAnsi="Times New Roman" w:cs="Times New Roman"/>
          <w:bCs/>
          <w:sz w:val="28"/>
          <w:szCs w:val="28"/>
          <w:lang w:bidi="ru-RU"/>
        </w:rPr>
        <w:t>запасов</w:t>
      </w:r>
      <w:r w:rsidRPr="004B5B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возлагается на главу </w:t>
      </w:r>
      <w:r w:rsidRPr="004B5B35">
        <w:rPr>
          <w:rFonts w:ascii="Times New Roman" w:eastAsia="Times New Roman" w:hAnsi="Times New Roman" w:cs="Times New Roman"/>
          <w:sz w:val="28"/>
          <w:szCs w:val="28"/>
        </w:rPr>
        <w:t>Михайловского района.</w:t>
      </w:r>
    </w:p>
    <w:p w:rsidR="00700344" w:rsidRPr="00442B76" w:rsidRDefault="00AA4639" w:rsidP="004B5B35">
      <w:pPr>
        <w:pStyle w:val="a4"/>
        <w:numPr>
          <w:ilvl w:val="0"/>
          <w:numId w:val="32"/>
        </w:numPr>
        <w:tabs>
          <w:tab w:val="clear" w:pos="1080"/>
          <w:tab w:val="num" w:pos="0"/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42B76">
        <w:rPr>
          <w:rFonts w:ascii="Times New Roman" w:hAnsi="Times New Roman" w:cs="Times New Roman"/>
          <w:sz w:val="28"/>
          <w:szCs w:val="28"/>
          <w:highlight w:val="white"/>
          <w:lang w:bidi="ru-RU"/>
        </w:rPr>
        <w:t>Информация о накопленных запасах предоставляется:</w:t>
      </w:r>
    </w:p>
    <w:p w:rsidR="00700344" w:rsidRPr="00442B76" w:rsidRDefault="00AA4639" w:rsidP="006811A9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42B76">
        <w:rPr>
          <w:rFonts w:ascii="Times New Roman" w:hAnsi="Times New Roman" w:cs="Times New Roman"/>
          <w:sz w:val="28"/>
          <w:szCs w:val="28"/>
          <w:highlight w:val="white"/>
          <w:lang w:bidi="ru-RU"/>
        </w:rPr>
        <w:t xml:space="preserve">организациями – в </w:t>
      </w:r>
      <w:r w:rsidR="0029708C" w:rsidRPr="0029708C">
        <w:rPr>
          <w:rFonts w:ascii="Times New Roman" w:hAnsi="Times New Roman" w:cs="Times New Roman"/>
          <w:bCs/>
          <w:sz w:val="28"/>
          <w:szCs w:val="28"/>
          <w:highlight w:val="white"/>
          <w:lang w:bidi="ru-RU"/>
        </w:rPr>
        <w:t xml:space="preserve">отдел ГО и ЧС, МП </w:t>
      </w:r>
      <w:r w:rsidR="0029708C" w:rsidRPr="0029708C">
        <w:rPr>
          <w:rFonts w:ascii="Times New Roman" w:hAnsi="Times New Roman" w:cs="Times New Roman"/>
          <w:sz w:val="28"/>
          <w:szCs w:val="28"/>
          <w:highlight w:val="white"/>
          <w:lang w:bidi="ru-RU"/>
        </w:rPr>
        <w:t>Михайловского района</w:t>
      </w:r>
      <w:r w:rsidRPr="00442B76">
        <w:rPr>
          <w:rFonts w:ascii="Times New Roman" w:hAnsi="Times New Roman" w:cs="Times New Roman"/>
          <w:sz w:val="28"/>
          <w:szCs w:val="28"/>
          <w:highlight w:val="white"/>
          <w:lang w:bidi="ru-RU"/>
        </w:rPr>
        <w:t>;</w:t>
      </w:r>
    </w:p>
    <w:p w:rsidR="00C87FFA" w:rsidRPr="00C87FFA" w:rsidRDefault="000C76BD" w:rsidP="00674617">
      <w:pPr>
        <w:pStyle w:val="a4"/>
        <w:numPr>
          <w:ilvl w:val="0"/>
          <w:numId w:val="22"/>
        </w:numPr>
        <w:tabs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bidi="ru-RU"/>
        </w:rPr>
        <w:t>А</w:t>
      </w:r>
      <w:r w:rsidR="00AA4639" w:rsidRPr="00C87FFA">
        <w:rPr>
          <w:rFonts w:ascii="Times New Roman" w:hAnsi="Times New Roman" w:cs="Times New Roman"/>
          <w:sz w:val="28"/>
          <w:szCs w:val="28"/>
          <w:highlight w:val="white"/>
          <w:lang w:bidi="ru-RU"/>
        </w:rPr>
        <w:t xml:space="preserve">дминистрацией </w:t>
      </w:r>
      <w:r w:rsidR="0029708C" w:rsidRPr="00C87FFA">
        <w:rPr>
          <w:rFonts w:ascii="Times New Roman" w:hAnsi="Times New Roman" w:cs="Times New Roman"/>
          <w:sz w:val="28"/>
          <w:szCs w:val="28"/>
          <w:lang w:bidi="ru-RU"/>
        </w:rPr>
        <w:t>Михайловского района</w:t>
      </w:r>
      <w:r w:rsidR="00AA4639" w:rsidRPr="00C87FFA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F1F2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74617">
        <w:rPr>
          <w:rFonts w:ascii="Times New Roman" w:hAnsi="Times New Roman" w:cs="Times New Roman"/>
          <w:sz w:val="28"/>
          <w:szCs w:val="28"/>
          <w:lang w:bidi="ru-RU"/>
        </w:rPr>
        <w:t>Главное Управление МЧС </w:t>
      </w:r>
      <w:r w:rsidR="00C87FFA" w:rsidRPr="00C87FFA">
        <w:rPr>
          <w:rFonts w:ascii="Times New Roman" w:hAnsi="Times New Roman" w:cs="Times New Roman"/>
          <w:sz w:val="28"/>
          <w:szCs w:val="28"/>
          <w:lang w:bidi="ru-RU"/>
        </w:rPr>
        <w:t xml:space="preserve">России поАлтайскому краю. </w:t>
      </w:r>
    </w:p>
    <w:p w:rsidR="00700344" w:rsidRPr="00C87FFA" w:rsidRDefault="00AA4639" w:rsidP="00C87FFA">
      <w:pPr>
        <w:pStyle w:val="a4"/>
        <w:numPr>
          <w:ilvl w:val="0"/>
          <w:numId w:val="32"/>
        </w:numPr>
        <w:tabs>
          <w:tab w:val="clear" w:pos="1080"/>
          <w:tab w:val="num" w:pos="142"/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7FFA">
        <w:rPr>
          <w:rFonts w:ascii="Times New Roman" w:hAnsi="Times New Roman" w:cs="Times New Roman"/>
          <w:sz w:val="28"/>
          <w:szCs w:val="28"/>
          <w:lang w:bidi="ru-RU"/>
        </w:rPr>
        <w:t>Финансирование накопления, хранения и использования запасов матер</w:t>
      </w:r>
      <w:r w:rsidRPr="00C87FF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87FFA">
        <w:rPr>
          <w:rFonts w:ascii="Times New Roman" w:hAnsi="Times New Roman" w:cs="Times New Roman"/>
          <w:sz w:val="28"/>
          <w:szCs w:val="28"/>
          <w:lang w:bidi="ru-RU"/>
        </w:rPr>
        <w:t>ально-технических, продовольственных, медицинских и иных сре</w:t>
      </w:r>
      <w:proofErr w:type="gramStart"/>
      <w:r w:rsidRPr="00C87FFA">
        <w:rPr>
          <w:rFonts w:ascii="Times New Roman" w:hAnsi="Times New Roman" w:cs="Times New Roman"/>
          <w:sz w:val="28"/>
          <w:szCs w:val="28"/>
          <w:lang w:bidi="ru-RU"/>
        </w:rPr>
        <w:t>дств в ц</w:t>
      </w:r>
      <w:proofErr w:type="gramEnd"/>
      <w:r w:rsidRPr="00C87FFA">
        <w:rPr>
          <w:rFonts w:ascii="Times New Roman" w:hAnsi="Times New Roman" w:cs="Times New Roman"/>
          <w:sz w:val="28"/>
          <w:szCs w:val="28"/>
          <w:lang w:bidi="ru-RU"/>
        </w:rPr>
        <w:t xml:space="preserve">елях гражданской обороны осуществляется за счёт средств </w:t>
      </w:r>
      <w:r w:rsidR="0029708C" w:rsidRPr="00C87F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бюджета </w:t>
      </w:r>
      <w:r w:rsidR="0029708C" w:rsidRPr="00C87FFA">
        <w:rPr>
          <w:rFonts w:ascii="Times New Roman" w:hAnsi="Times New Roman" w:cs="Times New Roman"/>
          <w:sz w:val="28"/>
          <w:szCs w:val="28"/>
          <w:lang w:bidi="ru-RU"/>
        </w:rPr>
        <w:t>Михайловского района Алтайского края</w:t>
      </w:r>
      <w:r w:rsidR="0029708C" w:rsidRPr="00C87FFA">
        <w:rPr>
          <w:rFonts w:ascii="Times New Roman" w:hAnsi="Times New Roman" w:cs="Times New Roman"/>
          <w:bCs/>
          <w:sz w:val="28"/>
          <w:szCs w:val="28"/>
          <w:lang w:bidi="ru-RU"/>
        </w:rPr>
        <w:t>, а также за счет возможных внебюджетных источников</w:t>
      </w:r>
      <w:r w:rsidRPr="00C87FFA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законодательством Российской Федерации.</w:t>
      </w:r>
    </w:p>
    <w:p w:rsidR="00700344" w:rsidRDefault="00700344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B5B35" w:rsidRDefault="004B5B35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B5B35" w:rsidRDefault="004B5B35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B5B35" w:rsidRDefault="004B5B35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B5B35" w:rsidRDefault="004B5B35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B5B35" w:rsidRPr="00442B76" w:rsidRDefault="004B5B35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F499E" w:rsidRDefault="003F499E" w:rsidP="006811A9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F499E" w:rsidRDefault="003F499E" w:rsidP="006811A9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F499E" w:rsidRDefault="003F499E" w:rsidP="006811A9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F499E" w:rsidRPr="003F499E" w:rsidRDefault="003F499E" w:rsidP="003F499E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F499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2 к постановлению </w:t>
      </w:r>
    </w:p>
    <w:p w:rsidR="00DB6D80" w:rsidRDefault="003F499E" w:rsidP="00DB6D80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F499E">
        <w:rPr>
          <w:rFonts w:ascii="Times New Roman" w:hAnsi="Times New Roman" w:cs="Times New Roman"/>
          <w:sz w:val="28"/>
          <w:szCs w:val="28"/>
          <w:lang w:bidi="ru-RU"/>
        </w:rPr>
        <w:t>Адми</w:t>
      </w:r>
      <w:r w:rsidR="00DB6D80">
        <w:rPr>
          <w:rFonts w:ascii="Times New Roman" w:hAnsi="Times New Roman" w:cs="Times New Roman"/>
          <w:sz w:val="28"/>
          <w:szCs w:val="28"/>
          <w:lang w:bidi="ru-RU"/>
        </w:rPr>
        <w:t xml:space="preserve">нистрации Михайловского </w:t>
      </w:r>
    </w:p>
    <w:p w:rsidR="006811A9" w:rsidRDefault="003F499E" w:rsidP="00DB6D80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F499E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512797">
        <w:rPr>
          <w:rFonts w:ascii="Times New Roman" w:hAnsi="Times New Roman" w:cs="Times New Roman"/>
          <w:sz w:val="28"/>
          <w:szCs w:val="28"/>
          <w:lang w:bidi="ru-RU"/>
        </w:rPr>
        <w:t xml:space="preserve"> 607 от  07.11.2022</w:t>
      </w:r>
    </w:p>
    <w:p w:rsidR="005F6543" w:rsidRDefault="005F6543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B6D80" w:rsidRDefault="00DB6D80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B6D80" w:rsidRDefault="00DB6D80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BDE" w:rsidRPr="003F499E" w:rsidRDefault="003F499E" w:rsidP="003F49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9E">
        <w:rPr>
          <w:rFonts w:ascii="Times New Roman" w:hAnsi="Times New Roman" w:cs="Times New Roman"/>
          <w:b/>
          <w:sz w:val="28"/>
          <w:szCs w:val="28"/>
          <w:lang w:bidi="ru-RU"/>
        </w:rPr>
        <w:t>НОМЕНКЛАТУРА И ОБЪЕМЫ ЗАПАСОВ МАТЕРИАЛЬНО-ТЕХНИЧЕСКИХ, ПРОДОВОЛЬСТВЕННЫХ, МЕДИЦИНСКИХ И ИНЫХ СРЕДСТВ МИ</w:t>
      </w:r>
      <w:r w:rsidR="002D14D4">
        <w:rPr>
          <w:rFonts w:ascii="Times New Roman" w:hAnsi="Times New Roman" w:cs="Times New Roman"/>
          <w:b/>
          <w:sz w:val="28"/>
          <w:szCs w:val="28"/>
          <w:lang w:bidi="ru-RU"/>
        </w:rPr>
        <w:t>ХАЙЛОВСКОГО РАЙОНА, СОЗДАВАЕМЫХ</w:t>
      </w:r>
      <w:r w:rsidRPr="003F499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В ЦЕЛЯХ ГРАЖДАНСКОЙ ОБОРОНЫ</w:t>
      </w:r>
    </w:p>
    <w:p w:rsidR="00700344" w:rsidRPr="00442B76" w:rsidRDefault="00700344" w:rsidP="00442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3"/>
        <w:gridCol w:w="33"/>
        <w:gridCol w:w="2123"/>
        <w:gridCol w:w="13"/>
        <w:gridCol w:w="2606"/>
      </w:tblGrid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материальных ресу</w:t>
            </w: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F499E" w:rsidRPr="003F499E" w:rsidTr="00872A0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Продовольствие (в том числе пищевое сырье)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(из расчета снабжения на 50 чел. на 10 суток)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0,0325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свежие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0,0075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0,0375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3F499E" w:rsidRPr="003F499E" w:rsidTr="00872A0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Вещевое имущество и предметы первой необходимости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4F7B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Постельные принадлежности </w:t>
            </w:r>
          </w:p>
          <w:p w:rsidR="003F499E" w:rsidRPr="001F4F7B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7B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(простыни, наволочки, полотенца)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(одноразовая)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3F499E" w:rsidRPr="003F499E" w:rsidTr="00872A09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0,0035/0,0085</w:t>
            </w:r>
          </w:p>
        </w:tc>
      </w:tr>
      <w:tr w:rsidR="003F499E" w:rsidRPr="003F499E" w:rsidTr="00872A09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99E" w:rsidRPr="003F499E" w:rsidTr="00872A09">
        <w:trPr>
          <w:trHeight w:val="399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3.Специальное оборудование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99E" w:rsidRPr="003F499E" w:rsidTr="001F4F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1F4F7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Мобильные осветительные</w:t>
            </w:r>
            <w:r w:rsidR="001F4F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 </w:t>
            </w:r>
            <w:r w:rsidRPr="003F499E">
              <w:rPr>
                <w:rFonts w:ascii="Times New Roman" w:eastAsia="Times New Roman" w:hAnsi="Times New Roman" w:cs="Times New Roman"/>
                <w:sz w:val="24"/>
                <w:szCs w:val="24"/>
              </w:rPr>
              <w:t>(дизель-генератор)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Фонарь электрический аккумуляторный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99E" w:rsidRPr="003F499E" w:rsidTr="00872A09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Ёмкость пластиковая. (1м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499E" w:rsidRPr="003F499E" w:rsidTr="00872A0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Строительные материалы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99E" w:rsidRPr="003F499E" w:rsidTr="00962BA7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DB6D8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B6D80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строительных материалов и оборудования засчитывать аварийно-восстановительный запас материально-технических ресурсов для ликвидации возможных аварий на объектах жилищно-коммунального хозяйства в осенне-зимний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99E" w:rsidRPr="003F499E" w:rsidTr="00872A0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12185" w:rsidRPr="00112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Медикаменты и медицинское имущество</w:t>
            </w:r>
          </w:p>
          <w:p w:rsidR="00112185" w:rsidRPr="003F499E" w:rsidRDefault="00112185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 медицинская трехслойная </w:t>
            </w:r>
          </w:p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резинках, </w:t>
            </w:r>
            <w:proofErr w:type="gramStart"/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нестерильная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 медицинский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для дезинфекции рук (бутил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рованная 1л)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499E" w:rsidRPr="003F499E" w:rsidTr="003F499E">
        <w:trPr>
          <w:trHeight w:val="360"/>
        </w:trPr>
        <w:tc>
          <w:tcPr>
            <w:tcW w:w="9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499E" w:rsidRDefault="003F499E" w:rsidP="003F499E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bdr w:val="none" w:sz="0" w:space="0" w:color="auto" w:frame="1"/>
              </w:rPr>
              <w:t>6. Средства пожаротушения</w:t>
            </w:r>
          </w:p>
          <w:p w:rsidR="00112185" w:rsidRPr="003F499E" w:rsidRDefault="00112185" w:rsidP="003F499E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99E" w:rsidRPr="003F499E" w:rsidTr="00561710">
        <w:trPr>
          <w:trHeight w:val="270"/>
        </w:trPr>
        <w:tc>
          <w:tcPr>
            <w:tcW w:w="4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Мотопомпа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left="30" w:firstLine="142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F499E" w:rsidRPr="003F499E" w:rsidTr="00561710">
        <w:trPr>
          <w:trHeight w:val="270"/>
        </w:trPr>
        <w:tc>
          <w:tcPr>
            <w:tcW w:w="4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Рукава пожарные 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left="30" w:firstLine="142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3F499E" w:rsidRPr="003F499E" w:rsidTr="00561710">
        <w:trPr>
          <w:trHeight w:val="270"/>
        </w:trPr>
        <w:tc>
          <w:tcPr>
            <w:tcW w:w="4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Лесопожарный комплекс «Ангара»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left="3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3F49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B6D80" w:rsidRPr="003F499E" w:rsidTr="005C20DD">
        <w:trPr>
          <w:trHeight w:val="885"/>
        </w:trPr>
        <w:tc>
          <w:tcPr>
            <w:tcW w:w="9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B6D80" w:rsidRPr="00112185" w:rsidRDefault="00DB6D80" w:rsidP="00112185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121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7.Средства радиационной, химической и бактериологической защиты</w:t>
            </w:r>
          </w:p>
          <w:p w:rsidR="00DB6D80" w:rsidRDefault="00DB6D80" w:rsidP="00112185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121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 химическое имущество</w:t>
            </w:r>
          </w:p>
          <w:p w:rsidR="00DB6D80" w:rsidRPr="003F499E" w:rsidRDefault="00DB6D80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</w:tr>
      <w:tr w:rsidR="00DB6D80" w:rsidRPr="003F499E" w:rsidTr="00561710">
        <w:trPr>
          <w:trHeight w:val="43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6D80" w:rsidRPr="00112185" w:rsidRDefault="00DB6D80" w:rsidP="00112185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2185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Противогазы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типа ГП-5 (7)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80" w:rsidRPr="00112185" w:rsidRDefault="00DB6D80" w:rsidP="00DB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шт.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6D80" w:rsidRPr="00112185" w:rsidRDefault="00DB6D80" w:rsidP="00DB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112185" w:rsidRPr="003F499E" w:rsidTr="00DB6D80">
        <w:trPr>
          <w:trHeight w:val="748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185" w:rsidRPr="003F499E" w:rsidRDefault="00561710" w:rsidP="00DB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112185" w:rsidRPr="003F499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 Другие материальные средства</w:t>
            </w:r>
          </w:p>
          <w:p w:rsidR="00112185" w:rsidRDefault="00112185" w:rsidP="00DB6D8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водооткачивающая по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Лопаты штыковые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Лопаты совковые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полевая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Мешки пропиленовые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F499E" w:rsidRPr="003F499E" w:rsidTr="00872A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99E" w:rsidRPr="003F499E" w:rsidRDefault="003F499E" w:rsidP="003F499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99E" w:rsidRPr="003F499E" w:rsidRDefault="003F499E" w:rsidP="003F499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9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00344" w:rsidRPr="00442B76" w:rsidRDefault="00700344" w:rsidP="00442B76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700344" w:rsidRPr="00442B76" w:rsidSect="00D05641">
      <w:footerReference w:type="default" r:id="rId16"/>
      <w:pgSz w:w="11906" w:h="16838"/>
      <w:pgMar w:top="709" w:right="851" w:bottom="568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63" w:rsidRDefault="00602E63">
      <w:pPr>
        <w:spacing w:after="0" w:line="240" w:lineRule="auto"/>
      </w:pPr>
      <w:r>
        <w:separator/>
      </w:r>
    </w:p>
  </w:endnote>
  <w:endnote w:type="continuationSeparator" w:id="1">
    <w:p w:rsidR="00602E63" w:rsidRDefault="0060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41" w:rsidRPr="00D05641" w:rsidRDefault="00D05641" w:rsidP="00D05641">
    <w:pPr>
      <w:spacing w:after="0" w:line="240" w:lineRule="auto"/>
      <w:ind w:firstLine="142"/>
      <w:rPr>
        <w:rFonts w:ascii="Times New Roman" w:eastAsia="Times New Roman" w:hAnsi="Times New Roman" w:cs="Times New Roman"/>
        <w:b/>
        <w:sz w:val="2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63" w:rsidRDefault="00602E63">
      <w:pPr>
        <w:spacing w:after="0" w:line="240" w:lineRule="auto"/>
      </w:pPr>
      <w:r>
        <w:separator/>
      </w:r>
    </w:p>
  </w:footnote>
  <w:footnote w:type="continuationSeparator" w:id="1">
    <w:p w:rsidR="00602E63" w:rsidRDefault="0060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18"/>
    <w:multiLevelType w:val="hybridMultilevel"/>
    <w:tmpl w:val="995AC0CE"/>
    <w:lvl w:ilvl="0" w:tplc="629C58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2783"/>
    <w:multiLevelType w:val="hybridMultilevel"/>
    <w:tmpl w:val="846A4664"/>
    <w:lvl w:ilvl="0" w:tplc="52BC54B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97E"/>
    <w:multiLevelType w:val="hybridMultilevel"/>
    <w:tmpl w:val="48124F32"/>
    <w:lvl w:ilvl="0" w:tplc="A9A8110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6CE1582">
      <w:start w:val="1"/>
      <w:numFmt w:val="decimal"/>
      <w:lvlText w:val=""/>
      <w:lvlJc w:val="left"/>
    </w:lvl>
    <w:lvl w:ilvl="2" w:tplc="888CD078">
      <w:start w:val="1"/>
      <w:numFmt w:val="decimal"/>
      <w:lvlText w:val=""/>
      <w:lvlJc w:val="left"/>
    </w:lvl>
    <w:lvl w:ilvl="3" w:tplc="31701A9C">
      <w:start w:val="1"/>
      <w:numFmt w:val="decimal"/>
      <w:lvlText w:val=""/>
      <w:lvlJc w:val="left"/>
    </w:lvl>
    <w:lvl w:ilvl="4" w:tplc="167CF824">
      <w:start w:val="1"/>
      <w:numFmt w:val="decimal"/>
      <w:lvlText w:val=""/>
      <w:lvlJc w:val="left"/>
    </w:lvl>
    <w:lvl w:ilvl="5" w:tplc="212E5CF8">
      <w:start w:val="1"/>
      <w:numFmt w:val="decimal"/>
      <w:lvlText w:val=""/>
      <w:lvlJc w:val="left"/>
    </w:lvl>
    <w:lvl w:ilvl="6" w:tplc="090EDF9C">
      <w:start w:val="1"/>
      <w:numFmt w:val="decimal"/>
      <w:lvlText w:val=""/>
      <w:lvlJc w:val="left"/>
    </w:lvl>
    <w:lvl w:ilvl="7" w:tplc="FC8C3A2A">
      <w:start w:val="1"/>
      <w:numFmt w:val="decimal"/>
      <w:lvlText w:val=""/>
      <w:lvlJc w:val="left"/>
    </w:lvl>
    <w:lvl w:ilvl="8" w:tplc="C63A2EC4">
      <w:start w:val="1"/>
      <w:numFmt w:val="decimal"/>
      <w:lvlText w:val=""/>
      <w:lvlJc w:val="left"/>
    </w:lvl>
  </w:abstractNum>
  <w:abstractNum w:abstractNumId="3">
    <w:nsid w:val="0DB2111E"/>
    <w:multiLevelType w:val="hybridMultilevel"/>
    <w:tmpl w:val="AE5C7CBC"/>
    <w:lvl w:ilvl="0" w:tplc="A5ECEC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52A7"/>
    <w:multiLevelType w:val="hybridMultilevel"/>
    <w:tmpl w:val="49E0633C"/>
    <w:lvl w:ilvl="0" w:tplc="7F021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EB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4F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C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1D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AFB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E8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0B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9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74D3B"/>
    <w:multiLevelType w:val="hybridMultilevel"/>
    <w:tmpl w:val="2958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567E5"/>
    <w:multiLevelType w:val="hybridMultilevel"/>
    <w:tmpl w:val="AEFA2AEC"/>
    <w:lvl w:ilvl="0" w:tplc="D0362BBC">
      <w:start w:val="1"/>
      <w:numFmt w:val="decimal"/>
      <w:lvlText w:val="1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223A395E"/>
    <w:multiLevelType w:val="hybridMultilevel"/>
    <w:tmpl w:val="F460CC4E"/>
    <w:lvl w:ilvl="0" w:tplc="14147F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3DD8"/>
    <w:multiLevelType w:val="hybridMultilevel"/>
    <w:tmpl w:val="F41C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22549"/>
    <w:multiLevelType w:val="hybridMultilevel"/>
    <w:tmpl w:val="2C528E5C"/>
    <w:lvl w:ilvl="0" w:tplc="E82456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06CA286">
      <w:start w:val="1"/>
      <w:numFmt w:val="decimal"/>
      <w:lvlText w:val=""/>
      <w:lvlJc w:val="left"/>
    </w:lvl>
    <w:lvl w:ilvl="2" w:tplc="57B08C00">
      <w:start w:val="1"/>
      <w:numFmt w:val="decimal"/>
      <w:lvlText w:val=""/>
      <w:lvlJc w:val="left"/>
    </w:lvl>
    <w:lvl w:ilvl="3" w:tplc="5D5E512E">
      <w:start w:val="1"/>
      <w:numFmt w:val="decimal"/>
      <w:lvlText w:val=""/>
      <w:lvlJc w:val="left"/>
    </w:lvl>
    <w:lvl w:ilvl="4" w:tplc="C352CCF4">
      <w:start w:val="1"/>
      <w:numFmt w:val="decimal"/>
      <w:lvlText w:val=""/>
      <w:lvlJc w:val="left"/>
    </w:lvl>
    <w:lvl w:ilvl="5" w:tplc="59B276B8">
      <w:start w:val="1"/>
      <w:numFmt w:val="decimal"/>
      <w:lvlText w:val=""/>
      <w:lvlJc w:val="left"/>
    </w:lvl>
    <w:lvl w:ilvl="6" w:tplc="1590B2B0">
      <w:start w:val="1"/>
      <w:numFmt w:val="decimal"/>
      <w:lvlText w:val=""/>
      <w:lvlJc w:val="left"/>
    </w:lvl>
    <w:lvl w:ilvl="7" w:tplc="BDFCFAD0">
      <w:start w:val="1"/>
      <w:numFmt w:val="decimal"/>
      <w:lvlText w:val=""/>
      <w:lvlJc w:val="left"/>
    </w:lvl>
    <w:lvl w:ilvl="8" w:tplc="AF18C9B0">
      <w:start w:val="1"/>
      <w:numFmt w:val="decimal"/>
      <w:lvlText w:val=""/>
      <w:lvlJc w:val="left"/>
    </w:lvl>
  </w:abstractNum>
  <w:abstractNum w:abstractNumId="10">
    <w:nsid w:val="315544F7"/>
    <w:multiLevelType w:val="hybridMultilevel"/>
    <w:tmpl w:val="8BE0A6E2"/>
    <w:lvl w:ilvl="0" w:tplc="52BC54B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86D2F"/>
    <w:multiLevelType w:val="hybridMultilevel"/>
    <w:tmpl w:val="C1B6F420"/>
    <w:lvl w:ilvl="0" w:tplc="42B6AA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4DD4"/>
    <w:multiLevelType w:val="hybridMultilevel"/>
    <w:tmpl w:val="1050314C"/>
    <w:lvl w:ilvl="0" w:tplc="92F0668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44CBB32">
      <w:start w:val="1"/>
      <w:numFmt w:val="decimal"/>
      <w:lvlText w:val=""/>
      <w:lvlJc w:val="left"/>
    </w:lvl>
    <w:lvl w:ilvl="2" w:tplc="E9EA5BC6">
      <w:start w:val="1"/>
      <w:numFmt w:val="decimal"/>
      <w:lvlText w:val=""/>
      <w:lvlJc w:val="left"/>
    </w:lvl>
    <w:lvl w:ilvl="3" w:tplc="419A05B4">
      <w:start w:val="1"/>
      <w:numFmt w:val="decimal"/>
      <w:lvlText w:val=""/>
      <w:lvlJc w:val="left"/>
    </w:lvl>
    <w:lvl w:ilvl="4" w:tplc="25963C46">
      <w:start w:val="1"/>
      <w:numFmt w:val="decimal"/>
      <w:lvlText w:val=""/>
      <w:lvlJc w:val="left"/>
    </w:lvl>
    <w:lvl w:ilvl="5" w:tplc="A4E2DEEE">
      <w:start w:val="1"/>
      <w:numFmt w:val="decimal"/>
      <w:lvlText w:val=""/>
      <w:lvlJc w:val="left"/>
    </w:lvl>
    <w:lvl w:ilvl="6" w:tplc="E8386DF8">
      <w:start w:val="1"/>
      <w:numFmt w:val="decimal"/>
      <w:lvlText w:val=""/>
      <w:lvlJc w:val="left"/>
    </w:lvl>
    <w:lvl w:ilvl="7" w:tplc="520E4470">
      <w:start w:val="1"/>
      <w:numFmt w:val="decimal"/>
      <w:lvlText w:val=""/>
      <w:lvlJc w:val="left"/>
    </w:lvl>
    <w:lvl w:ilvl="8" w:tplc="0C7C2F96">
      <w:start w:val="1"/>
      <w:numFmt w:val="decimal"/>
      <w:lvlText w:val=""/>
      <w:lvlJc w:val="left"/>
    </w:lvl>
  </w:abstractNum>
  <w:abstractNum w:abstractNumId="13">
    <w:nsid w:val="3E452E6E"/>
    <w:multiLevelType w:val="hybridMultilevel"/>
    <w:tmpl w:val="CF78DB58"/>
    <w:lvl w:ilvl="0" w:tplc="3ADE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09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89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0F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8F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AA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82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C3D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A0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C63"/>
    <w:multiLevelType w:val="hybridMultilevel"/>
    <w:tmpl w:val="3C7CDDAA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C14A9"/>
    <w:multiLevelType w:val="hybridMultilevel"/>
    <w:tmpl w:val="995AC0CE"/>
    <w:lvl w:ilvl="0" w:tplc="629C58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F6C32"/>
    <w:multiLevelType w:val="hybridMultilevel"/>
    <w:tmpl w:val="0CB4D2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743264"/>
    <w:multiLevelType w:val="hybridMultilevel"/>
    <w:tmpl w:val="6408133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4117B"/>
    <w:multiLevelType w:val="hybridMultilevel"/>
    <w:tmpl w:val="423438F4"/>
    <w:lvl w:ilvl="0" w:tplc="4F724D12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>
    <w:nsid w:val="50D70269"/>
    <w:multiLevelType w:val="hybridMultilevel"/>
    <w:tmpl w:val="1CF42446"/>
    <w:lvl w:ilvl="0" w:tplc="00447FD8">
      <w:start w:val="6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90A22"/>
    <w:multiLevelType w:val="hybridMultilevel"/>
    <w:tmpl w:val="B7D4B8EA"/>
    <w:lvl w:ilvl="0" w:tplc="7F148D9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F80A9FA">
      <w:start w:val="1"/>
      <w:numFmt w:val="decimal"/>
      <w:lvlText w:val=""/>
      <w:lvlJc w:val="left"/>
    </w:lvl>
    <w:lvl w:ilvl="2" w:tplc="9056C53C">
      <w:start w:val="1"/>
      <w:numFmt w:val="decimal"/>
      <w:lvlText w:val=""/>
      <w:lvlJc w:val="left"/>
    </w:lvl>
    <w:lvl w:ilvl="3" w:tplc="4880BC32">
      <w:start w:val="1"/>
      <w:numFmt w:val="decimal"/>
      <w:lvlText w:val=""/>
      <w:lvlJc w:val="left"/>
    </w:lvl>
    <w:lvl w:ilvl="4" w:tplc="6BBEF25A">
      <w:start w:val="1"/>
      <w:numFmt w:val="decimal"/>
      <w:lvlText w:val=""/>
      <w:lvlJc w:val="left"/>
    </w:lvl>
    <w:lvl w:ilvl="5" w:tplc="2A008C9E">
      <w:start w:val="1"/>
      <w:numFmt w:val="decimal"/>
      <w:lvlText w:val=""/>
      <w:lvlJc w:val="left"/>
    </w:lvl>
    <w:lvl w:ilvl="6" w:tplc="2056CA46">
      <w:start w:val="1"/>
      <w:numFmt w:val="decimal"/>
      <w:lvlText w:val=""/>
      <w:lvlJc w:val="left"/>
    </w:lvl>
    <w:lvl w:ilvl="7" w:tplc="808CFBA4">
      <w:start w:val="1"/>
      <w:numFmt w:val="decimal"/>
      <w:lvlText w:val=""/>
      <w:lvlJc w:val="left"/>
    </w:lvl>
    <w:lvl w:ilvl="8" w:tplc="8870CD8E">
      <w:start w:val="1"/>
      <w:numFmt w:val="decimal"/>
      <w:lvlText w:val=""/>
      <w:lvlJc w:val="left"/>
    </w:lvl>
  </w:abstractNum>
  <w:abstractNum w:abstractNumId="21">
    <w:nsid w:val="533300A2"/>
    <w:multiLevelType w:val="hybridMultilevel"/>
    <w:tmpl w:val="B95A2D3A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B3404"/>
    <w:multiLevelType w:val="hybridMultilevel"/>
    <w:tmpl w:val="CEC84F5C"/>
    <w:lvl w:ilvl="0" w:tplc="008C40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23FC5"/>
    <w:multiLevelType w:val="hybridMultilevel"/>
    <w:tmpl w:val="3AF416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747136"/>
    <w:multiLevelType w:val="hybridMultilevel"/>
    <w:tmpl w:val="3D4290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6F2078C">
      <w:start w:val="1"/>
      <w:numFmt w:val="decimal"/>
      <w:lvlText w:val="%2."/>
      <w:lvlJc w:val="left"/>
      <w:pPr>
        <w:ind w:left="2497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C328B0"/>
    <w:multiLevelType w:val="hybridMultilevel"/>
    <w:tmpl w:val="4F4CB04C"/>
    <w:lvl w:ilvl="0" w:tplc="DA987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C08E8"/>
    <w:multiLevelType w:val="hybridMultilevel"/>
    <w:tmpl w:val="A1001BC0"/>
    <w:lvl w:ilvl="0" w:tplc="4D02BF4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67540"/>
    <w:multiLevelType w:val="hybridMultilevel"/>
    <w:tmpl w:val="D60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B68C9"/>
    <w:multiLevelType w:val="hybridMultilevel"/>
    <w:tmpl w:val="6A6E6ADC"/>
    <w:lvl w:ilvl="0" w:tplc="629C58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B0AC9"/>
    <w:multiLevelType w:val="hybridMultilevel"/>
    <w:tmpl w:val="18C6C5C6"/>
    <w:lvl w:ilvl="0" w:tplc="629C58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460E1"/>
    <w:multiLevelType w:val="hybridMultilevel"/>
    <w:tmpl w:val="740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281B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F38EE"/>
    <w:multiLevelType w:val="hybridMultilevel"/>
    <w:tmpl w:val="76BCAF8E"/>
    <w:lvl w:ilvl="0" w:tplc="76BA1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A47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03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EE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E8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C8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82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494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2AE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7728B"/>
    <w:multiLevelType w:val="hybridMultilevel"/>
    <w:tmpl w:val="CC2E7418"/>
    <w:lvl w:ilvl="0" w:tplc="FEFA4F04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4CE4534E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913DB"/>
    <w:multiLevelType w:val="hybridMultilevel"/>
    <w:tmpl w:val="3AE60F86"/>
    <w:lvl w:ilvl="0" w:tplc="17DCDB2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9"/>
  </w:num>
  <w:num w:numId="5">
    <w:abstractNumId w:val="13"/>
  </w:num>
  <w:num w:numId="6">
    <w:abstractNumId w:val="31"/>
  </w:num>
  <w:num w:numId="7">
    <w:abstractNumId w:val="4"/>
  </w:num>
  <w:num w:numId="8">
    <w:abstractNumId w:val="8"/>
  </w:num>
  <w:num w:numId="9">
    <w:abstractNumId w:val="15"/>
  </w:num>
  <w:num w:numId="10">
    <w:abstractNumId w:val="28"/>
  </w:num>
  <w:num w:numId="11">
    <w:abstractNumId w:val="3"/>
  </w:num>
  <w:num w:numId="12">
    <w:abstractNumId w:val="29"/>
  </w:num>
  <w:num w:numId="13">
    <w:abstractNumId w:val="1"/>
  </w:num>
  <w:num w:numId="14">
    <w:abstractNumId w:val="25"/>
  </w:num>
  <w:num w:numId="15">
    <w:abstractNumId w:val="0"/>
  </w:num>
  <w:num w:numId="16">
    <w:abstractNumId w:val="26"/>
  </w:num>
  <w:num w:numId="17">
    <w:abstractNumId w:val="10"/>
  </w:num>
  <w:num w:numId="18">
    <w:abstractNumId w:val="30"/>
  </w:num>
  <w:num w:numId="19">
    <w:abstractNumId w:val="27"/>
  </w:num>
  <w:num w:numId="20">
    <w:abstractNumId w:val="14"/>
  </w:num>
  <w:num w:numId="21">
    <w:abstractNumId w:val="21"/>
  </w:num>
  <w:num w:numId="22">
    <w:abstractNumId w:val="17"/>
  </w:num>
  <w:num w:numId="23">
    <w:abstractNumId w:val="24"/>
  </w:num>
  <w:num w:numId="24">
    <w:abstractNumId w:val="6"/>
  </w:num>
  <w:num w:numId="25">
    <w:abstractNumId w:val="32"/>
  </w:num>
  <w:num w:numId="26">
    <w:abstractNumId w:val="22"/>
  </w:num>
  <w:num w:numId="27">
    <w:abstractNumId w:val="5"/>
  </w:num>
  <w:num w:numId="28">
    <w:abstractNumId w:val="7"/>
  </w:num>
  <w:num w:numId="29">
    <w:abstractNumId w:val="23"/>
  </w:num>
  <w:num w:numId="30">
    <w:abstractNumId w:val="16"/>
  </w:num>
  <w:num w:numId="31">
    <w:abstractNumId w:val="18"/>
  </w:num>
  <w:num w:numId="32">
    <w:abstractNumId w:val="19"/>
  </w:num>
  <w:num w:numId="33">
    <w:abstractNumId w:val="1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344"/>
    <w:rsid w:val="000C70B2"/>
    <w:rsid w:val="000C76BD"/>
    <w:rsid w:val="00112185"/>
    <w:rsid w:val="0015765B"/>
    <w:rsid w:val="0016335D"/>
    <w:rsid w:val="0019171E"/>
    <w:rsid w:val="001A3191"/>
    <w:rsid w:val="001D1CC1"/>
    <w:rsid w:val="001F4F7B"/>
    <w:rsid w:val="00214B59"/>
    <w:rsid w:val="00256254"/>
    <w:rsid w:val="00264FA1"/>
    <w:rsid w:val="002754A6"/>
    <w:rsid w:val="0029708C"/>
    <w:rsid w:val="002D14D4"/>
    <w:rsid w:val="00331F38"/>
    <w:rsid w:val="00350BDE"/>
    <w:rsid w:val="00375740"/>
    <w:rsid w:val="00382A69"/>
    <w:rsid w:val="00390BBD"/>
    <w:rsid w:val="003B18A9"/>
    <w:rsid w:val="003E144D"/>
    <w:rsid w:val="003F499E"/>
    <w:rsid w:val="004054E5"/>
    <w:rsid w:val="00442B76"/>
    <w:rsid w:val="004B5B35"/>
    <w:rsid w:val="004E56C3"/>
    <w:rsid w:val="00512797"/>
    <w:rsid w:val="00522219"/>
    <w:rsid w:val="00523B7F"/>
    <w:rsid w:val="00561710"/>
    <w:rsid w:val="005F6543"/>
    <w:rsid w:val="00602E63"/>
    <w:rsid w:val="00655119"/>
    <w:rsid w:val="00674617"/>
    <w:rsid w:val="006811A9"/>
    <w:rsid w:val="00692445"/>
    <w:rsid w:val="006E1814"/>
    <w:rsid w:val="006E1839"/>
    <w:rsid w:val="006F1F24"/>
    <w:rsid w:val="00700344"/>
    <w:rsid w:val="00767CB6"/>
    <w:rsid w:val="00813E97"/>
    <w:rsid w:val="008D566A"/>
    <w:rsid w:val="008E4B36"/>
    <w:rsid w:val="008E5BB4"/>
    <w:rsid w:val="009765BE"/>
    <w:rsid w:val="009A3C03"/>
    <w:rsid w:val="009D3BF7"/>
    <w:rsid w:val="009E5F93"/>
    <w:rsid w:val="00A41CCB"/>
    <w:rsid w:val="00A91FA3"/>
    <w:rsid w:val="00AA4639"/>
    <w:rsid w:val="00B32551"/>
    <w:rsid w:val="00B57015"/>
    <w:rsid w:val="00BD39D4"/>
    <w:rsid w:val="00C220E3"/>
    <w:rsid w:val="00C87FFA"/>
    <w:rsid w:val="00D05641"/>
    <w:rsid w:val="00D933AE"/>
    <w:rsid w:val="00D934DA"/>
    <w:rsid w:val="00DB6D80"/>
    <w:rsid w:val="00E01A71"/>
    <w:rsid w:val="00E37FFE"/>
    <w:rsid w:val="00E9619A"/>
    <w:rsid w:val="00F2396F"/>
    <w:rsid w:val="00FC6E06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03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03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03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03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03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03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03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03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03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034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0344"/>
    <w:rPr>
      <w:sz w:val="24"/>
      <w:szCs w:val="24"/>
    </w:rPr>
  </w:style>
  <w:style w:type="character" w:customStyle="1" w:styleId="QuoteChar">
    <w:name w:val="Quote Char"/>
    <w:uiPriority w:val="29"/>
    <w:rsid w:val="00700344"/>
    <w:rPr>
      <w:i/>
    </w:rPr>
  </w:style>
  <w:style w:type="character" w:customStyle="1" w:styleId="IntenseQuoteChar">
    <w:name w:val="Intense Quote Char"/>
    <w:uiPriority w:val="30"/>
    <w:rsid w:val="00700344"/>
    <w:rPr>
      <w:i/>
    </w:rPr>
  </w:style>
  <w:style w:type="character" w:customStyle="1" w:styleId="FootnoteTextChar">
    <w:name w:val="Footnote Text Char"/>
    <w:uiPriority w:val="99"/>
    <w:rsid w:val="00700344"/>
    <w:rPr>
      <w:sz w:val="18"/>
    </w:rPr>
  </w:style>
  <w:style w:type="character" w:customStyle="1" w:styleId="EndnoteTextChar">
    <w:name w:val="Endnote Text Char"/>
    <w:uiPriority w:val="99"/>
    <w:rsid w:val="00700344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003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003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003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003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003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003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003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003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003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70034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70034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70034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70034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70034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70034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7003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70034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7003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0344"/>
    <w:pPr>
      <w:ind w:left="720"/>
      <w:contextualSpacing/>
    </w:pPr>
  </w:style>
  <w:style w:type="paragraph" w:styleId="a4">
    <w:name w:val="No Spacing"/>
    <w:uiPriority w:val="1"/>
    <w:qFormat/>
    <w:rsid w:val="0070034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003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003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03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034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0034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003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03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0344"/>
    <w:rPr>
      <w:i/>
    </w:rPr>
  </w:style>
  <w:style w:type="character" w:customStyle="1" w:styleId="HeaderChar">
    <w:name w:val="Header Char"/>
    <w:basedOn w:val="a0"/>
    <w:uiPriority w:val="99"/>
    <w:rsid w:val="00700344"/>
  </w:style>
  <w:style w:type="character" w:customStyle="1" w:styleId="FooterChar">
    <w:name w:val="Footer Char"/>
    <w:basedOn w:val="a0"/>
    <w:uiPriority w:val="99"/>
    <w:rsid w:val="0070034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003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00344"/>
  </w:style>
  <w:style w:type="table" w:styleId="ab">
    <w:name w:val="Table Grid"/>
    <w:basedOn w:val="a1"/>
    <w:uiPriority w:val="59"/>
    <w:rsid w:val="007003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03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03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0034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034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00344"/>
    <w:rPr>
      <w:sz w:val="18"/>
    </w:rPr>
  </w:style>
  <w:style w:type="character" w:styleId="af">
    <w:name w:val="footnote reference"/>
    <w:basedOn w:val="a0"/>
    <w:uiPriority w:val="99"/>
    <w:unhideWhenUsed/>
    <w:rsid w:val="007003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03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00344"/>
    <w:rPr>
      <w:sz w:val="20"/>
    </w:rPr>
  </w:style>
  <w:style w:type="character" w:styleId="af2">
    <w:name w:val="endnote reference"/>
    <w:basedOn w:val="a0"/>
    <w:uiPriority w:val="99"/>
    <w:semiHidden/>
    <w:unhideWhenUsed/>
    <w:rsid w:val="007003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00344"/>
    <w:pPr>
      <w:spacing w:after="57"/>
    </w:pPr>
  </w:style>
  <w:style w:type="paragraph" w:styleId="23">
    <w:name w:val="toc 2"/>
    <w:basedOn w:val="a"/>
    <w:next w:val="a"/>
    <w:uiPriority w:val="39"/>
    <w:unhideWhenUsed/>
    <w:rsid w:val="0070034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034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0034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0034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0034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0034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0034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00344"/>
    <w:pPr>
      <w:spacing w:after="57"/>
      <w:ind w:left="2268"/>
    </w:pPr>
  </w:style>
  <w:style w:type="paragraph" w:styleId="af3">
    <w:name w:val="TOC Heading"/>
    <w:uiPriority w:val="39"/>
    <w:unhideWhenUsed/>
    <w:rsid w:val="00700344"/>
  </w:style>
  <w:style w:type="paragraph" w:styleId="af4">
    <w:name w:val="table of figures"/>
    <w:basedOn w:val="a"/>
    <w:next w:val="a"/>
    <w:uiPriority w:val="99"/>
    <w:unhideWhenUsed/>
    <w:rsid w:val="00700344"/>
    <w:pPr>
      <w:spacing w:after="0"/>
    </w:pPr>
  </w:style>
  <w:style w:type="character" w:customStyle="1" w:styleId="24">
    <w:name w:val="Основной текст (2)_"/>
    <w:basedOn w:val="a0"/>
    <w:link w:val="25"/>
    <w:rsid w:val="007003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700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00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00344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700344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700344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7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0344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7"/>
    <w:uiPriority w:val="99"/>
    <w:unhideWhenUsed/>
    <w:rsid w:val="0070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3"/>
    <w:uiPriority w:val="99"/>
    <w:rsid w:val="00700344"/>
  </w:style>
  <w:style w:type="paragraph" w:customStyle="1" w:styleId="14">
    <w:name w:val="Нижний колонтитул1"/>
    <w:basedOn w:val="a"/>
    <w:link w:val="af8"/>
    <w:uiPriority w:val="99"/>
    <w:unhideWhenUsed/>
    <w:rsid w:val="0070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4"/>
    <w:uiPriority w:val="99"/>
    <w:rsid w:val="00700344"/>
  </w:style>
  <w:style w:type="character" w:customStyle="1" w:styleId="210pt">
    <w:name w:val="Основной текст (2) + 10 pt"/>
    <w:rsid w:val="007003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"/>
    <w:rsid w:val="0070034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styleId="af9">
    <w:name w:val="header"/>
    <w:basedOn w:val="a"/>
    <w:link w:val="15"/>
    <w:uiPriority w:val="99"/>
    <w:unhideWhenUsed/>
    <w:rsid w:val="0035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9"/>
    <w:uiPriority w:val="99"/>
    <w:rsid w:val="00350BDE"/>
  </w:style>
  <w:style w:type="paragraph" w:styleId="afa">
    <w:name w:val="footer"/>
    <w:basedOn w:val="a"/>
    <w:link w:val="16"/>
    <w:uiPriority w:val="99"/>
    <w:unhideWhenUsed/>
    <w:rsid w:val="0035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a"/>
    <w:uiPriority w:val="99"/>
    <w:rsid w:val="00350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03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03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03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03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03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03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03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03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03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034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0344"/>
    <w:rPr>
      <w:sz w:val="24"/>
      <w:szCs w:val="24"/>
    </w:rPr>
  </w:style>
  <w:style w:type="character" w:customStyle="1" w:styleId="QuoteChar">
    <w:name w:val="Quote Char"/>
    <w:uiPriority w:val="29"/>
    <w:rsid w:val="00700344"/>
    <w:rPr>
      <w:i/>
    </w:rPr>
  </w:style>
  <w:style w:type="character" w:customStyle="1" w:styleId="IntenseQuoteChar">
    <w:name w:val="Intense Quote Char"/>
    <w:uiPriority w:val="30"/>
    <w:rsid w:val="00700344"/>
    <w:rPr>
      <w:i/>
    </w:rPr>
  </w:style>
  <w:style w:type="character" w:customStyle="1" w:styleId="FootnoteTextChar">
    <w:name w:val="Footnote Text Char"/>
    <w:uiPriority w:val="99"/>
    <w:rsid w:val="00700344"/>
    <w:rPr>
      <w:sz w:val="18"/>
    </w:rPr>
  </w:style>
  <w:style w:type="character" w:customStyle="1" w:styleId="EndnoteTextChar">
    <w:name w:val="Endnote Text Char"/>
    <w:uiPriority w:val="99"/>
    <w:rsid w:val="00700344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003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003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003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003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003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003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003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003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003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70034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70034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70034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70034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70034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70034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7003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70034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7003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0344"/>
    <w:pPr>
      <w:ind w:left="720"/>
      <w:contextualSpacing/>
    </w:pPr>
  </w:style>
  <w:style w:type="paragraph" w:styleId="a4">
    <w:name w:val="No Spacing"/>
    <w:uiPriority w:val="1"/>
    <w:qFormat/>
    <w:rsid w:val="0070034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003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003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03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034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0034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003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03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0344"/>
    <w:rPr>
      <w:i/>
    </w:rPr>
  </w:style>
  <w:style w:type="character" w:customStyle="1" w:styleId="HeaderChar">
    <w:name w:val="Header Char"/>
    <w:basedOn w:val="a0"/>
    <w:uiPriority w:val="99"/>
    <w:rsid w:val="00700344"/>
  </w:style>
  <w:style w:type="character" w:customStyle="1" w:styleId="FooterChar">
    <w:name w:val="Footer Char"/>
    <w:basedOn w:val="a0"/>
    <w:uiPriority w:val="99"/>
    <w:rsid w:val="0070034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003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00344"/>
  </w:style>
  <w:style w:type="table" w:styleId="ab">
    <w:name w:val="Table Grid"/>
    <w:basedOn w:val="a1"/>
    <w:uiPriority w:val="59"/>
    <w:rsid w:val="007003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003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003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003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034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034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0034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034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00344"/>
    <w:rPr>
      <w:sz w:val="18"/>
    </w:rPr>
  </w:style>
  <w:style w:type="character" w:styleId="af">
    <w:name w:val="footnote reference"/>
    <w:basedOn w:val="a0"/>
    <w:uiPriority w:val="99"/>
    <w:unhideWhenUsed/>
    <w:rsid w:val="007003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03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00344"/>
    <w:rPr>
      <w:sz w:val="20"/>
    </w:rPr>
  </w:style>
  <w:style w:type="character" w:styleId="af2">
    <w:name w:val="endnote reference"/>
    <w:basedOn w:val="a0"/>
    <w:uiPriority w:val="99"/>
    <w:semiHidden/>
    <w:unhideWhenUsed/>
    <w:rsid w:val="007003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00344"/>
    <w:pPr>
      <w:spacing w:after="57"/>
    </w:pPr>
  </w:style>
  <w:style w:type="paragraph" w:styleId="23">
    <w:name w:val="toc 2"/>
    <w:basedOn w:val="a"/>
    <w:next w:val="a"/>
    <w:uiPriority w:val="39"/>
    <w:unhideWhenUsed/>
    <w:rsid w:val="0070034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034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0034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0034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0034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0034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0034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00344"/>
    <w:pPr>
      <w:spacing w:after="57"/>
      <w:ind w:left="2268"/>
    </w:pPr>
  </w:style>
  <w:style w:type="paragraph" w:styleId="af3">
    <w:name w:val="TOC Heading"/>
    <w:uiPriority w:val="39"/>
    <w:unhideWhenUsed/>
    <w:rsid w:val="00700344"/>
  </w:style>
  <w:style w:type="paragraph" w:styleId="af4">
    <w:name w:val="table of figures"/>
    <w:basedOn w:val="a"/>
    <w:next w:val="a"/>
    <w:uiPriority w:val="99"/>
    <w:unhideWhenUsed/>
    <w:rsid w:val="00700344"/>
    <w:pPr>
      <w:spacing w:after="0"/>
    </w:pPr>
  </w:style>
  <w:style w:type="character" w:customStyle="1" w:styleId="24">
    <w:name w:val="Основной текст (2)_"/>
    <w:basedOn w:val="a0"/>
    <w:link w:val="25"/>
    <w:rsid w:val="007003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700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00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00344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700344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700344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7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0344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7"/>
    <w:uiPriority w:val="99"/>
    <w:unhideWhenUsed/>
    <w:rsid w:val="0070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3"/>
    <w:uiPriority w:val="99"/>
    <w:rsid w:val="00700344"/>
  </w:style>
  <w:style w:type="paragraph" w:customStyle="1" w:styleId="14">
    <w:name w:val="Нижний колонтитул1"/>
    <w:basedOn w:val="a"/>
    <w:link w:val="af8"/>
    <w:uiPriority w:val="99"/>
    <w:unhideWhenUsed/>
    <w:rsid w:val="0070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4"/>
    <w:uiPriority w:val="99"/>
    <w:rsid w:val="00700344"/>
  </w:style>
  <w:style w:type="character" w:customStyle="1" w:styleId="210pt">
    <w:name w:val="Основной текст (2) + 10 pt"/>
    <w:rsid w:val="0070034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"/>
    <w:rsid w:val="0070034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styleId="af9">
    <w:name w:val="header"/>
    <w:basedOn w:val="a"/>
    <w:link w:val="15"/>
    <w:uiPriority w:val="99"/>
    <w:unhideWhenUsed/>
    <w:rsid w:val="0035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9"/>
    <w:uiPriority w:val="99"/>
    <w:rsid w:val="00350BDE"/>
  </w:style>
  <w:style w:type="paragraph" w:styleId="afa">
    <w:name w:val="footer"/>
    <w:basedOn w:val="a"/>
    <w:link w:val="16"/>
    <w:uiPriority w:val="99"/>
    <w:unhideWhenUsed/>
    <w:rsid w:val="0035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a"/>
    <w:uiPriority w:val="99"/>
    <w:rsid w:val="0035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40B35A71B5A00371D5F16B425665C2C338B18CA62F575C2FB81D350BB27E98DAE4A7AEAC065A1DB52164F7ADB8T549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0B35A71B5A00371D5F1754F40099CCF3AB8D0AB275E5F7DE14C335CED2E9E8FB6E7F0F5551656B82A72EBADB345BB0724TD46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40B35A71B5A00371D5F16B425665C2C33FB08AAF21565C2FB81D350BB27E98DAF6A7F6A70F0652F17D77F7A5A45BB01924D4AATD4DF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40B35A71B5A00371D5F1754F40099CCF3AB8D0AB275E5F7DE14C335CED2E9E8FB6E7F0F5551656B82A72EBADB345BB0724TD46F" TargetMode="External"/><Relationship Id="rId10" Type="http://schemas.openxmlformats.org/officeDocument/2006/relationships/hyperlink" Target="consultantplus://offline/ref=40B35A71B5A00371D5F16B425665C2C338B18CA62F575C2FB81D350BB27E98DAE4A7AEAC065A1DB52164F7ADB8T549F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40B35A71B5A00371D5F16B425665C2C33FB08AAF21565C2FB81D350BB27E98DAF6A7F6A70F0652F17D77F7A5A45BB01924D4AATD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3.xml>
</file>

<file path=customXml/itemProps1.xml><?xml version="1.0" encoding="utf-8"?>
<ds:datastoreItem xmlns:ds="http://schemas.openxmlformats.org/officeDocument/2006/customXml" ds:itemID="{C9E7FCE9-7E66-417A-AB0E-3E0492DE6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0E2CF-4500-4BC7-95D1-CA1AE579570B}"/>
</file>

<file path=customXml/itemProps3.xml><?xml version="1.0" encoding="utf-8"?>
<ds:datastoreItem xmlns:ds="http://schemas.openxmlformats.org/officeDocument/2006/customXml" ds:itemID="{763F18AE-43B5-4EE5-9746-620B26C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Лоор</cp:lastModifiedBy>
  <cp:revision>12</cp:revision>
  <cp:lastPrinted>2022-11-02T08:14:00Z</cp:lastPrinted>
  <dcterms:created xsi:type="dcterms:W3CDTF">2022-10-20T08:48:00Z</dcterms:created>
  <dcterms:modified xsi:type="dcterms:W3CDTF">2022-12-06T04:01:00Z</dcterms:modified>
</cp:coreProperties>
</file>