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7D" w:rsidRPr="00782666" w:rsidRDefault="009347B6" w:rsidP="009347B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АЛТАЙСКИЙ КРАЙ</w:t>
      </w:r>
    </w:p>
    <w:p w:rsidR="00612C7D" w:rsidRPr="00782666" w:rsidRDefault="00612C7D" w:rsidP="009347B6">
      <w:pPr>
        <w:pStyle w:val="a7"/>
        <w:jc w:val="center"/>
        <w:rPr>
          <w:sz w:val="28"/>
          <w:szCs w:val="28"/>
        </w:rPr>
      </w:pPr>
      <w:r w:rsidRPr="00782666">
        <w:rPr>
          <w:sz w:val="28"/>
          <w:szCs w:val="28"/>
        </w:rPr>
        <w:t xml:space="preserve">АДМИНИСТРАЦИЯ </w:t>
      </w:r>
      <w:r w:rsidR="009347B6">
        <w:rPr>
          <w:sz w:val="28"/>
          <w:szCs w:val="28"/>
        </w:rPr>
        <w:t>МИХАЙЛОВСКОГО РАЙОНА</w:t>
      </w:r>
    </w:p>
    <w:p w:rsidR="00B576C0" w:rsidRDefault="00B576C0" w:rsidP="009347B6">
      <w:pPr>
        <w:pStyle w:val="a7"/>
        <w:jc w:val="center"/>
        <w:rPr>
          <w:sz w:val="28"/>
          <w:szCs w:val="28"/>
        </w:rPr>
      </w:pPr>
    </w:p>
    <w:p w:rsidR="00612C7D" w:rsidRPr="00782666" w:rsidRDefault="00612C7D" w:rsidP="009347B6">
      <w:pPr>
        <w:pStyle w:val="a7"/>
        <w:jc w:val="center"/>
        <w:rPr>
          <w:sz w:val="28"/>
          <w:szCs w:val="28"/>
        </w:rPr>
      </w:pPr>
      <w:r w:rsidRPr="00782666">
        <w:rPr>
          <w:sz w:val="28"/>
          <w:szCs w:val="28"/>
        </w:rPr>
        <w:t>ПОСТАНОВЛЕНИЕ</w:t>
      </w:r>
    </w:p>
    <w:p w:rsidR="00612C7D" w:rsidRPr="00782666" w:rsidRDefault="00612C7D" w:rsidP="00782666">
      <w:pPr>
        <w:pStyle w:val="a7"/>
        <w:rPr>
          <w:sz w:val="28"/>
          <w:szCs w:val="28"/>
        </w:rPr>
      </w:pPr>
      <w:r w:rsidRPr="00782666">
        <w:rPr>
          <w:b/>
          <w:bCs/>
          <w:sz w:val="28"/>
          <w:szCs w:val="28"/>
        </w:rPr>
        <w:t> </w:t>
      </w:r>
    </w:p>
    <w:p w:rsidR="00612C7D" w:rsidRPr="00AF12D7" w:rsidRDefault="00612C7D" w:rsidP="00782666">
      <w:pPr>
        <w:pStyle w:val="a7"/>
        <w:rPr>
          <w:sz w:val="26"/>
          <w:szCs w:val="26"/>
        </w:rPr>
      </w:pPr>
      <w:r w:rsidRPr="00AF12D7">
        <w:rPr>
          <w:sz w:val="26"/>
          <w:szCs w:val="26"/>
        </w:rPr>
        <w:t xml:space="preserve"> 0</w:t>
      </w:r>
      <w:r w:rsidR="009347B6" w:rsidRPr="00AF12D7">
        <w:rPr>
          <w:sz w:val="26"/>
          <w:szCs w:val="26"/>
        </w:rPr>
        <w:t>1.03.2022</w:t>
      </w:r>
      <w:r w:rsidRPr="00AF12D7">
        <w:rPr>
          <w:sz w:val="26"/>
          <w:szCs w:val="26"/>
        </w:rPr>
        <w:t>                                          </w:t>
      </w:r>
      <w:r w:rsidR="00650846">
        <w:rPr>
          <w:sz w:val="26"/>
          <w:szCs w:val="26"/>
        </w:rPr>
        <w:tab/>
      </w:r>
      <w:r w:rsidR="00650846">
        <w:rPr>
          <w:sz w:val="26"/>
          <w:szCs w:val="26"/>
        </w:rPr>
        <w:tab/>
      </w:r>
      <w:r w:rsidR="00650846">
        <w:rPr>
          <w:sz w:val="26"/>
          <w:szCs w:val="26"/>
        </w:rPr>
        <w:tab/>
      </w:r>
      <w:r w:rsidR="00650846">
        <w:rPr>
          <w:sz w:val="26"/>
          <w:szCs w:val="26"/>
        </w:rPr>
        <w:tab/>
      </w:r>
      <w:r w:rsidR="00650846">
        <w:rPr>
          <w:sz w:val="26"/>
          <w:szCs w:val="26"/>
        </w:rPr>
        <w:tab/>
      </w:r>
      <w:r w:rsidR="00650846">
        <w:rPr>
          <w:sz w:val="26"/>
          <w:szCs w:val="26"/>
        </w:rPr>
        <w:tab/>
      </w:r>
      <w:r w:rsidR="008A5193">
        <w:rPr>
          <w:sz w:val="26"/>
          <w:szCs w:val="26"/>
        </w:rPr>
        <w:tab/>
      </w:r>
      <w:proofErr w:type="gramStart"/>
      <w:r w:rsidRPr="00AF12D7">
        <w:rPr>
          <w:sz w:val="26"/>
          <w:szCs w:val="26"/>
        </w:rPr>
        <w:t>№  9</w:t>
      </w:r>
      <w:r w:rsidR="00B576C0" w:rsidRPr="00AF12D7">
        <w:rPr>
          <w:sz w:val="26"/>
          <w:szCs w:val="26"/>
        </w:rPr>
        <w:t>0</w:t>
      </w:r>
      <w:proofErr w:type="gramEnd"/>
    </w:p>
    <w:p w:rsidR="00A10597" w:rsidRDefault="00612C7D" w:rsidP="00A10597">
      <w:pPr>
        <w:pStyle w:val="a7"/>
        <w:rPr>
          <w:sz w:val="26"/>
          <w:szCs w:val="26"/>
        </w:rPr>
      </w:pPr>
      <w:r w:rsidRPr="00AF12D7">
        <w:rPr>
          <w:sz w:val="26"/>
          <w:szCs w:val="26"/>
        </w:rPr>
        <w:t> </w:t>
      </w:r>
    </w:p>
    <w:p w:rsidR="00A10597" w:rsidRPr="00E2633E" w:rsidRDefault="008A5193" w:rsidP="00A10597">
      <w:pPr>
        <w:pStyle w:val="a7"/>
        <w:rPr>
          <w:sz w:val="26"/>
          <w:szCs w:val="26"/>
        </w:rPr>
      </w:pPr>
      <w:r>
        <w:rPr>
          <w:sz w:val="26"/>
          <w:szCs w:val="26"/>
        </w:rPr>
        <w:t>«</w:t>
      </w:r>
      <w:bookmarkStart w:id="0" w:name="_GoBack"/>
      <w:bookmarkEnd w:id="0"/>
      <w:r w:rsidR="00A10597" w:rsidRPr="00E2633E">
        <w:rPr>
          <w:sz w:val="26"/>
          <w:szCs w:val="26"/>
        </w:rPr>
        <w:t>Об обеспечении первичных</w:t>
      </w:r>
    </w:p>
    <w:p w:rsidR="00A10597" w:rsidRPr="00E2633E" w:rsidRDefault="00A10597" w:rsidP="00A10597">
      <w:pPr>
        <w:pStyle w:val="a7"/>
        <w:rPr>
          <w:sz w:val="26"/>
          <w:szCs w:val="26"/>
        </w:rPr>
      </w:pPr>
      <w:r w:rsidRPr="00E2633E">
        <w:rPr>
          <w:sz w:val="26"/>
          <w:szCs w:val="26"/>
        </w:rPr>
        <w:t>мер пожарной безопасности</w:t>
      </w:r>
    </w:p>
    <w:p w:rsidR="00A10597" w:rsidRPr="00E2633E" w:rsidRDefault="00A10597" w:rsidP="00A10597">
      <w:pPr>
        <w:pStyle w:val="a7"/>
        <w:rPr>
          <w:sz w:val="26"/>
          <w:szCs w:val="26"/>
        </w:rPr>
      </w:pPr>
      <w:r w:rsidRPr="00E2633E">
        <w:rPr>
          <w:sz w:val="26"/>
          <w:szCs w:val="26"/>
        </w:rPr>
        <w:t>Михайловского района Алтайского края»</w:t>
      </w:r>
    </w:p>
    <w:p w:rsidR="00A10597" w:rsidRPr="00E2633E" w:rsidRDefault="00A10597" w:rsidP="00A10597">
      <w:pPr>
        <w:pStyle w:val="a7"/>
        <w:rPr>
          <w:sz w:val="26"/>
          <w:szCs w:val="26"/>
        </w:rPr>
      </w:pPr>
      <w:r w:rsidRPr="00E2633E">
        <w:rPr>
          <w:b/>
          <w:bCs/>
          <w:sz w:val="26"/>
          <w:szCs w:val="26"/>
        </w:rPr>
        <w:t> 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 w:rsidRPr="00E2633E">
        <w:rPr>
          <w:sz w:val="26"/>
          <w:szCs w:val="26"/>
        </w:rPr>
        <w:t>Руководствуясь  Федеральным законом от 06.10.2003 № 131-ФЗ «Об общих принципах организации местного самоуправления в Российской Федерации», Федеральным Закон</w:t>
      </w:r>
      <w:r>
        <w:rPr>
          <w:sz w:val="26"/>
          <w:szCs w:val="26"/>
        </w:rPr>
        <w:t>о</w:t>
      </w:r>
      <w:r w:rsidRPr="00E2633E">
        <w:rPr>
          <w:sz w:val="26"/>
          <w:szCs w:val="26"/>
        </w:rPr>
        <w:t xml:space="preserve">м от  21.12.1994 № 69-ФЗ «О пожарной безопасности», Постановлением Правительства РФ от  16.09.2020 N 1479 "Об утверждении правил противопожарного режима в Российской </w:t>
      </w:r>
      <w:r>
        <w:rPr>
          <w:sz w:val="26"/>
          <w:szCs w:val="26"/>
        </w:rPr>
        <w:t>Ф</w:t>
      </w:r>
      <w:r w:rsidRPr="00E2633E">
        <w:rPr>
          <w:sz w:val="26"/>
          <w:szCs w:val="26"/>
        </w:rPr>
        <w:t>едерации", в целях обеспечения пожарной безопасности на территории Михайловского района Алтайского края ПОСТАНОВЛЯЮ:</w:t>
      </w:r>
    </w:p>
    <w:p w:rsidR="00A10597" w:rsidRDefault="00A10597" w:rsidP="00A1059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</w:t>
      </w:r>
      <w:r w:rsidRPr="00E2633E">
        <w:rPr>
          <w:sz w:val="26"/>
          <w:szCs w:val="26"/>
        </w:rPr>
        <w:t xml:space="preserve">Утвердить Положение о порядке обеспечения первичных мер пожарной безопасности в границах Михайловского района Алтайского края. 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</w:t>
      </w:r>
      <w:r w:rsidRPr="00E2633E">
        <w:rPr>
          <w:sz w:val="26"/>
          <w:szCs w:val="26"/>
        </w:rPr>
        <w:t>В целях реализации первичных мер пожарной безопасности, а также в целях реализации требований пожарной безопасности,  направленных на обеспечение тушения пожаров, спасение людей, имущества и проведения аварийно-спасательных работ ответственным должностным лицам Администрации Михайловского района, главам поселений, руководителям  предприятий и учреждений Михайловского района  (далее – организации)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2633E">
        <w:rPr>
          <w:sz w:val="26"/>
          <w:szCs w:val="26"/>
        </w:rPr>
        <w:t>1. Представлять по запросам противопожарной службы района сведения и документы о состоянии пожарной безопасности в поселениях и организациях  Михайловского района.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 w:rsidRPr="00E2633E">
        <w:rPr>
          <w:sz w:val="26"/>
          <w:szCs w:val="26"/>
        </w:rPr>
        <w:t xml:space="preserve">   2.</w:t>
      </w:r>
      <w:r>
        <w:rPr>
          <w:sz w:val="26"/>
          <w:szCs w:val="26"/>
        </w:rPr>
        <w:t>2.</w:t>
      </w:r>
      <w:r w:rsidRPr="00E2633E">
        <w:rPr>
          <w:sz w:val="26"/>
          <w:szCs w:val="26"/>
        </w:rPr>
        <w:t>Согласовывать разрабатываемые противопожарной службой района графики проверок организаций Михайловского района на соответствие требованиям пожарной безопасности с целью получения квалифицированной оценки возможности тушения пожаров, спасения людей, имущества и проведения аварийно-спасательных работ (возможности подъезда, проезда пожарной техники, наличия и исправности систем противопожарного водоснабжения и др.),  а также порядок и сроки проведения пожарно-тактических учений,  занятий с отработкой планов эвакуации, включая вопросы проведения противопожарной пропаганды. 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2633E">
        <w:rPr>
          <w:sz w:val="26"/>
          <w:szCs w:val="26"/>
        </w:rPr>
        <w:t>3.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товаров, выполнение работ, оказание услуг для муниципальных нужд, в сфере обеспечения первичных мер пожарной безопасности.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2633E">
        <w:rPr>
          <w:sz w:val="26"/>
          <w:szCs w:val="26"/>
        </w:rPr>
        <w:t>Рекомендовать руководителям организаций, осуществляющих содержание и эксплуатацию систем и сетей наружного водоснабжения: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 w:rsidRPr="00E2633E">
        <w:rPr>
          <w:sz w:val="26"/>
          <w:szCs w:val="26"/>
        </w:rPr>
        <w:t xml:space="preserve">   - По согласованным графикам обеспечивать проведение сезонных осмотров  источников наружного противопожарного водоснабжения подразделениями пожарной охраны в соответствии с их районами выезда.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 w:rsidRPr="00E2633E">
        <w:rPr>
          <w:sz w:val="26"/>
          <w:szCs w:val="26"/>
        </w:rPr>
        <w:t xml:space="preserve">   - Привлекать полномочных представителей противопожарной службы района к осмотрам источников наружного противопожарного водоснабжения с законченным </w:t>
      </w:r>
      <w:r w:rsidRPr="00E2633E">
        <w:rPr>
          <w:sz w:val="26"/>
          <w:szCs w:val="26"/>
        </w:rPr>
        <w:lastRenderedPageBreak/>
        <w:t>строительством (реконструкцией) зданий, сооружений путем выдачи соответствующих заключений о возможности их использования для тушения пожаров.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 w:rsidRPr="00E2633E">
        <w:rPr>
          <w:sz w:val="26"/>
          <w:szCs w:val="26"/>
        </w:rPr>
        <w:t xml:space="preserve">  4. Основными направлениями работы по обеспечению противопожарной безопасности, пропаганде и агитации считать: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 w:rsidRPr="00E2633E">
        <w:rPr>
          <w:sz w:val="26"/>
          <w:szCs w:val="26"/>
        </w:rPr>
        <w:t xml:space="preserve">  - Работу с населением по месту жительства путем проведения собраний, индивидуальных бесед.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 w:rsidRPr="00E2633E">
        <w:rPr>
          <w:sz w:val="26"/>
          <w:szCs w:val="26"/>
        </w:rPr>
        <w:t xml:space="preserve"> - Привлечение к работе общественных объединений и организаций.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 w:rsidRPr="00E2633E">
        <w:rPr>
          <w:sz w:val="26"/>
          <w:szCs w:val="26"/>
        </w:rPr>
        <w:t xml:space="preserve"> - Использование средств наружной рекламы.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 w:rsidRPr="00E2633E">
        <w:rPr>
          <w:sz w:val="26"/>
          <w:szCs w:val="26"/>
        </w:rPr>
        <w:t>- Размещение материалов по противопожарной пропаганде в средствах массовой информации, на информационных стендах.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 w:rsidRPr="00E2633E">
        <w:rPr>
          <w:sz w:val="26"/>
          <w:szCs w:val="26"/>
        </w:rPr>
        <w:t xml:space="preserve">  - Обучение работников организаций района, населения, лиц, обучающихся в образовательных учреждениях Михайловского района, мерам пожарной безопасности осуществлять в соответствии с порядком, установленным федеральными нормативными правовыми актами.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 w:rsidRPr="00E2633E">
        <w:rPr>
          <w:sz w:val="26"/>
          <w:szCs w:val="26"/>
        </w:rPr>
        <w:t xml:space="preserve">   5. Рекомендовать главам поселений, руководителям организаций, расположенных на территории Михайловского района: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 w:rsidRPr="00E2633E">
        <w:rPr>
          <w:sz w:val="26"/>
          <w:szCs w:val="26"/>
        </w:rPr>
        <w:t>- Разрабатывать и осуществлять меры по обеспечению пожарной безопасности.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 w:rsidRPr="00E2633E">
        <w:rPr>
          <w:sz w:val="26"/>
          <w:szCs w:val="26"/>
        </w:rPr>
        <w:t>- Проводить противопожарную пропаганду, а также обучение работников мерам пожарной безопасности.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 w:rsidRPr="00E2633E">
        <w:rPr>
          <w:sz w:val="26"/>
          <w:szCs w:val="26"/>
        </w:rP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 w:rsidRPr="00E2633E">
        <w:rPr>
          <w:sz w:val="26"/>
          <w:szCs w:val="26"/>
        </w:rPr>
        <w:t xml:space="preserve">6. Настоящее постановление подлежит публикации на официальном сайте </w:t>
      </w:r>
      <w:r>
        <w:rPr>
          <w:sz w:val="26"/>
          <w:szCs w:val="26"/>
        </w:rPr>
        <w:t>А</w:t>
      </w:r>
      <w:r w:rsidRPr="00E2633E">
        <w:rPr>
          <w:sz w:val="26"/>
          <w:szCs w:val="26"/>
        </w:rPr>
        <w:t>дминистрации  Михайловского района.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7. </w:t>
      </w:r>
      <w:r w:rsidRPr="00E2633E">
        <w:rPr>
          <w:sz w:val="26"/>
          <w:szCs w:val="26"/>
        </w:rPr>
        <w:t>Постановление от 03.09.2013 г. № 144 «О порядке обеспечения первичных мер пожарной безопасности на территории сельского поселения»» считать утратившим силу.</w:t>
      </w:r>
    </w:p>
    <w:p w:rsidR="00A10597" w:rsidRPr="00E2633E" w:rsidRDefault="00A10597" w:rsidP="00A1059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8. </w:t>
      </w:r>
      <w:r w:rsidRPr="00E2633E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A10597" w:rsidRPr="00782666" w:rsidRDefault="00A10597" w:rsidP="00A10597">
      <w:pPr>
        <w:pStyle w:val="a7"/>
        <w:jc w:val="both"/>
        <w:rPr>
          <w:sz w:val="28"/>
          <w:szCs w:val="28"/>
        </w:rPr>
      </w:pPr>
      <w:r w:rsidRPr="00782666">
        <w:rPr>
          <w:sz w:val="28"/>
          <w:szCs w:val="28"/>
        </w:rPr>
        <w:t> 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Глава </w:t>
      </w:r>
      <w:r w:rsidR="00B576C0" w:rsidRPr="00AF12D7">
        <w:rPr>
          <w:sz w:val="26"/>
          <w:szCs w:val="26"/>
        </w:rPr>
        <w:t>района</w:t>
      </w:r>
      <w:r w:rsidRPr="00AF12D7">
        <w:rPr>
          <w:sz w:val="26"/>
          <w:szCs w:val="26"/>
        </w:rPr>
        <w:t xml:space="preserve">                                                                           Е.А. </w:t>
      </w:r>
      <w:r w:rsidR="00B576C0" w:rsidRPr="00AF12D7">
        <w:rPr>
          <w:sz w:val="26"/>
          <w:szCs w:val="26"/>
        </w:rPr>
        <w:t>Юрьев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 </w:t>
      </w:r>
    </w:p>
    <w:p w:rsidR="00B576C0" w:rsidRPr="00AF12D7" w:rsidRDefault="00B576C0" w:rsidP="000E4EB4">
      <w:pPr>
        <w:pStyle w:val="a7"/>
        <w:jc w:val="both"/>
        <w:rPr>
          <w:sz w:val="26"/>
          <w:szCs w:val="26"/>
        </w:rPr>
      </w:pPr>
    </w:p>
    <w:p w:rsidR="00B576C0" w:rsidRPr="00AF12D7" w:rsidRDefault="00B576C0" w:rsidP="000E4EB4">
      <w:pPr>
        <w:pStyle w:val="a7"/>
        <w:jc w:val="both"/>
        <w:rPr>
          <w:sz w:val="26"/>
          <w:szCs w:val="26"/>
        </w:rPr>
      </w:pPr>
    </w:p>
    <w:p w:rsidR="00B576C0" w:rsidRPr="00AF12D7" w:rsidRDefault="00B576C0" w:rsidP="000E4EB4">
      <w:pPr>
        <w:pStyle w:val="a7"/>
        <w:jc w:val="both"/>
        <w:rPr>
          <w:sz w:val="26"/>
          <w:szCs w:val="26"/>
        </w:rPr>
      </w:pPr>
    </w:p>
    <w:p w:rsidR="00B576C0" w:rsidRPr="00AF12D7" w:rsidRDefault="00B576C0" w:rsidP="000E4EB4">
      <w:pPr>
        <w:pStyle w:val="a7"/>
        <w:jc w:val="both"/>
        <w:rPr>
          <w:sz w:val="26"/>
          <w:szCs w:val="26"/>
        </w:rPr>
      </w:pPr>
    </w:p>
    <w:p w:rsidR="00B576C0" w:rsidRPr="00AF12D7" w:rsidRDefault="00B576C0" w:rsidP="000E4EB4">
      <w:pPr>
        <w:pStyle w:val="a7"/>
        <w:jc w:val="both"/>
        <w:rPr>
          <w:sz w:val="26"/>
          <w:szCs w:val="26"/>
        </w:rPr>
      </w:pPr>
    </w:p>
    <w:p w:rsidR="00B576C0" w:rsidRPr="00AF12D7" w:rsidRDefault="00B576C0" w:rsidP="000E4EB4">
      <w:pPr>
        <w:pStyle w:val="a7"/>
        <w:jc w:val="both"/>
        <w:rPr>
          <w:sz w:val="26"/>
          <w:szCs w:val="26"/>
        </w:rPr>
      </w:pPr>
    </w:p>
    <w:p w:rsidR="00B576C0" w:rsidRPr="00AF12D7" w:rsidRDefault="00B576C0" w:rsidP="000E4EB4">
      <w:pPr>
        <w:pStyle w:val="a7"/>
        <w:jc w:val="both"/>
        <w:rPr>
          <w:sz w:val="26"/>
          <w:szCs w:val="26"/>
        </w:rPr>
      </w:pPr>
    </w:p>
    <w:p w:rsidR="00AF12D7" w:rsidRDefault="00AF12D7" w:rsidP="00B576C0">
      <w:pPr>
        <w:pStyle w:val="a7"/>
        <w:jc w:val="right"/>
        <w:rPr>
          <w:sz w:val="26"/>
          <w:szCs w:val="26"/>
        </w:rPr>
      </w:pPr>
    </w:p>
    <w:p w:rsidR="00AF12D7" w:rsidRDefault="00AF12D7" w:rsidP="00B576C0">
      <w:pPr>
        <w:pStyle w:val="a7"/>
        <w:jc w:val="right"/>
        <w:rPr>
          <w:sz w:val="26"/>
          <w:szCs w:val="26"/>
        </w:rPr>
      </w:pPr>
    </w:p>
    <w:p w:rsidR="00AF12D7" w:rsidRDefault="00AF12D7" w:rsidP="00B576C0">
      <w:pPr>
        <w:pStyle w:val="a7"/>
        <w:jc w:val="right"/>
        <w:rPr>
          <w:sz w:val="26"/>
          <w:szCs w:val="26"/>
        </w:rPr>
      </w:pPr>
    </w:p>
    <w:p w:rsidR="00AF12D7" w:rsidRDefault="00AF12D7" w:rsidP="00B576C0">
      <w:pPr>
        <w:pStyle w:val="a7"/>
        <w:jc w:val="right"/>
        <w:rPr>
          <w:sz w:val="26"/>
          <w:szCs w:val="26"/>
        </w:rPr>
      </w:pPr>
    </w:p>
    <w:p w:rsidR="00AF12D7" w:rsidRDefault="00AF12D7" w:rsidP="00B576C0">
      <w:pPr>
        <w:pStyle w:val="a7"/>
        <w:jc w:val="right"/>
        <w:rPr>
          <w:sz w:val="26"/>
          <w:szCs w:val="26"/>
        </w:rPr>
      </w:pPr>
    </w:p>
    <w:p w:rsidR="00AF12D7" w:rsidRDefault="00AF12D7" w:rsidP="00B576C0">
      <w:pPr>
        <w:pStyle w:val="a7"/>
        <w:jc w:val="right"/>
        <w:rPr>
          <w:sz w:val="26"/>
          <w:szCs w:val="26"/>
        </w:rPr>
      </w:pPr>
    </w:p>
    <w:p w:rsidR="00AF12D7" w:rsidRDefault="00AF12D7" w:rsidP="00B576C0">
      <w:pPr>
        <w:pStyle w:val="a7"/>
        <w:jc w:val="right"/>
        <w:rPr>
          <w:sz w:val="26"/>
          <w:szCs w:val="26"/>
        </w:rPr>
      </w:pPr>
    </w:p>
    <w:p w:rsidR="00AF12D7" w:rsidRDefault="00AF12D7" w:rsidP="00B576C0">
      <w:pPr>
        <w:pStyle w:val="a7"/>
        <w:jc w:val="right"/>
        <w:rPr>
          <w:sz w:val="26"/>
          <w:szCs w:val="26"/>
        </w:rPr>
      </w:pPr>
    </w:p>
    <w:p w:rsidR="00AF12D7" w:rsidRDefault="00AF12D7" w:rsidP="00B576C0">
      <w:pPr>
        <w:pStyle w:val="a7"/>
        <w:jc w:val="right"/>
        <w:rPr>
          <w:sz w:val="26"/>
          <w:szCs w:val="26"/>
        </w:rPr>
      </w:pPr>
    </w:p>
    <w:p w:rsidR="00612C7D" w:rsidRPr="00AF12D7" w:rsidRDefault="00612C7D" w:rsidP="00B576C0">
      <w:pPr>
        <w:pStyle w:val="a7"/>
        <w:jc w:val="right"/>
        <w:rPr>
          <w:sz w:val="26"/>
          <w:szCs w:val="26"/>
        </w:rPr>
      </w:pPr>
      <w:r w:rsidRPr="00AF12D7">
        <w:rPr>
          <w:sz w:val="26"/>
          <w:szCs w:val="26"/>
        </w:rPr>
        <w:lastRenderedPageBreak/>
        <w:t>Утверждено</w:t>
      </w:r>
    </w:p>
    <w:p w:rsidR="00612C7D" w:rsidRPr="00AF12D7" w:rsidRDefault="00612C7D" w:rsidP="00B576C0">
      <w:pPr>
        <w:pStyle w:val="a7"/>
        <w:jc w:val="right"/>
        <w:rPr>
          <w:sz w:val="26"/>
          <w:szCs w:val="26"/>
        </w:rPr>
      </w:pPr>
      <w:r w:rsidRPr="00AF12D7">
        <w:rPr>
          <w:sz w:val="26"/>
          <w:szCs w:val="26"/>
        </w:rPr>
        <w:t>постановлением  администрации</w:t>
      </w:r>
    </w:p>
    <w:p w:rsidR="00612C7D" w:rsidRPr="00AF12D7" w:rsidRDefault="007D7636" w:rsidP="00B576C0">
      <w:pPr>
        <w:pStyle w:val="a7"/>
        <w:jc w:val="right"/>
        <w:rPr>
          <w:sz w:val="26"/>
          <w:szCs w:val="26"/>
        </w:rPr>
      </w:pPr>
      <w:r w:rsidRPr="00AF12D7">
        <w:rPr>
          <w:sz w:val="26"/>
          <w:szCs w:val="26"/>
        </w:rPr>
        <w:t>Михайловского района</w:t>
      </w:r>
    </w:p>
    <w:p w:rsidR="00612C7D" w:rsidRPr="00AF12D7" w:rsidRDefault="00612C7D" w:rsidP="00B576C0">
      <w:pPr>
        <w:pStyle w:val="a7"/>
        <w:jc w:val="right"/>
        <w:rPr>
          <w:sz w:val="26"/>
          <w:szCs w:val="26"/>
        </w:rPr>
      </w:pPr>
      <w:r w:rsidRPr="00AF12D7">
        <w:rPr>
          <w:sz w:val="26"/>
          <w:szCs w:val="26"/>
        </w:rPr>
        <w:t> от  0</w:t>
      </w:r>
      <w:r w:rsidR="00B576C0" w:rsidRPr="00AF12D7">
        <w:rPr>
          <w:sz w:val="26"/>
          <w:szCs w:val="26"/>
        </w:rPr>
        <w:t>1.03. 202</w:t>
      </w:r>
      <w:r w:rsidR="00A10597">
        <w:rPr>
          <w:sz w:val="26"/>
          <w:szCs w:val="26"/>
        </w:rPr>
        <w:t>2</w:t>
      </w:r>
      <w:r w:rsidR="00B576C0" w:rsidRPr="00AF12D7">
        <w:rPr>
          <w:sz w:val="26"/>
          <w:szCs w:val="26"/>
        </w:rPr>
        <w:t xml:space="preserve"> № </w:t>
      </w:r>
      <w:r w:rsidRPr="00AF12D7">
        <w:rPr>
          <w:sz w:val="26"/>
          <w:szCs w:val="26"/>
        </w:rPr>
        <w:t>9</w:t>
      </w:r>
      <w:r w:rsidR="00B576C0" w:rsidRPr="00AF12D7">
        <w:rPr>
          <w:sz w:val="26"/>
          <w:szCs w:val="26"/>
        </w:rPr>
        <w:t>0</w:t>
      </w:r>
    </w:p>
    <w:p w:rsidR="00612C7D" w:rsidRPr="00AF12D7" w:rsidRDefault="00612C7D" w:rsidP="00B576C0">
      <w:pPr>
        <w:pStyle w:val="a7"/>
        <w:jc w:val="right"/>
        <w:rPr>
          <w:sz w:val="26"/>
          <w:szCs w:val="26"/>
        </w:rPr>
      </w:pPr>
      <w:r w:rsidRPr="00AF12D7">
        <w:rPr>
          <w:sz w:val="26"/>
          <w:szCs w:val="26"/>
        </w:rPr>
        <w:t> </w:t>
      </w:r>
    </w:p>
    <w:p w:rsidR="00612C7D" w:rsidRPr="00AF12D7" w:rsidRDefault="00612C7D" w:rsidP="00B576C0">
      <w:pPr>
        <w:pStyle w:val="a7"/>
        <w:jc w:val="center"/>
        <w:rPr>
          <w:sz w:val="26"/>
          <w:szCs w:val="26"/>
        </w:rPr>
      </w:pPr>
      <w:r w:rsidRPr="00AF12D7">
        <w:rPr>
          <w:sz w:val="26"/>
          <w:szCs w:val="26"/>
        </w:rPr>
        <w:t>ПОЛОЖЕНИЕ</w:t>
      </w:r>
      <w:r w:rsidRPr="00AF12D7">
        <w:rPr>
          <w:sz w:val="26"/>
          <w:szCs w:val="26"/>
        </w:rPr>
        <w:br/>
        <w:t>об обеспечении первичных мер пожарной безопасности в границах</w:t>
      </w:r>
    </w:p>
    <w:p w:rsidR="00612C7D" w:rsidRPr="00AF12D7" w:rsidRDefault="000E4EB4" w:rsidP="00B576C0">
      <w:pPr>
        <w:pStyle w:val="a7"/>
        <w:jc w:val="center"/>
        <w:rPr>
          <w:sz w:val="26"/>
          <w:szCs w:val="26"/>
        </w:rPr>
      </w:pPr>
      <w:r w:rsidRPr="00AF12D7">
        <w:rPr>
          <w:sz w:val="26"/>
          <w:szCs w:val="26"/>
        </w:rPr>
        <w:t>Михайловского района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b/>
          <w:bCs/>
          <w:sz w:val="26"/>
          <w:szCs w:val="26"/>
        </w:rPr>
        <w:t> 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b/>
          <w:bCs/>
          <w:sz w:val="26"/>
          <w:szCs w:val="26"/>
        </w:rPr>
        <w:t>            </w:t>
      </w:r>
      <w:r w:rsidRPr="00AF12D7">
        <w:rPr>
          <w:sz w:val="26"/>
          <w:szCs w:val="26"/>
        </w:rPr>
        <w:t xml:space="preserve">Настоящее Положение разработано 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21 декабря 1994 года № </w:t>
      </w:r>
      <w:r w:rsidR="00B576C0" w:rsidRPr="00AF12D7">
        <w:rPr>
          <w:sz w:val="26"/>
          <w:szCs w:val="26"/>
        </w:rPr>
        <w:t>69-ФЗ «О пожарной безопасности»</w:t>
      </w:r>
      <w:r w:rsidRPr="00AF12D7">
        <w:rPr>
          <w:sz w:val="26"/>
          <w:szCs w:val="26"/>
        </w:rPr>
        <w:t xml:space="preserve"> и устанавливает организационно-правовое, финансовое, материально-техническое обеспечение первичных мер пожарной безопасности в границах  </w:t>
      </w:r>
      <w:r w:rsidR="000E4EB4" w:rsidRPr="00AF12D7">
        <w:rPr>
          <w:sz w:val="26"/>
          <w:szCs w:val="26"/>
        </w:rPr>
        <w:t>Михайловского района</w:t>
      </w:r>
      <w:r w:rsidRPr="00AF12D7">
        <w:rPr>
          <w:sz w:val="26"/>
          <w:szCs w:val="26"/>
        </w:rPr>
        <w:t>.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 </w:t>
      </w:r>
    </w:p>
    <w:p w:rsidR="00612C7D" w:rsidRPr="00AF12D7" w:rsidRDefault="00612C7D" w:rsidP="00B576C0">
      <w:pPr>
        <w:pStyle w:val="a7"/>
        <w:jc w:val="center"/>
        <w:rPr>
          <w:sz w:val="26"/>
          <w:szCs w:val="26"/>
        </w:rPr>
      </w:pPr>
      <w:r w:rsidRPr="00AF12D7">
        <w:rPr>
          <w:b/>
          <w:bCs/>
          <w:sz w:val="26"/>
          <w:szCs w:val="26"/>
        </w:rPr>
        <w:t>Статья 1.ОБЩИЕ ПОЛОЖЕНИЯ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b/>
          <w:bCs/>
          <w:sz w:val="26"/>
          <w:szCs w:val="26"/>
        </w:rPr>
        <w:t> 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1.Меры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2.Первичные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3.Первичные меры пожарной безопасности в границах  М</w:t>
      </w:r>
      <w:r w:rsidR="00B576C0" w:rsidRPr="00AF12D7">
        <w:rPr>
          <w:sz w:val="26"/>
          <w:szCs w:val="26"/>
        </w:rPr>
        <w:t>ихайловского района</w:t>
      </w:r>
      <w:r w:rsidRPr="00AF12D7">
        <w:rPr>
          <w:sz w:val="26"/>
          <w:szCs w:val="26"/>
        </w:rPr>
        <w:t xml:space="preserve"> включают в себя:</w:t>
      </w:r>
    </w:p>
    <w:p w:rsidR="00B576C0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B576C0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 </w:t>
      </w:r>
      <w:r w:rsidR="00B576C0" w:rsidRPr="00AF12D7">
        <w:rPr>
          <w:sz w:val="26"/>
          <w:szCs w:val="26"/>
        </w:rPr>
        <w:t>-</w:t>
      </w:r>
      <w:r w:rsidRPr="00AF12D7">
        <w:rPr>
          <w:sz w:val="26"/>
          <w:szCs w:val="26"/>
        </w:rPr>
        <w:t> создание в целях пожаротушения условий для забора в любое время года воды из источников наружного  водоснабжения, расположенных в сельских населенных пунктах и на прилегающих к ним территориях;</w:t>
      </w:r>
    </w:p>
    <w:p w:rsidR="00B576C0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- оснащение территорий общего пользования первичными средствами тушения пожаров и противопожарным инвентарем; </w:t>
      </w:r>
    </w:p>
    <w:p w:rsidR="00B576C0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-организация и принятие мер по оповещению населения и подразделений Государственной противопожарной службы о пожаре; </w:t>
      </w:r>
    </w:p>
    <w:p w:rsidR="00B576C0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- принятие мер по локализации пожара и спасению людей и имущества до прибытия подразделений Государственной противопожарной службы; </w:t>
      </w:r>
    </w:p>
    <w:p w:rsidR="00B576C0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- включение мероприятий по обеспечению пожарной безопасности в планы, схемы и программы развития территорий поселения; </w:t>
      </w:r>
    </w:p>
    <w:p w:rsidR="000B403B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- оказание содействия органам государственной власти субъектов Российской 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 - установление особого противопожарного режима в случае повышения пожарной опасности.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Меры пожарной безопасности   на территории М</w:t>
      </w:r>
      <w:r w:rsidR="00B576C0" w:rsidRPr="00AF12D7">
        <w:rPr>
          <w:sz w:val="26"/>
          <w:szCs w:val="26"/>
        </w:rPr>
        <w:t>ихайловского района</w:t>
      </w:r>
      <w:r w:rsidRPr="00AF12D7">
        <w:rPr>
          <w:sz w:val="26"/>
          <w:szCs w:val="26"/>
        </w:rPr>
        <w:t xml:space="preserve"> регулируются Федеральным законом от 21 декабря 1994 года № 69-ФЗ «О пожарной безопасности», Постановлением Правительства Российской Федерации от 30 июня 2007 </w:t>
      </w:r>
      <w:r w:rsidRPr="00AF12D7">
        <w:rPr>
          <w:sz w:val="26"/>
          <w:szCs w:val="26"/>
        </w:rPr>
        <w:lastRenderedPageBreak/>
        <w:t>года № 417 «Об утверждении Правил пожарной безопасности в лесах», Приказом Министерства природных ресурсов Российской Федерации от 13 июля 2005 года № 193 «Об утверждении перечня противопожарных мероприятий,  выполняемых  </w:t>
      </w:r>
      <w:proofErr w:type="spellStart"/>
      <w:r w:rsidRPr="00AF12D7">
        <w:rPr>
          <w:sz w:val="26"/>
          <w:szCs w:val="26"/>
        </w:rPr>
        <w:t>лесопользователями</w:t>
      </w:r>
      <w:proofErr w:type="spellEnd"/>
      <w:r w:rsidRPr="00AF12D7">
        <w:rPr>
          <w:sz w:val="26"/>
          <w:szCs w:val="26"/>
        </w:rPr>
        <w:t xml:space="preserve">,  и требований к плану противопожарных мероприятий, выполняемых </w:t>
      </w:r>
      <w:proofErr w:type="spellStart"/>
      <w:r w:rsidRPr="00AF12D7">
        <w:rPr>
          <w:sz w:val="26"/>
          <w:szCs w:val="26"/>
        </w:rPr>
        <w:t>лесопользователями</w:t>
      </w:r>
      <w:proofErr w:type="spellEnd"/>
      <w:r w:rsidRPr="00AF12D7">
        <w:rPr>
          <w:sz w:val="26"/>
          <w:szCs w:val="26"/>
        </w:rPr>
        <w:t>», Приказом Министерства Российской Федерации по делам гражданской обороны, чрезвычайным ситуациям и ликвидации последствий стихийных бедствий от 18 июня  2003 года № 313  «Об утверждении правил пожарной безопасности в Российской Федерации» и другими нормативно- правовыми  документами Российской Федерации.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 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b/>
          <w:bCs/>
          <w:sz w:val="26"/>
          <w:szCs w:val="26"/>
        </w:rPr>
        <w:t> Статья 2. ОБЕСПЕЧЕНИЕ ПЕРВИЧНЫХ МЕР ПОЖАРНОЙ БЕЗОПАСНОСТИ В ГРАНИЦАХ МО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b/>
          <w:bCs/>
          <w:sz w:val="26"/>
          <w:szCs w:val="26"/>
        </w:rPr>
        <w:t> 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1.Организационно-правовое обеспечение первичных мер пожарной безопасности предусматривает:</w:t>
      </w:r>
    </w:p>
    <w:p w:rsidR="00612C7D" w:rsidRPr="00AF12D7" w:rsidRDefault="00B43BE6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1.1. муниципальное </w:t>
      </w:r>
      <w:r w:rsidR="00612C7D" w:rsidRPr="00AF12D7">
        <w:rPr>
          <w:sz w:val="26"/>
          <w:szCs w:val="26"/>
        </w:rPr>
        <w:t>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2</w:t>
      </w:r>
      <w:r w:rsidR="00B43BE6" w:rsidRPr="00AF12D7">
        <w:rPr>
          <w:sz w:val="26"/>
          <w:szCs w:val="26"/>
        </w:rPr>
        <w:t>.</w:t>
      </w:r>
      <w:r w:rsidRPr="00AF12D7">
        <w:rPr>
          <w:sz w:val="26"/>
          <w:szCs w:val="26"/>
        </w:rPr>
        <w:t xml:space="preserve"> разработку и осуществление мероприятий по обеспечению пожарной безопасности М</w:t>
      </w:r>
      <w:r w:rsidR="00B43BE6" w:rsidRPr="00AF12D7">
        <w:rPr>
          <w:sz w:val="26"/>
          <w:szCs w:val="26"/>
        </w:rPr>
        <w:t>ихайловского района</w:t>
      </w:r>
      <w:r w:rsidRPr="00AF12D7">
        <w:rPr>
          <w:sz w:val="26"/>
          <w:szCs w:val="26"/>
        </w:rPr>
        <w:t xml:space="preserve"> и объектов муниципальной собственности,  включение мероприятий по обеспечению пожарной безопасности в планы и программы развития территории, в том числе: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а) организацию и осуществление мер по защите от пожаров лесов, находящихся </w:t>
      </w:r>
      <w:r w:rsidR="00B43BE6" w:rsidRPr="00AF12D7">
        <w:rPr>
          <w:sz w:val="26"/>
          <w:szCs w:val="26"/>
        </w:rPr>
        <w:t>на территории Михайловского района</w:t>
      </w:r>
      <w:r w:rsidRPr="00AF12D7">
        <w:rPr>
          <w:sz w:val="26"/>
          <w:szCs w:val="26"/>
        </w:rPr>
        <w:t>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б) проведение мероприятий по тушению лесных </w:t>
      </w:r>
      <w:r w:rsidR="00B43BE6" w:rsidRPr="00AF12D7">
        <w:rPr>
          <w:sz w:val="26"/>
          <w:szCs w:val="26"/>
        </w:rPr>
        <w:t>и ландшафтных пожаров</w:t>
      </w:r>
      <w:r w:rsidRPr="00AF12D7">
        <w:rPr>
          <w:sz w:val="26"/>
          <w:szCs w:val="26"/>
        </w:rPr>
        <w:t xml:space="preserve">, </w:t>
      </w:r>
      <w:r w:rsidR="00B43BE6" w:rsidRPr="00AF12D7">
        <w:rPr>
          <w:sz w:val="26"/>
          <w:szCs w:val="26"/>
        </w:rPr>
        <w:t>на территории Михайловского района</w:t>
      </w:r>
      <w:r w:rsidRPr="00AF12D7">
        <w:rPr>
          <w:sz w:val="26"/>
          <w:szCs w:val="26"/>
        </w:rPr>
        <w:t>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в) обеспечение надлежащего состояния источников противопожарного водоснабжения,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г)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д) обеспечение пожарной безопасности муниципального жилищного фонда и нежилых помещений;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3) создание, реорганизацию и ликвидацию подразделений добровольной пожарной охраны, установление численности этих подразделений и контроль за ее деятельностью;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4) установление порядка привлечения сил и средств</w:t>
      </w:r>
      <w:r w:rsidR="00B43BE6" w:rsidRPr="00AF12D7">
        <w:rPr>
          <w:sz w:val="26"/>
          <w:szCs w:val="26"/>
        </w:rPr>
        <w:t>,</w:t>
      </w:r>
      <w:r w:rsidRPr="00AF12D7">
        <w:rPr>
          <w:sz w:val="26"/>
          <w:szCs w:val="26"/>
        </w:rPr>
        <w:t xml:space="preserve"> для тушения пожаров в границах М</w:t>
      </w:r>
      <w:r w:rsidR="00B43BE6" w:rsidRPr="00AF12D7">
        <w:rPr>
          <w:sz w:val="26"/>
          <w:szCs w:val="26"/>
        </w:rPr>
        <w:t>ихайловского района</w:t>
      </w:r>
      <w:r w:rsidRPr="00AF12D7">
        <w:rPr>
          <w:sz w:val="26"/>
          <w:szCs w:val="26"/>
        </w:rPr>
        <w:t>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5) осуществление контроля за состоянием пожарной безопасности на территории, установление особого противопожарного режима на территории </w:t>
      </w:r>
      <w:r w:rsidR="00762654" w:rsidRPr="00AF12D7">
        <w:rPr>
          <w:sz w:val="26"/>
          <w:szCs w:val="26"/>
        </w:rPr>
        <w:t>Михайловского района</w:t>
      </w:r>
      <w:r w:rsidRPr="00AF12D7">
        <w:rPr>
          <w:sz w:val="26"/>
          <w:szCs w:val="26"/>
        </w:rPr>
        <w:t>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6) осуществление контроля за градостроительной деятельностью, соблюдением требований пожарной безопасности при планировке и застройке территории </w:t>
      </w:r>
      <w:r w:rsidR="00762654" w:rsidRPr="00AF12D7">
        <w:rPr>
          <w:sz w:val="26"/>
          <w:szCs w:val="26"/>
        </w:rPr>
        <w:t>Михайловского района</w:t>
      </w:r>
      <w:r w:rsidRPr="00AF12D7">
        <w:rPr>
          <w:sz w:val="26"/>
          <w:szCs w:val="26"/>
        </w:rPr>
        <w:t>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7) организацию пропаганды в области пожарной безопасности, содействие распространению пожарно-технических знаний;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lastRenderedPageBreak/>
        <w:t>8)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9) организацию муниципального контроля соответствия жилых домов, находящихся в муниципальной собственности, требованиям пожарной безопасности;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10) привлечение граждан к выполнению социально значимых работ по тушению пожаров в составе добровольной пожарной дружины;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11) 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12) осуществление контроля за организацией и проведением мероприятий с массовым пребыванием людей.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2.Финансовое обеспечение первичных мер пожарной безопасности в границах </w:t>
      </w:r>
      <w:r w:rsidR="00762654" w:rsidRPr="00AF12D7">
        <w:rPr>
          <w:sz w:val="26"/>
          <w:szCs w:val="26"/>
        </w:rPr>
        <w:t>Михайловского района</w:t>
      </w:r>
      <w:r w:rsidRPr="00AF12D7">
        <w:rPr>
          <w:sz w:val="26"/>
          <w:szCs w:val="26"/>
        </w:rPr>
        <w:t xml:space="preserve">  является расходным обязательством муниципального образования.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3.Финансовое обеспечение расходных обязательств осуществляется в пределах средств, предусмотренных в бюджете </w:t>
      </w:r>
      <w:r w:rsidR="00762654" w:rsidRPr="00AF12D7">
        <w:rPr>
          <w:sz w:val="26"/>
          <w:szCs w:val="26"/>
        </w:rPr>
        <w:t>Михайловского района</w:t>
      </w:r>
      <w:r w:rsidRPr="00AF12D7">
        <w:rPr>
          <w:sz w:val="26"/>
          <w:szCs w:val="26"/>
        </w:rPr>
        <w:t xml:space="preserve"> на эти цели.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4.Финансовое обеспечение первичных мер пожарной безопасности предусматривает: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1) разработку, утверждение и исполнение местного бюджета в части расходов на пожарную безопасность;</w:t>
      </w:r>
    </w:p>
    <w:p w:rsidR="00762654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2) осуществление экономического обеспечения пожарной безопасности</w:t>
      </w:r>
      <w:r w:rsidR="00762654" w:rsidRPr="00AF12D7">
        <w:rPr>
          <w:sz w:val="26"/>
          <w:szCs w:val="26"/>
        </w:rPr>
        <w:t>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5.За счет средств бюджета </w:t>
      </w:r>
      <w:r w:rsidR="00762654" w:rsidRPr="00AF12D7">
        <w:rPr>
          <w:sz w:val="26"/>
          <w:szCs w:val="26"/>
        </w:rPr>
        <w:t>Михайловского района</w:t>
      </w:r>
      <w:r w:rsidRPr="00AF12D7">
        <w:rPr>
          <w:sz w:val="26"/>
          <w:szCs w:val="26"/>
        </w:rPr>
        <w:t xml:space="preserve">  осуществляются расходы, связанные: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1) с реализацией вопросов местного значения и приводящие к созданию и (или) увеличению муниципального имущества;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2) созданием, реорганизацией, ликвидацией и содержанием добровольной пожарной охраны (дружины);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3) проведением противопожарной пропаганды среди населения и первичных мер пожарной безопасности;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4) информированием населения о принятых </w:t>
      </w:r>
      <w:r w:rsidR="00762654" w:rsidRPr="00AF12D7">
        <w:rPr>
          <w:sz w:val="26"/>
          <w:szCs w:val="26"/>
        </w:rPr>
        <w:t>А</w:t>
      </w:r>
      <w:r w:rsidRPr="00AF12D7">
        <w:rPr>
          <w:sz w:val="26"/>
          <w:szCs w:val="26"/>
        </w:rPr>
        <w:t xml:space="preserve">дминистрацией </w:t>
      </w:r>
      <w:r w:rsidR="00762654" w:rsidRPr="00AF12D7">
        <w:rPr>
          <w:sz w:val="26"/>
          <w:szCs w:val="26"/>
        </w:rPr>
        <w:t>Михайловского района</w:t>
      </w:r>
      <w:r w:rsidRPr="00AF12D7">
        <w:rPr>
          <w:sz w:val="26"/>
          <w:szCs w:val="26"/>
        </w:rPr>
        <w:t xml:space="preserve"> решениях по обеспечению пожарной безопасности и содействием распространению пожарно-технических знаний;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5) формированием и размещением муниципальных заказов.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6.Материально-техническое обеспечение первичных мер пожарной безопасности предусматривает: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1) содержание  </w:t>
      </w:r>
      <w:r w:rsidR="00762654" w:rsidRPr="00AF12D7">
        <w:rPr>
          <w:sz w:val="26"/>
          <w:szCs w:val="26"/>
        </w:rPr>
        <w:t xml:space="preserve"> дорог местного значения</w:t>
      </w:r>
      <w:r w:rsidRPr="00AF12D7">
        <w:rPr>
          <w:sz w:val="26"/>
          <w:szCs w:val="26"/>
        </w:rPr>
        <w:t xml:space="preserve"> и обеспечение беспрепятственного проезда пожарной техники к месту пожара;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2) размещение муниципального заказа на выполнение работ по обеспечению пожарной безопасности.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>7.Осуществление первичных мер пожарной безопасности и привлечение населения к  проведению социально значимых работ.</w:t>
      </w:r>
    </w:p>
    <w:p w:rsidR="00612C7D" w:rsidRPr="00AF12D7" w:rsidRDefault="00612C7D" w:rsidP="000E4EB4">
      <w:pPr>
        <w:pStyle w:val="a7"/>
        <w:jc w:val="both"/>
        <w:rPr>
          <w:sz w:val="26"/>
          <w:szCs w:val="26"/>
        </w:rPr>
      </w:pPr>
      <w:r w:rsidRPr="00AF12D7">
        <w:rPr>
          <w:sz w:val="26"/>
          <w:szCs w:val="26"/>
        </w:rPr>
        <w:t xml:space="preserve">8.Финансирование мер по обеспечению первичных мер пожарной безопасности в границах </w:t>
      </w:r>
      <w:r w:rsidR="00762654" w:rsidRPr="00AF12D7">
        <w:rPr>
          <w:sz w:val="26"/>
          <w:szCs w:val="26"/>
        </w:rPr>
        <w:t>Михайловского района</w:t>
      </w:r>
      <w:r w:rsidRPr="00AF12D7">
        <w:rPr>
          <w:sz w:val="26"/>
          <w:szCs w:val="26"/>
        </w:rPr>
        <w:t xml:space="preserve">  осуществляется за счет:</w:t>
      </w:r>
    </w:p>
    <w:p w:rsidR="00612C7D" w:rsidRPr="00AF12D7" w:rsidRDefault="00612C7D" w:rsidP="000E4EB4">
      <w:pPr>
        <w:pStyle w:val="a7"/>
        <w:contextualSpacing/>
        <w:rPr>
          <w:sz w:val="28"/>
          <w:szCs w:val="28"/>
        </w:rPr>
      </w:pPr>
      <w:r w:rsidRPr="00AF12D7">
        <w:rPr>
          <w:sz w:val="26"/>
          <w:szCs w:val="26"/>
        </w:rPr>
        <w:t>1) средств местного бюджета;</w:t>
      </w:r>
      <w:r w:rsidRPr="00AF12D7">
        <w:rPr>
          <w:sz w:val="26"/>
          <w:szCs w:val="26"/>
        </w:rPr>
        <w:br/>
        <w:t>2) добровольных взносов и пожертвований организаций и физических лиц;</w:t>
      </w:r>
      <w:r w:rsidRPr="00AF12D7">
        <w:rPr>
          <w:sz w:val="26"/>
          <w:szCs w:val="26"/>
        </w:rPr>
        <w:br/>
        <w:t>3) иных, не запрещенных законодательством Российской Федерации источников</w:t>
      </w:r>
      <w:r w:rsidRPr="00AF12D7">
        <w:rPr>
          <w:sz w:val="28"/>
          <w:szCs w:val="28"/>
        </w:rPr>
        <w:t>.</w:t>
      </w:r>
    </w:p>
    <w:p w:rsidR="00762654" w:rsidRPr="00AF12D7" w:rsidRDefault="00762654" w:rsidP="000E4EB4">
      <w:pPr>
        <w:pStyle w:val="a7"/>
        <w:contextualSpacing/>
        <w:rPr>
          <w:sz w:val="28"/>
          <w:szCs w:val="28"/>
        </w:rPr>
      </w:pPr>
    </w:p>
    <w:sectPr w:rsidR="00762654" w:rsidRPr="00AF12D7" w:rsidSect="00F9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FBF"/>
    <w:multiLevelType w:val="multilevel"/>
    <w:tmpl w:val="20CEE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4BA1"/>
    <w:multiLevelType w:val="hybridMultilevel"/>
    <w:tmpl w:val="320EB97E"/>
    <w:lvl w:ilvl="0" w:tplc="B62663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736060A"/>
    <w:multiLevelType w:val="multilevel"/>
    <w:tmpl w:val="D73E1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F6A42"/>
    <w:multiLevelType w:val="multilevel"/>
    <w:tmpl w:val="4F18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02E08"/>
    <w:multiLevelType w:val="multilevel"/>
    <w:tmpl w:val="0A52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16F7F"/>
    <w:multiLevelType w:val="multilevel"/>
    <w:tmpl w:val="7BA04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E2582"/>
    <w:multiLevelType w:val="multilevel"/>
    <w:tmpl w:val="41C23E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B7FFD"/>
    <w:multiLevelType w:val="hybridMultilevel"/>
    <w:tmpl w:val="2844FB40"/>
    <w:lvl w:ilvl="0" w:tplc="89D6735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5642696F"/>
    <w:multiLevelType w:val="multilevel"/>
    <w:tmpl w:val="0A7E0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AC2A44"/>
    <w:multiLevelType w:val="multilevel"/>
    <w:tmpl w:val="43941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76403E"/>
    <w:multiLevelType w:val="multilevel"/>
    <w:tmpl w:val="A8E2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457B0B"/>
    <w:multiLevelType w:val="multilevel"/>
    <w:tmpl w:val="4D18E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357F40"/>
    <w:multiLevelType w:val="hybridMultilevel"/>
    <w:tmpl w:val="1F8E0FA6"/>
    <w:lvl w:ilvl="0" w:tplc="0C4634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79CC5E0B"/>
    <w:multiLevelType w:val="multilevel"/>
    <w:tmpl w:val="23025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12C7D"/>
    <w:rsid w:val="000342E9"/>
    <w:rsid w:val="00051828"/>
    <w:rsid w:val="0006111A"/>
    <w:rsid w:val="000641B8"/>
    <w:rsid w:val="000B403B"/>
    <w:rsid w:val="000E4EB4"/>
    <w:rsid w:val="001249CF"/>
    <w:rsid w:val="001F4E98"/>
    <w:rsid w:val="00207D6C"/>
    <w:rsid w:val="002D5671"/>
    <w:rsid w:val="003B0E25"/>
    <w:rsid w:val="00434C6F"/>
    <w:rsid w:val="004B4418"/>
    <w:rsid w:val="005058C3"/>
    <w:rsid w:val="00580517"/>
    <w:rsid w:val="005E7A0B"/>
    <w:rsid w:val="00612C7D"/>
    <w:rsid w:val="00650846"/>
    <w:rsid w:val="00657056"/>
    <w:rsid w:val="006706AD"/>
    <w:rsid w:val="006D148B"/>
    <w:rsid w:val="00737AEF"/>
    <w:rsid w:val="00762654"/>
    <w:rsid w:val="00782666"/>
    <w:rsid w:val="007D7636"/>
    <w:rsid w:val="008377AA"/>
    <w:rsid w:val="008A5193"/>
    <w:rsid w:val="009347B6"/>
    <w:rsid w:val="00962D79"/>
    <w:rsid w:val="009B4878"/>
    <w:rsid w:val="00A10597"/>
    <w:rsid w:val="00A25567"/>
    <w:rsid w:val="00A52DE4"/>
    <w:rsid w:val="00A6541B"/>
    <w:rsid w:val="00AC53A0"/>
    <w:rsid w:val="00AF12D7"/>
    <w:rsid w:val="00B43BE6"/>
    <w:rsid w:val="00B45D1F"/>
    <w:rsid w:val="00B509C4"/>
    <w:rsid w:val="00B576C0"/>
    <w:rsid w:val="00B84049"/>
    <w:rsid w:val="00CD150F"/>
    <w:rsid w:val="00D018A6"/>
    <w:rsid w:val="00D47AF0"/>
    <w:rsid w:val="00DE0B3B"/>
    <w:rsid w:val="00E201C4"/>
    <w:rsid w:val="00E2633E"/>
    <w:rsid w:val="00E92041"/>
    <w:rsid w:val="00EA4DD8"/>
    <w:rsid w:val="00EB6830"/>
    <w:rsid w:val="00F104F3"/>
    <w:rsid w:val="00F9450C"/>
    <w:rsid w:val="00FD4B64"/>
    <w:rsid w:val="00FD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A2F1"/>
  <w15:docId w15:val="{C27A6D5D-ACE5-4622-BA46-8FCEF1BD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0C"/>
  </w:style>
  <w:style w:type="paragraph" w:styleId="3">
    <w:name w:val="heading 3"/>
    <w:basedOn w:val="a"/>
    <w:link w:val="30"/>
    <w:uiPriority w:val="9"/>
    <w:qFormat/>
    <w:rsid w:val="00034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C7D"/>
    <w:rPr>
      <w:b/>
      <w:bCs/>
    </w:rPr>
  </w:style>
  <w:style w:type="paragraph" w:styleId="a5">
    <w:name w:val="Plain Text"/>
    <w:basedOn w:val="a"/>
    <w:link w:val="a6"/>
    <w:semiHidden/>
    <w:unhideWhenUsed/>
    <w:rsid w:val="00A52D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A52D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52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52D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34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o">
    <w:name w:val="ico"/>
    <w:basedOn w:val="a0"/>
    <w:rsid w:val="000342E9"/>
  </w:style>
  <w:style w:type="table" w:styleId="a9">
    <w:name w:val="Table Grid"/>
    <w:basedOn w:val="a1"/>
    <w:uiPriority w:val="59"/>
    <w:rsid w:val="004B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5370">
          <w:marLeft w:val="82"/>
          <w:marRight w:val="82"/>
          <w:marTop w:val="163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4345">
              <w:marLeft w:val="-326"/>
              <w:marRight w:val="-326"/>
              <w:marTop w:val="326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671">
          <w:marLeft w:val="82"/>
          <w:marRight w:val="82"/>
          <w:marTop w:val="163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276">
              <w:marLeft w:val="-326"/>
              <w:marRight w:val="-326"/>
              <w:marTop w:val="326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BFBA-FB78-41DD-AE10-5D97C884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5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20</cp:revision>
  <cp:lastPrinted>2022-04-05T13:09:00Z</cp:lastPrinted>
  <dcterms:created xsi:type="dcterms:W3CDTF">2022-03-02T15:56:00Z</dcterms:created>
  <dcterms:modified xsi:type="dcterms:W3CDTF">2022-04-11T05:26:00Z</dcterms:modified>
</cp:coreProperties>
</file>