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79" w:rsidRDefault="00962D79" w:rsidP="001F4E98">
      <w:pPr>
        <w:pStyle w:val="a7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АЛТАЙСКИЙ КРАЙ</w:t>
      </w:r>
    </w:p>
    <w:p w:rsidR="000342E9" w:rsidRPr="00782666" w:rsidRDefault="000342E9" w:rsidP="00FD4B64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>АДМИНИСТРАЦИЯМ</w:t>
      </w:r>
      <w:r w:rsidR="00962D79">
        <w:rPr>
          <w:b/>
          <w:bCs/>
          <w:sz w:val="28"/>
          <w:szCs w:val="28"/>
          <w:bdr w:val="none" w:sz="0" w:space="0" w:color="auto" w:frame="1"/>
        </w:rPr>
        <w:t>ИХАЙЛО</w:t>
      </w:r>
      <w:r w:rsidRPr="00782666">
        <w:rPr>
          <w:b/>
          <w:bCs/>
          <w:sz w:val="28"/>
          <w:szCs w:val="28"/>
          <w:bdr w:val="none" w:sz="0" w:space="0" w:color="auto" w:frame="1"/>
        </w:rPr>
        <w:t>ВСКОГО РАЙОНА</w:t>
      </w:r>
    </w:p>
    <w:p w:rsidR="000342E9" w:rsidRDefault="000342E9" w:rsidP="00962D79">
      <w:pPr>
        <w:pStyle w:val="a7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962D79" w:rsidRPr="00782666" w:rsidRDefault="00962D79" w:rsidP="00962D79">
      <w:pPr>
        <w:pStyle w:val="a7"/>
        <w:jc w:val="center"/>
        <w:rPr>
          <w:sz w:val="28"/>
          <w:szCs w:val="28"/>
        </w:rPr>
      </w:pPr>
    </w:p>
    <w:p w:rsidR="000342E9" w:rsidRPr="00782666" w:rsidRDefault="00962D79" w:rsidP="00782666">
      <w:pPr>
        <w:pStyle w:val="a7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 марта</w:t>
      </w:r>
      <w:r w:rsidR="000342E9" w:rsidRPr="00782666">
        <w:rPr>
          <w:sz w:val="28"/>
          <w:szCs w:val="28"/>
          <w:bdr w:val="none" w:sz="0" w:space="0" w:color="auto" w:frame="1"/>
        </w:rPr>
        <w:t xml:space="preserve"> 202</w:t>
      </w:r>
      <w:r>
        <w:rPr>
          <w:sz w:val="28"/>
          <w:szCs w:val="28"/>
          <w:bdr w:val="none" w:sz="0" w:space="0" w:color="auto" w:frame="1"/>
        </w:rPr>
        <w:t>2</w:t>
      </w:r>
      <w:r w:rsidR="000342E9" w:rsidRPr="00782666">
        <w:rPr>
          <w:sz w:val="28"/>
          <w:szCs w:val="28"/>
          <w:bdr w:val="none" w:sz="0" w:space="0" w:color="auto" w:frame="1"/>
        </w:rPr>
        <w:t xml:space="preserve"> года </w:t>
      </w:r>
      <w:r w:rsidR="009B4878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</w:t>
      </w:r>
      <w:r w:rsidR="000342E9" w:rsidRPr="00782666">
        <w:rPr>
          <w:sz w:val="28"/>
          <w:szCs w:val="28"/>
          <w:bdr w:val="none" w:sz="0" w:space="0" w:color="auto" w:frame="1"/>
        </w:rPr>
        <w:t>№ 9</w:t>
      </w:r>
      <w:r>
        <w:rPr>
          <w:sz w:val="28"/>
          <w:szCs w:val="28"/>
          <w:bdr w:val="none" w:sz="0" w:space="0" w:color="auto" w:frame="1"/>
        </w:rPr>
        <w:t>2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bCs/>
          <w:sz w:val="26"/>
          <w:szCs w:val="26"/>
          <w:bdr w:val="none" w:sz="0" w:space="0" w:color="auto" w:frame="1"/>
        </w:rPr>
        <w:t>Об оснащении территории общего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bCs/>
          <w:sz w:val="26"/>
          <w:szCs w:val="26"/>
          <w:bdr w:val="none" w:sz="0" w:space="0" w:color="auto" w:frame="1"/>
        </w:rPr>
        <w:t>пользования первичными средствами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bCs/>
          <w:sz w:val="26"/>
          <w:szCs w:val="26"/>
          <w:bdr w:val="none" w:sz="0" w:space="0" w:color="auto" w:frame="1"/>
        </w:rPr>
        <w:t>тушения пожаров и противопожарным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bCs/>
          <w:sz w:val="26"/>
          <w:szCs w:val="26"/>
          <w:bdr w:val="none" w:sz="0" w:space="0" w:color="auto" w:frame="1"/>
        </w:rPr>
        <w:t>инвентарем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>, ПОСТАНОВЛЯЮ</w:t>
      </w:r>
    </w:p>
    <w:p w:rsidR="000342E9" w:rsidRPr="001F4E98" w:rsidRDefault="000342E9" w:rsidP="00B84049">
      <w:pPr>
        <w:pStyle w:val="a7"/>
        <w:numPr>
          <w:ilvl w:val="0"/>
          <w:numId w:val="14"/>
        </w:numPr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(Приложение 1).</w:t>
      </w:r>
    </w:p>
    <w:p w:rsidR="000342E9" w:rsidRPr="001F4E98" w:rsidRDefault="000342E9" w:rsidP="00B84049">
      <w:pPr>
        <w:pStyle w:val="a7"/>
        <w:numPr>
          <w:ilvl w:val="0"/>
          <w:numId w:val="14"/>
        </w:numPr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(Приложение 2).</w:t>
      </w:r>
    </w:p>
    <w:p w:rsidR="000342E9" w:rsidRPr="001F4E98" w:rsidRDefault="00657056" w:rsidP="00B84049">
      <w:pPr>
        <w:pStyle w:val="a7"/>
        <w:numPr>
          <w:ilvl w:val="0"/>
          <w:numId w:val="14"/>
        </w:numPr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Р</w:t>
      </w:r>
      <w:r w:rsidR="000342E9" w:rsidRPr="001F4E98">
        <w:rPr>
          <w:sz w:val="26"/>
          <w:szCs w:val="26"/>
          <w:bdr w:val="none" w:sz="0" w:space="0" w:color="auto" w:frame="1"/>
        </w:rPr>
        <w:t xml:space="preserve">азместить на официальном сайте администрации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="000342E9" w:rsidRPr="001F4E98">
        <w:rPr>
          <w:sz w:val="26"/>
          <w:szCs w:val="26"/>
          <w:bdr w:val="none" w:sz="0" w:space="0" w:color="auto" w:frame="1"/>
        </w:rPr>
        <w:t>.</w:t>
      </w:r>
    </w:p>
    <w:p w:rsidR="000342E9" w:rsidRPr="001F4E98" w:rsidRDefault="000342E9" w:rsidP="00B84049">
      <w:pPr>
        <w:pStyle w:val="a7"/>
        <w:numPr>
          <w:ilvl w:val="0"/>
          <w:numId w:val="14"/>
        </w:numPr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4B4418" w:rsidRPr="001F4E98" w:rsidRDefault="004B4418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4B4418" w:rsidRPr="001F4E98" w:rsidRDefault="004B4418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Глава</w:t>
      </w:r>
      <w:r w:rsidR="004B4418" w:rsidRPr="001F4E98">
        <w:rPr>
          <w:sz w:val="26"/>
          <w:szCs w:val="26"/>
          <w:bdr w:val="none" w:sz="0" w:space="0" w:color="auto" w:frame="1"/>
        </w:rPr>
        <w:t xml:space="preserve"> района                                                                                        Е.А. Юрьев</w:t>
      </w: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657056" w:rsidRPr="001F4E98" w:rsidRDefault="00657056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4B4418" w:rsidRPr="001F4E98" w:rsidRDefault="004B4418" w:rsidP="00782666">
      <w:pPr>
        <w:pStyle w:val="a7"/>
        <w:rPr>
          <w:sz w:val="26"/>
          <w:szCs w:val="26"/>
          <w:bdr w:val="none" w:sz="0" w:space="0" w:color="auto" w:frame="1"/>
        </w:rPr>
      </w:pPr>
    </w:p>
    <w:p w:rsidR="004B4418" w:rsidRDefault="004B4418" w:rsidP="00782666">
      <w:pPr>
        <w:pStyle w:val="a7"/>
        <w:rPr>
          <w:sz w:val="28"/>
          <w:szCs w:val="28"/>
          <w:bdr w:val="none" w:sz="0" w:space="0" w:color="auto" w:frame="1"/>
        </w:rPr>
      </w:pPr>
    </w:p>
    <w:p w:rsidR="004B4418" w:rsidRDefault="004B4418" w:rsidP="00782666">
      <w:pPr>
        <w:pStyle w:val="a7"/>
        <w:rPr>
          <w:sz w:val="28"/>
          <w:szCs w:val="28"/>
          <w:bdr w:val="none" w:sz="0" w:space="0" w:color="auto" w:frame="1"/>
        </w:rPr>
      </w:pPr>
    </w:p>
    <w:p w:rsidR="004B4418" w:rsidRDefault="004B4418" w:rsidP="00782666">
      <w:pPr>
        <w:pStyle w:val="a7"/>
        <w:rPr>
          <w:sz w:val="28"/>
          <w:szCs w:val="28"/>
          <w:bdr w:val="none" w:sz="0" w:space="0" w:color="auto" w:frame="1"/>
        </w:rPr>
      </w:pPr>
    </w:p>
    <w:p w:rsidR="004B4418" w:rsidRDefault="004B4418" w:rsidP="00782666">
      <w:pPr>
        <w:pStyle w:val="a7"/>
        <w:rPr>
          <w:sz w:val="28"/>
          <w:szCs w:val="28"/>
          <w:bdr w:val="none" w:sz="0" w:space="0" w:color="auto" w:frame="1"/>
        </w:rPr>
      </w:pPr>
    </w:p>
    <w:p w:rsidR="004B4418" w:rsidRDefault="004B4418" w:rsidP="00782666">
      <w:pPr>
        <w:pStyle w:val="a7"/>
        <w:rPr>
          <w:sz w:val="28"/>
          <w:szCs w:val="28"/>
          <w:bdr w:val="none" w:sz="0" w:space="0" w:color="auto" w:frame="1"/>
        </w:rPr>
      </w:pPr>
    </w:p>
    <w:p w:rsidR="001F4E98" w:rsidRDefault="001F4E98" w:rsidP="004B4418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1F4E98" w:rsidRDefault="001F4E98" w:rsidP="004B4418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B84049" w:rsidRDefault="00B84049" w:rsidP="004B4418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B84049" w:rsidRDefault="00B84049" w:rsidP="004B4418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B84049" w:rsidRDefault="00B84049" w:rsidP="004B4418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B84049" w:rsidRDefault="00B84049" w:rsidP="004B4418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B84049" w:rsidRDefault="00B84049" w:rsidP="004B4418">
      <w:pPr>
        <w:pStyle w:val="a7"/>
        <w:jc w:val="right"/>
        <w:rPr>
          <w:sz w:val="26"/>
          <w:szCs w:val="26"/>
          <w:bdr w:val="none" w:sz="0" w:space="0" w:color="auto" w:frame="1"/>
        </w:rPr>
      </w:pPr>
    </w:p>
    <w:p w:rsidR="000342E9" w:rsidRPr="001F4E98" w:rsidRDefault="000342E9" w:rsidP="004B4418">
      <w:pPr>
        <w:pStyle w:val="a7"/>
        <w:jc w:val="right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lastRenderedPageBreak/>
        <w:t>Приложение 1</w:t>
      </w:r>
    </w:p>
    <w:p w:rsidR="000342E9" w:rsidRPr="001F4E98" w:rsidRDefault="000342E9" w:rsidP="004B4418">
      <w:pPr>
        <w:pStyle w:val="a7"/>
        <w:jc w:val="right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Утверждено постановлением</w:t>
      </w:r>
    </w:p>
    <w:p w:rsidR="000342E9" w:rsidRPr="001F4E98" w:rsidRDefault="004B4418" w:rsidP="004B4418">
      <w:pPr>
        <w:pStyle w:val="a7"/>
        <w:jc w:val="right"/>
        <w:rPr>
          <w:sz w:val="26"/>
          <w:szCs w:val="26"/>
        </w:rPr>
      </w:pPr>
      <w:r w:rsidRPr="001F4E98">
        <w:rPr>
          <w:color w:val="000000"/>
          <w:sz w:val="26"/>
          <w:szCs w:val="26"/>
          <w:bdr w:val="none" w:sz="0" w:space="0" w:color="auto" w:frame="1"/>
        </w:rPr>
        <w:t>А</w:t>
      </w:r>
      <w:r w:rsidR="000342E9" w:rsidRPr="001F4E98">
        <w:rPr>
          <w:color w:val="000000"/>
          <w:sz w:val="26"/>
          <w:szCs w:val="26"/>
          <w:bdr w:val="none" w:sz="0" w:space="0" w:color="auto" w:frame="1"/>
        </w:rPr>
        <w:t xml:space="preserve">дминистрации </w:t>
      </w:r>
      <w:r w:rsidRPr="001F4E98">
        <w:rPr>
          <w:color w:val="000000"/>
          <w:sz w:val="26"/>
          <w:szCs w:val="26"/>
          <w:bdr w:val="none" w:sz="0" w:space="0" w:color="auto" w:frame="1"/>
        </w:rPr>
        <w:t>Михайловского района</w:t>
      </w:r>
    </w:p>
    <w:p w:rsidR="000342E9" w:rsidRPr="001F4E98" w:rsidRDefault="000342E9" w:rsidP="004B4418">
      <w:pPr>
        <w:pStyle w:val="a7"/>
        <w:jc w:val="right"/>
        <w:rPr>
          <w:color w:val="000000"/>
          <w:sz w:val="26"/>
          <w:szCs w:val="26"/>
          <w:bdr w:val="none" w:sz="0" w:space="0" w:color="auto" w:frame="1"/>
        </w:rPr>
      </w:pPr>
      <w:r w:rsidRPr="001F4E98">
        <w:rPr>
          <w:color w:val="000000"/>
          <w:sz w:val="26"/>
          <w:szCs w:val="26"/>
          <w:bdr w:val="none" w:sz="0" w:space="0" w:color="auto" w:frame="1"/>
        </w:rPr>
        <w:t xml:space="preserve">от 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01.</w:t>
      </w:r>
      <w:r w:rsidRPr="001F4E98">
        <w:rPr>
          <w:color w:val="000000"/>
          <w:sz w:val="26"/>
          <w:szCs w:val="26"/>
          <w:bdr w:val="none" w:sz="0" w:space="0" w:color="auto" w:frame="1"/>
        </w:rPr>
        <w:t>0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3</w:t>
      </w:r>
      <w:r w:rsidRPr="001F4E98">
        <w:rPr>
          <w:color w:val="000000"/>
          <w:sz w:val="26"/>
          <w:szCs w:val="26"/>
          <w:bdr w:val="none" w:sz="0" w:space="0" w:color="auto" w:frame="1"/>
        </w:rPr>
        <w:t xml:space="preserve"> 202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2</w:t>
      </w:r>
      <w:r w:rsidRPr="001F4E98">
        <w:rPr>
          <w:color w:val="000000"/>
          <w:sz w:val="26"/>
          <w:szCs w:val="26"/>
          <w:bdr w:val="none" w:sz="0" w:space="0" w:color="auto" w:frame="1"/>
        </w:rPr>
        <w:t xml:space="preserve"> г № 9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2</w:t>
      </w:r>
    </w:p>
    <w:p w:rsidR="004B4418" w:rsidRPr="00782666" w:rsidRDefault="004B4418" w:rsidP="004B4418">
      <w:pPr>
        <w:pStyle w:val="a7"/>
        <w:jc w:val="right"/>
        <w:rPr>
          <w:sz w:val="28"/>
          <w:szCs w:val="28"/>
        </w:rPr>
      </w:pPr>
    </w:p>
    <w:p w:rsidR="000342E9" w:rsidRPr="00782666" w:rsidRDefault="000342E9" w:rsidP="004B4418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0342E9" w:rsidRPr="00782666" w:rsidRDefault="000342E9" w:rsidP="004B4418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>ОБ ОБЕСПЕЧЕНИИ ПЕРВИЧНЫХ МЕР ПОЖАРНОЙ</w:t>
      </w:r>
    </w:p>
    <w:p w:rsidR="000342E9" w:rsidRPr="00782666" w:rsidRDefault="000342E9" w:rsidP="004B4418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 xml:space="preserve">БЕЗОПАСНОСТИ НА ТЕРРИТОРИИ </w:t>
      </w:r>
      <w:r w:rsidR="004B4418">
        <w:rPr>
          <w:b/>
          <w:bCs/>
          <w:sz w:val="28"/>
          <w:szCs w:val="28"/>
          <w:bdr w:val="none" w:sz="0" w:space="0" w:color="auto" w:frame="1"/>
        </w:rPr>
        <w:t>МИХАЙЛОВСКОГО РАЙОНА</w:t>
      </w:r>
    </w:p>
    <w:p w:rsidR="004B4418" w:rsidRDefault="004B4418" w:rsidP="00782666">
      <w:pPr>
        <w:pStyle w:val="a7"/>
        <w:rPr>
          <w:sz w:val="28"/>
          <w:szCs w:val="28"/>
          <w:bdr w:val="none" w:sz="0" w:space="0" w:color="auto" w:frame="1"/>
        </w:rPr>
      </w:pP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1. Общие положения.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М</w:t>
      </w:r>
      <w:r w:rsidR="00962D79" w:rsidRPr="001F4E98">
        <w:rPr>
          <w:sz w:val="26"/>
          <w:szCs w:val="26"/>
          <w:bdr w:val="none" w:sz="0" w:space="0" w:color="auto" w:frame="1"/>
        </w:rPr>
        <w:t>ихайловского района</w:t>
      </w:r>
      <w:r w:rsidRPr="001F4E98">
        <w:rPr>
          <w:sz w:val="26"/>
          <w:szCs w:val="26"/>
          <w:bdr w:val="none" w:sz="0" w:space="0" w:color="auto" w:frame="1"/>
        </w:rPr>
        <w:t>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1.2. Обеспечение первичных мер пожарной безопасности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осуществляется с целью предотвращения пожаров, спасения людей и имущества от пожаров.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1.3. Общее руководство, координацию и контроль за обеспечением первичных мер пожарной безопасности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района</w:t>
      </w:r>
      <w:r w:rsidRPr="001F4E98">
        <w:rPr>
          <w:sz w:val="26"/>
          <w:szCs w:val="26"/>
          <w:bdr w:val="none" w:sz="0" w:space="0" w:color="auto" w:frame="1"/>
        </w:rPr>
        <w:t xml:space="preserve"> осуществляет Администраци</w:t>
      </w:r>
      <w:r w:rsidR="00962D79" w:rsidRPr="001F4E98">
        <w:rPr>
          <w:sz w:val="26"/>
          <w:szCs w:val="26"/>
          <w:bdr w:val="none" w:sz="0" w:space="0" w:color="auto" w:frame="1"/>
        </w:rPr>
        <w:t>яМихайловского района</w:t>
      </w:r>
      <w:r w:rsidRPr="001F4E98">
        <w:rPr>
          <w:sz w:val="26"/>
          <w:szCs w:val="26"/>
          <w:bdr w:val="none" w:sz="0" w:space="0" w:color="auto" w:frame="1"/>
        </w:rPr>
        <w:t>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</w:t>
      </w:r>
      <w:r w:rsidR="00962D79" w:rsidRPr="001F4E98">
        <w:rPr>
          <w:sz w:val="26"/>
          <w:szCs w:val="26"/>
          <w:bdr w:val="none" w:sz="0" w:space="0" w:color="auto" w:frame="1"/>
        </w:rPr>
        <w:t>яМихайловского района</w:t>
      </w:r>
      <w:r w:rsidRPr="001F4E98">
        <w:rPr>
          <w:sz w:val="26"/>
          <w:szCs w:val="26"/>
          <w:bdr w:val="none" w:sz="0" w:space="0" w:color="auto" w:frame="1"/>
        </w:rPr>
        <w:t>,</w:t>
      </w:r>
      <w:r w:rsidR="00962D79" w:rsidRPr="001F4E98">
        <w:rPr>
          <w:sz w:val="26"/>
          <w:szCs w:val="26"/>
          <w:bdr w:val="none" w:sz="0" w:space="0" w:color="auto" w:frame="1"/>
        </w:rPr>
        <w:t xml:space="preserve"> администрации поселений,</w:t>
      </w:r>
      <w:r w:rsidRPr="001F4E98">
        <w:rPr>
          <w:sz w:val="26"/>
          <w:szCs w:val="26"/>
          <w:bdr w:val="none" w:sz="0" w:space="0" w:color="auto" w:frame="1"/>
        </w:rPr>
        <w:t xml:space="preserve"> а также предприятия и учреждения находящиеся в их ведомственной принадлежности.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2. Основные функции Администрации</w:t>
      </w:r>
      <w:r w:rsidR="00962D79" w:rsidRPr="001F4E98">
        <w:rPr>
          <w:sz w:val="26"/>
          <w:szCs w:val="26"/>
          <w:bdr w:val="none" w:sz="0" w:space="0" w:color="auto" w:frame="1"/>
        </w:rPr>
        <w:t xml:space="preserve"> 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по исполнению полномочий по обеспечению первичных мер пожарной безопасности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2.1. Администрация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в соответствии с возложенными на них задачами: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Включает мероприятия в планы, схемы и программы развития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lastRenderedPageBreak/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2.2. Администрация: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средств для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осуществляет контроль за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</w:t>
      </w:r>
      <w:r w:rsidR="00D47AF0" w:rsidRPr="001F4E98">
        <w:rPr>
          <w:sz w:val="26"/>
          <w:szCs w:val="26"/>
          <w:bdr w:val="none" w:sz="0" w:space="0" w:color="auto" w:frame="1"/>
        </w:rPr>
        <w:t>м</w:t>
      </w:r>
      <w:r w:rsidR="00962D79" w:rsidRPr="001F4E98">
        <w:rPr>
          <w:sz w:val="26"/>
          <w:szCs w:val="26"/>
          <w:bdr w:val="none" w:sz="0" w:space="0" w:color="auto" w:frame="1"/>
        </w:rPr>
        <w:t xml:space="preserve"> район</w:t>
      </w:r>
      <w:r w:rsidR="00D47AF0" w:rsidRPr="001F4E98">
        <w:rPr>
          <w:sz w:val="26"/>
          <w:szCs w:val="26"/>
          <w:bdr w:val="none" w:sz="0" w:space="0" w:color="auto" w:frame="1"/>
        </w:rPr>
        <w:t>е</w:t>
      </w:r>
      <w:r w:rsidRPr="001F4E98">
        <w:rPr>
          <w:sz w:val="26"/>
          <w:szCs w:val="26"/>
          <w:bdr w:val="none" w:sz="0" w:space="0" w:color="auto" w:frame="1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в целях оказания содействия органам государственной власти </w:t>
      </w:r>
      <w:r w:rsidR="00D47AF0" w:rsidRPr="001F4E98">
        <w:rPr>
          <w:sz w:val="26"/>
          <w:szCs w:val="26"/>
          <w:bdr w:val="none" w:sz="0" w:space="0" w:color="auto" w:frame="1"/>
        </w:rPr>
        <w:t>Алтайского края</w:t>
      </w:r>
      <w:r w:rsidRPr="001F4E98">
        <w:rPr>
          <w:sz w:val="26"/>
          <w:szCs w:val="26"/>
          <w:bdr w:val="none" w:sz="0" w:space="0" w:color="auto" w:frame="1"/>
        </w:rPr>
        <w:t xml:space="preserve">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</w:t>
      </w:r>
      <w:r w:rsidR="00D47AF0" w:rsidRPr="001F4E98">
        <w:rPr>
          <w:sz w:val="26"/>
          <w:szCs w:val="26"/>
          <w:bdr w:val="none" w:sz="0" w:space="0" w:color="auto" w:frame="1"/>
        </w:rPr>
        <w:t>содержан</w:t>
      </w:r>
      <w:r w:rsidRPr="001F4E98">
        <w:rPr>
          <w:sz w:val="26"/>
          <w:szCs w:val="26"/>
          <w:bdr w:val="none" w:sz="0" w:space="0" w:color="auto" w:frame="1"/>
        </w:rPr>
        <w:t>ию</w:t>
      </w:r>
      <w:r w:rsidR="00D47AF0" w:rsidRPr="001F4E98">
        <w:rPr>
          <w:sz w:val="26"/>
          <w:szCs w:val="26"/>
          <w:bdr w:val="none" w:sz="0" w:space="0" w:color="auto" w:frame="1"/>
        </w:rPr>
        <w:t xml:space="preserve"> в рабочем состоянии</w:t>
      </w:r>
      <w:r w:rsidRPr="001F4E98">
        <w:rPr>
          <w:sz w:val="26"/>
          <w:szCs w:val="26"/>
          <w:bdr w:val="none" w:sz="0" w:space="0" w:color="auto" w:frame="1"/>
        </w:rPr>
        <w:t xml:space="preserve"> подъездов к наружным водоисточни</w:t>
      </w:r>
      <w:r w:rsidR="00D47AF0" w:rsidRPr="001F4E98">
        <w:rPr>
          <w:sz w:val="26"/>
          <w:szCs w:val="26"/>
          <w:bdr w:val="none" w:sz="0" w:space="0" w:color="auto" w:frame="1"/>
        </w:rPr>
        <w:t>кам</w:t>
      </w:r>
      <w:r w:rsidRPr="001F4E98">
        <w:rPr>
          <w:sz w:val="26"/>
          <w:szCs w:val="26"/>
          <w:bdr w:val="none" w:sz="0" w:space="0" w:color="auto" w:frame="1"/>
        </w:rPr>
        <w:t>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принимает меры по внедрению в населенных пунктах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разрабатывают и реализуют меры пожарной безопасности для населенных пунктов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>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>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3. Порядок проведения противопожарной пропагандыи обучения мерам пожарной безопасности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lastRenderedPageBreak/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— Администрация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 xml:space="preserve">, </w:t>
      </w:r>
      <w:r w:rsidR="00D47AF0" w:rsidRPr="001F4E98">
        <w:rPr>
          <w:sz w:val="26"/>
          <w:szCs w:val="26"/>
          <w:bdr w:val="none" w:sz="0" w:space="0" w:color="auto" w:frame="1"/>
        </w:rPr>
        <w:t xml:space="preserve">администрации поселений, </w:t>
      </w:r>
      <w:r w:rsidRPr="001F4E98">
        <w:rPr>
          <w:sz w:val="26"/>
          <w:szCs w:val="26"/>
          <w:bdr w:val="none" w:sz="0" w:space="0" w:color="auto" w:frame="1"/>
        </w:rPr>
        <w:t xml:space="preserve">а также муниципальные предприятия и учреждения находящиеся </w:t>
      </w:r>
      <w:r w:rsidR="00D47AF0" w:rsidRPr="001F4E98">
        <w:rPr>
          <w:sz w:val="26"/>
          <w:szCs w:val="26"/>
          <w:bdr w:val="none" w:sz="0" w:space="0" w:color="auto" w:frame="1"/>
        </w:rPr>
        <w:t>на территории района</w:t>
      </w:r>
      <w:r w:rsidRPr="001F4E98">
        <w:rPr>
          <w:sz w:val="26"/>
          <w:szCs w:val="26"/>
          <w:bdr w:val="none" w:sz="0" w:space="0" w:color="auto" w:frame="1"/>
        </w:rPr>
        <w:t>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пожарная охрана;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организации независимо от форм собственности.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— размещения в участках </w:t>
      </w:r>
      <w:r w:rsidR="00A25567" w:rsidRPr="001F4E98">
        <w:rPr>
          <w:sz w:val="26"/>
          <w:szCs w:val="26"/>
          <w:bdr w:val="none" w:sz="0" w:space="0" w:color="auto" w:frame="1"/>
        </w:rPr>
        <w:t>ЖКХ</w:t>
      </w:r>
      <w:r w:rsidRPr="001F4E98">
        <w:rPr>
          <w:sz w:val="26"/>
          <w:szCs w:val="26"/>
          <w:bdr w:val="none" w:sz="0" w:space="0" w:color="auto" w:frame="1"/>
        </w:rPr>
        <w:t>, объектах здравоохранения, образования, культурыинформационных стендов пожарной безопасности.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3.4. Обучение (подготовка) граждан, проживающих в индивидуальных (частных), многоквартирных жилых домах, общежитиях, в ином жилищном фонде</w:t>
      </w:r>
      <w:r w:rsidR="00A25567" w:rsidRPr="001F4E98">
        <w:rPr>
          <w:sz w:val="26"/>
          <w:szCs w:val="26"/>
          <w:bdr w:val="none" w:sz="0" w:space="0" w:color="auto" w:frame="1"/>
        </w:rPr>
        <w:t>,</w:t>
      </w:r>
      <w:r w:rsidRPr="001F4E98">
        <w:rPr>
          <w:sz w:val="26"/>
          <w:szCs w:val="26"/>
          <w:bdr w:val="none" w:sz="0" w:space="0" w:color="auto" w:frame="1"/>
        </w:rPr>
        <w:t xml:space="preserve">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3.5. Противопожарные инструктажи с неработающим населением проводят </w:t>
      </w:r>
      <w:r w:rsidR="00657056" w:rsidRPr="001F4E98">
        <w:rPr>
          <w:sz w:val="26"/>
          <w:szCs w:val="26"/>
          <w:bdr w:val="none" w:sz="0" w:space="0" w:color="auto" w:frame="1"/>
        </w:rPr>
        <w:t xml:space="preserve">специалисты Администрации района, главы поселений, старшие многоквартирных домов, </w:t>
      </w:r>
      <w:r w:rsidRPr="001F4E98">
        <w:rPr>
          <w:sz w:val="26"/>
          <w:szCs w:val="26"/>
          <w:bdr w:val="none" w:sz="0" w:space="0" w:color="auto" w:frame="1"/>
        </w:rPr>
        <w:t>прошедших соответствующее обучениев сфере пожарной безопасности.</w:t>
      </w:r>
    </w:p>
    <w:p w:rsidR="000342E9" w:rsidRPr="001F4E98" w:rsidRDefault="000342E9" w:rsidP="00962D79">
      <w:pPr>
        <w:pStyle w:val="a7"/>
        <w:jc w:val="both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r w:rsidR="00962D79" w:rsidRPr="001F4E98">
        <w:rPr>
          <w:sz w:val="26"/>
          <w:szCs w:val="26"/>
          <w:bdr w:val="none" w:sz="0" w:space="0" w:color="auto" w:frame="1"/>
        </w:rPr>
        <w:t>Михайловского района</w:t>
      </w:r>
      <w:r w:rsidRPr="001F4E98">
        <w:rPr>
          <w:sz w:val="26"/>
          <w:szCs w:val="26"/>
          <w:bdr w:val="none" w:sz="0" w:space="0" w:color="auto" w:frame="1"/>
        </w:rPr>
        <w:t>. Организует работу по привлечению средств массовой информации, по проведению</w:t>
      </w:r>
      <w:r w:rsidRPr="001F4E98">
        <w:rPr>
          <w:sz w:val="26"/>
          <w:szCs w:val="26"/>
        </w:rPr>
        <w:t> </w:t>
      </w:r>
      <w:r w:rsidRPr="001F4E98">
        <w:rPr>
          <w:sz w:val="26"/>
          <w:szCs w:val="26"/>
          <w:bdr w:val="none" w:sz="0" w:space="0" w:color="auto" w:frame="1"/>
        </w:rPr>
        <w:t>тематических выставок, конкурсов, соревнований и др.</w:t>
      </w:r>
    </w:p>
    <w:p w:rsidR="000342E9" w:rsidRPr="00782666" w:rsidRDefault="000342E9" w:rsidP="00962D79">
      <w:pPr>
        <w:pStyle w:val="a7"/>
        <w:jc w:val="both"/>
        <w:rPr>
          <w:sz w:val="28"/>
          <w:szCs w:val="28"/>
        </w:rPr>
      </w:pPr>
    </w:p>
    <w:p w:rsidR="001249CF" w:rsidRDefault="001249CF" w:rsidP="00962D79">
      <w:pPr>
        <w:pStyle w:val="a7"/>
        <w:jc w:val="both"/>
        <w:rPr>
          <w:sz w:val="28"/>
          <w:szCs w:val="28"/>
          <w:bdr w:val="none" w:sz="0" w:space="0" w:color="auto" w:frame="1"/>
        </w:rPr>
      </w:pPr>
    </w:p>
    <w:p w:rsidR="001249CF" w:rsidRDefault="001249CF" w:rsidP="00962D79">
      <w:pPr>
        <w:pStyle w:val="a7"/>
        <w:jc w:val="both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4B4418" w:rsidRDefault="004B4418" w:rsidP="00657056">
      <w:pPr>
        <w:pStyle w:val="a7"/>
        <w:jc w:val="right"/>
        <w:rPr>
          <w:sz w:val="28"/>
          <w:szCs w:val="28"/>
          <w:bdr w:val="none" w:sz="0" w:space="0" w:color="auto" w:frame="1"/>
        </w:rPr>
      </w:pPr>
    </w:p>
    <w:p w:rsidR="000342E9" w:rsidRPr="001F4E98" w:rsidRDefault="001F4E98" w:rsidP="00657056">
      <w:pPr>
        <w:pStyle w:val="a7"/>
        <w:jc w:val="right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lastRenderedPageBreak/>
        <w:t>П</w:t>
      </w:r>
      <w:r w:rsidR="000342E9" w:rsidRPr="001F4E98">
        <w:rPr>
          <w:sz w:val="26"/>
          <w:szCs w:val="26"/>
          <w:bdr w:val="none" w:sz="0" w:space="0" w:color="auto" w:frame="1"/>
        </w:rPr>
        <w:t>риложение 2</w:t>
      </w:r>
    </w:p>
    <w:p w:rsidR="000342E9" w:rsidRPr="001F4E98" w:rsidRDefault="000342E9" w:rsidP="00657056">
      <w:pPr>
        <w:pStyle w:val="a7"/>
        <w:jc w:val="right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Утверждено постановлением</w:t>
      </w:r>
    </w:p>
    <w:p w:rsidR="000342E9" w:rsidRPr="001F4E98" w:rsidRDefault="00657056" w:rsidP="00657056">
      <w:pPr>
        <w:pStyle w:val="a7"/>
        <w:jc w:val="right"/>
        <w:rPr>
          <w:sz w:val="26"/>
          <w:szCs w:val="26"/>
        </w:rPr>
      </w:pPr>
      <w:r w:rsidRPr="001F4E98">
        <w:rPr>
          <w:color w:val="000000"/>
          <w:sz w:val="26"/>
          <w:szCs w:val="26"/>
          <w:bdr w:val="none" w:sz="0" w:space="0" w:color="auto" w:frame="1"/>
        </w:rPr>
        <w:t>А</w:t>
      </w:r>
      <w:r w:rsidR="000342E9" w:rsidRPr="001F4E98">
        <w:rPr>
          <w:color w:val="000000"/>
          <w:sz w:val="26"/>
          <w:szCs w:val="26"/>
          <w:bdr w:val="none" w:sz="0" w:space="0" w:color="auto" w:frame="1"/>
        </w:rPr>
        <w:t>дминистрации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 xml:space="preserve"> Михайловского района</w:t>
      </w:r>
    </w:p>
    <w:p w:rsidR="000342E9" w:rsidRPr="001F4E98" w:rsidRDefault="000342E9" w:rsidP="00657056">
      <w:pPr>
        <w:pStyle w:val="a7"/>
        <w:jc w:val="right"/>
        <w:rPr>
          <w:color w:val="000000"/>
          <w:sz w:val="26"/>
          <w:szCs w:val="26"/>
          <w:bdr w:val="none" w:sz="0" w:space="0" w:color="auto" w:frame="1"/>
        </w:rPr>
      </w:pPr>
      <w:r w:rsidRPr="001F4E98">
        <w:rPr>
          <w:color w:val="000000"/>
          <w:sz w:val="26"/>
          <w:szCs w:val="26"/>
          <w:bdr w:val="none" w:sz="0" w:space="0" w:color="auto" w:frame="1"/>
        </w:rPr>
        <w:t xml:space="preserve">от 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01</w:t>
      </w:r>
      <w:r w:rsidRPr="001F4E98">
        <w:rPr>
          <w:color w:val="000000"/>
          <w:sz w:val="26"/>
          <w:szCs w:val="26"/>
          <w:bdr w:val="none" w:sz="0" w:space="0" w:color="auto" w:frame="1"/>
        </w:rPr>
        <w:t>.0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3</w:t>
      </w:r>
      <w:r w:rsidRPr="001F4E98">
        <w:rPr>
          <w:color w:val="000000"/>
          <w:sz w:val="26"/>
          <w:szCs w:val="26"/>
          <w:bdr w:val="none" w:sz="0" w:space="0" w:color="auto" w:frame="1"/>
        </w:rPr>
        <w:t>.202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2</w:t>
      </w:r>
      <w:r w:rsidRPr="001F4E98">
        <w:rPr>
          <w:color w:val="000000"/>
          <w:sz w:val="26"/>
          <w:szCs w:val="26"/>
          <w:bdr w:val="none" w:sz="0" w:space="0" w:color="auto" w:frame="1"/>
        </w:rPr>
        <w:t xml:space="preserve"> г № 9</w:t>
      </w:r>
      <w:r w:rsidR="004B4418" w:rsidRPr="001F4E98">
        <w:rPr>
          <w:color w:val="000000"/>
          <w:sz w:val="26"/>
          <w:szCs w:val="26"/>
          <w:bdr w:val="none" w:sz="0" w:space="0" w:color="auto" w:frame="1"/>
        </w:rPr>
        <w:t>2</w:t>
      </w:r>
    </w:p>
    <w:p w:rsidR="004B4418" w:rsidRPr="00782666" w:rsidRDefault="004B4418" w:rsidP="00657056">
      <w:pPr>
        <w:pStyle w:val="a7"/>
        <w:jc w:val="right"/>
        <w:rPr>
          <w:sz w:val="28"/>
          <w:szCs w:val="28"/>
        </w:rPr>
      </w:pPr>
    </w:p>
    <w:p w:rsidR="000342E9" w:rsidRPr="00782666" w:rsidRDefault="000342E9" w:rsidP="004B4418">
      <w:pPr>
        <w:pStyle w:val="a7"/>
        <w:jc w:val="center"/>
        <w:rPr>
          <w:sz w:val="28"/>
          <w:szCs w:val="28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0342E9" w:rsidRDefault="000342E9" w:rsidP="004B4418">
      <w:pPr>
        <w:pStyle w:val="a7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782666">
        <w:rPr>
          <w:b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r w:rsidR="00962D79">
        <w:rPr>
          <w:b/>
          <w:bCs/>
          <w:sz w:val="28"/>
          <w:szCs w:val="28"/>
          <w:bdr w:val="none" w:sz="0" w:space="0" w:color="auto" w:frame="1"/>
        </w:rPr>
        <w:t>Михайловского района</w:t>
      </w:r>
    </w:p>
    <w:p w:rsidR="004B4418" w:rsidRDefault="004B4418" w:rsidP="004B4418">
      <w:pPr>
        <w:pStyle w:val="a7"/>
        <w:jc w:val="center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4B4418" w:rsidTr="004B4418">
        <w:tc>
          <w:tcPr>
            <w:tcW w:w="534" w:type="dxa"/>
          </w:tcPr>
          <w:p w:rsidR="004B4418" w:rsidRPr="004B4418" w:rsidRDefault="004B4418" w:rsidP="004B4418">
            <w:pPr>
              <w:pStyle w:val="a7"/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помещений строений</w:t>
            </w:r>
          </w:p>
        </w:tc>
        <w:tc>
          <w:tcPr>
            <w:tcW w:w="4218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4B4418" w:rsidTr="004B4418">
        <w:tc>
          <w:tcPr>
            <w:tcW w:w="534" w:type="dxa"/>
          </w:tcPr>
          <w:p w:rsidR="004B4418" w:rsidRPr="004B4418" w:rsidRDefault="008377AA" w:rsidP="004B4418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19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Жилые дома для постоянного(сезонного) проживания</w:t>
            </w:r>
          </w:p>
        </w:tc>
        <w:tc>
          <w:tcPr>
            <w:tcW w:w="4218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Огнетушитель объёмом не менее 5 литров. В тёплое время года устанавливается 1 ёмкость с водой объёмом не менее 200 литров.</w:t>
            </w:r>
          </w:p>
        </w:tc>
      </w:tr>
      <w:tr w:rsidR="004B4418" w:rsidTr="004B4418">
        <w:tc>
          <w:tcPr>
            <w:tcW w:w="534" w:type="dxa"/>
          </w:tcPr>
          <w:p w:rsidR="004B4418" w:rsidRPr="004B4418" w:rsidRDefault="008377AA" w:rsidP="004B4418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19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Многоквартирные жилые дома (на квартиру)</w:t>
            </w:r>
          </w:p>
        </w:tc>
        <w:tc>
          <w:tcPr>
            <w:tcW w:w="4218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Огнетушитель объёмом не менее 3 литра</w:t>
            </w:r>
          </w:p>
        </w:tc>
      </w:tr>
      <w:tr w:rsidR="004B4418" w:rsidTr="004B4418">
        <w:tc>
          <w:tcPr>
            <w:tcW w:w="534" w:type="dxa"/>
          </w:tcPr>
          <w:p w:rsidR="004B4418" w:rsidRPr="004B4418" w:rsidRDefault="008377AA" w:rsidP="004B4418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19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Нежилые помещения и строения, находящиеся в собственности (пользовании) граждан (сарай, гаражи, бани и другие хозяйственные постройки) в пределах одного земельного участка </w:t>
            </w:r>
          </w:p>
        </w:tc>
        <w:tc>
          <w:tcPr>
            <w:tcW w:w="4218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Огнетушитель объёмом не менее 3 литра</w:t>
            </w:r>
          </w:p>
        </w:tc>
      </w:tr>
      <w:tr w:rsidR="004B4418" w:rsidTr="004B4418">
        <w:tc>
          <w:tcPr>
            <w:tcW w:w="534" w:type="dxa"/>
          </w:tcPr>
          <w:p w:rsidR="004B4418" w:rsidRPr="004B4418" w:rsidRDefault="008377AA" w:rsidP="004B4418">
            <w:pPr>
              <w:pStyle w:val="a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19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Помещения, строения общественного назначения, находящиеся в собственности (пользовании граждан) </w:t>
            </w:r>
          </w:p>
        </w:tc>
        <w:tc>
          <w:tcPr>
            <w:tcW w:w="4218" w:type="dxa"/>
          </w:tcPr>
          <w:p w:rsidR="004B4418" w:rsidRPr="004B4418" w:rsidRDefault="008377AA" w:rsidP="008377AA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Определяется по Приложению 1 к Правилам противопожарного режима в Российской Федерации </w:t>
            </w:r>
            <w:proofErr w:type="spellStart"/>
            <w:r>
              <w:rPr>
                <w:szCs w:val="24"/>
              </w:rPr>
              <w:t>ктверждённому</w:t>
            </w:r>
            <w:proofErr w:type="spellEnd"/>
            <w:r>
              <w:rPr>
                <w:szCs w:val="24"/>
              </w:rPr>
              <w:t xml:space="preserve"> Постановлением Правительства РФ от 16.09.2020 года №1479 «Об утверждении Правил противопожарного режима в Российской Федерации»</w:t>
            </w:r>
          </w:p>
        </w:tc>
      </w:tr>
    </w:tbl>
    <w:p w:rsidR="004B4418" w:rsidRPr="00782666" w:rsidRDefault="004B4418" w:rsidP="004B4418">
      <w:pPr>
        <w:pStyle w:val="a7"/>
        <w:jc w:val="center"/>
        <w:rPr>
          <w:sz w:val="28"/>
          <w:szCs w:val="28"/>
        </w:rPr>
      </w:pP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Примечание: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 xml:space="preserve">1. </w:t>
      </w:r>
      <w:r w:rsidR="008377AA" w:rsidRPr="001F4E98">
        <w:rPr>
          <w:sz w:val="26"/>
          <w:szCs w:val="26"/>
          <w:bdr w:val="none" w:sz="0" w:space="0" w:color="auto" w:frame="1"/>
        </w:rPr>
        <w:t>У</w:t>
      </w:r>
      <w:r w:rsidRPr="001F4E98">
        <w:rPr>
          <w:sz w:val="26"/>
          <w:szCs w:val="26"/>
          <w:bdr w:val="none" w:sz="0" w:space="0" w:color="auto" w:frame="1"/>
        </w:rPr>
        <w:t>станавливается в период проживания (летнее время).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2. В жилых домах коридорного типа устанавливается не менее двух огнетушителей на этаж.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0342E9" w:rsidRPr="001F4E98" w:rsidRDefault="000342E9" w:rsidP="00782666">
      <w:pPr>
        <w:pStyle w:val="a7"/>
        <w:rPr>
          <w:sz w:val="26"/>
          <w:szCs w:val="26"/>
        </w:rPr>
      </w:pPr>
      <w:r w:rsidRPr="001F4E98">
        <w:rPr>
          <w:sz w:val="26"/>
          <w:szCs w:val="26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E201C4" w:rsidRDefault="00E201C4" w:rsidP="00782666">
      <w:pPr>
        <w:pStyle w:val="a7"/>
        <w:rPr>
          <w:b/>
          <w:bCs/>
          <w:sz w:val="28"/>
          <w:szCs w:val="28"/>
          <w:bdr w:val="none" w:sz="0" w:space="0" w:color="auto" w:frame="1"/>
        </w:rPr>
      </w:pPr>
    </w:p>
    <w:p w:rsidR="00E201C4" w:rsidRDefault="00E201C4" w:rsidP="00782666">
      <w:pPr>
        <w:pStyle w:val="a7"/>
        <w:rPr>
          <w:b/>
          <w:bCs/>
          <w:sz w:val="28"/>
          <w:szCs w:val="28"/>
          <w:bdr w:val="none" w:sz="0" w:space="0" w:color="auto" w:frame="1"/>
        </w:rPr>
      </w:pPr>
    </w:p>
    <w:p w:rsidR="00E201C4" w:rsidRDefault="00E201C4" w:rsidP="00782666">
      <w:pPr>
        <w:pStyle w:val="a7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E201C4" w:rsidSect="00F9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BF"/>
    <w:multiLevelType w:val="multilevel"/>
    <w:tmpl w:val="20CEE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4BA1"/>
    <w:multiLevelType w:val="hybridMultilevel"/>
    <w:tmpl w:val="320EB97E"/>
    <w:lvl w:ilvl="0" w:tplc="B62663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736060A"/>
    <w:multiLevelType w:val="multilevel"/>
    <w:tmpl w:val="D73E1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6A42"/>
    <w:multiLevelType w:val="multilevel"/>
    <w:tmpl w:val="4F18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02E08"/>
    <w:multiLevelType w:val="multilevel"/>
    <w:tmpl w:val="0A52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16F7F"/>
    <w:multiLevelType w:val="multilevel"/>
    <w:tmpl w:val="7BA04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E2582"/>
    <w:multiLevelType w:val="multilevel"/>
    <w:tmpl w:val="41C23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B7FFD"/>
    <w:multiLevelType w:val="hybridMultilevel"/>
    <w:tmpl w:val="2844FB40"/>
    <w:lvl w:ilvl="0" w:tplc="89D673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642696F"/>
    <w:multiLevelType w:val="multilevel"/>
    <w:tmpl w:val="0A7E0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C2A44"/>
    <w:multiLevelType w:val="multilevel"/>
    <w:tmpl w:val="43941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6403E"/>
    <w:multiLevelType w:val="multilevel"/>
    <w:tmpl w:val="A8E2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57B0B"/>
    <w:multiLevelType w:val="multilevel"/>
    <w:tmpl w:val="4D18E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57F40"/>
    <w:multiLevelType w:val="hybridMultilevel"/>
    <w:tmpl w:val="1F8E0FA6"/>
    <w:lvl w:ilvl="0" w:tplc="0C4634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79CC5E0B"/>
    <w:multiLevelType w:val="multilevel"/>
    <w:tmpl w:val="23025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2C7D"/>
    <w:rsid w:val="000342E9"/>
    <w:rsid w:val="00051828"/>
    <w:rsid w:val="0006111A"/>
    <w:rsid w:val="000641B8"/>
    <w:rsid w:val="000B403B"/>
    <w:rsid w:val="000E4EB4"/>
    <w:rsid w:val="001249CF"/>
    <w:rsid w:val="001F4E98"/>
    <w:rsid w:val="00207D6C"/>
    <w:rsid w:val="002D5671"/>
    <w:rsid w:val="00434C6F"/>
    <w:rsid w:val="004B4418"/>
    <w:rsid w:val="005058C3"/>
    <w:rsid w:val="00580517"/>
    <w:rsid w:val="005E7A0B"/>
    <w:rsid w:val="00612C7D"/>
    <w:rsid w:val="00657056"/>
    <w:rsid w:val="006706AD"/>
    <w:rsid w:val="006D148B"/>
    <w:rsid w:val="00737AEF"/>
    <w:rsid w:val="00762654"/>
    <w:rsid w:val="00782666"/>
    <w:rsid w:val="007D7636"/>
    <w:rsid w:val="008377AA"/>
    <w:rsid w:val="009347B6"/>
    <w:rsid w:val="00962D79"/>
    <w:rsid w:val="009B4878"/>
    <w:rsid w:val="00A10597"/>
    <w:rsid w:val="00A13327"/>
    <w:rsid w:val="00A25567"/>
    <w:rsid w:val="00A52DE4"/>
    <w:rsid w:val="00A6541B"/>
    <w:rsid w:val="00AC53A0"/>
    <w:rsid w:val="00AF12D7"/>
    <w:rsid w:val="00B43BE6"/>
    <w:rsid w:val="00B45D1F"/>
    <w:rsid w:val="00B509C4"/>
    <w:rsid w:val="00B576C0"/>
    <w:rsid w:val="00B84049"/>
    <w:rsid w:val="00CD150F"/>
    <w:rsid w:val="00D018A6"/>
    <w:rsid w:val="00D47AF0"/>
    <w:rsid w:val="00DE0B3B"/>
    <w:rsid w:val="00E201C4"/>
    <w:rsid w:val="00E2633E"/>
    <w:rsid w:val="00E92041"/>
    <w:rsid w:val="00EA4DD8"/>
    <w:rsid w:val="00EB6830"/>
    <w:rsid w:val="00F104F3"/>
    <w:rsid w:val="00F9450C"/>
    <w:rsid w:val="00FD4B64"/>
    <w:rsid w:val="00FD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C14C"/>
  <w15:docId w15:val="{908465C0-B95C-444F-A0D1-54022E29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0C"/>
  </w:style>
  <w:style w:type="paragraph" w:styleId="3">
    <w:name w:val="heading 3"/>
    <w:basedOn w:val="a"/>
    <w:link w:val="30"/>
    <w:uiPriority w:val="9"/>
    <w:qFormat/>
    <w:rsid w:val="00034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C7D"/>
    <w:rPr>
      <w:b/>
      <w:bCs/>
    </w:rPr>
  </w:style>
  <w:style w:type="paragraph" w:styleId="a5">
    <w:name w:val="Plain Text"/>
    <w:basedOn w:val="a"/>
    <w:link w:val="a6"/>
    <w:semiHidden/>
    <w:unhideWhenUsed/>
    <w:rsid w:val="00A52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52D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52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52D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4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o">
    <w:name w:val="ico"/>
    <w:basedOn w:val="a0"/>
    <w:rsid w:val="000342E9"/>
  </w:style>
  <w:style w:type="table" w:styleId="a9">
    <w:name w:val="Table Grid"/>
    <w:basedOn w:val="a1"/>
    <w:uiPriority w:val="59"/>
    <w:rsid w:val="004B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70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345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671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276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3BB7-FBA9-429A-BAF4-BFA3937C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18</cp:revision>
  <cp:lastPrinted>2022-04-05T13:09:00Z</cp:lastPrinted>
  <dcterms:created xsi:type="dcterms:W3CDTF">2022-03-02T15:56:00Z</dcterms:created>
  <dcterms:modified xsi:type="dcterms:W3CDTF">2022-04-11T05:32:00Z</dcterms:modified>
</cp:coreProperties>
</file>