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0C" w:rsidRPr="00446B58" w:rsidRDefault="007E140C" w:rsidP="007E140C">
      <w:pPr>
        <w:pStyle w:val="a5"/>
        <w:jc w:val="center"/>
        <w:rPr>
          <w:rFonts w:ascii="Times New Roman" w:hAnsi="Times New Roman"/>
          <w:b/>
          <w:sz w:val="28"/>
          <w:szCs w:val="28"/>
        </w:rPr>
      </w:pPr>
      <w:r w:rsidRPr="00446B58">
        <w:rPr>
          <w:rFonts w:ascii="Times New Roman" w:hAnsi="Times New Roman"/>
          <w:b/>
          <w:sz w:val="28"/>
          <w:szCs w:val="28"/>
        </w:rPr>
        <w:t>АДМИНИСТРАЦИЯ  МИХАЙЛОВСКОГО  РАЙОНА</w:t>
      </w:r>
    </w:p>
    <w:p w:rsidR="007E140C" w:rsidRPr="00446B58" w:rsidRDefault="007E140C" w:rsidP="007E140C">
      <w:pPr>
        <w:pStyle w:val="a5"/>
        <w:jc w:val="center"/>
        <w:rPr>
          <w:rFonts w:ascii="Times New Roman" w:hAnsi="Times New Roman"/>
          <w:b/>
          <w:sz w:val="28"/>
          <w:szCs w:val="28"/>
        </w:rPr>
      </w:pPr>
      <w:r w:rsidRPr="00446B58">
        <w:rPr>
          <w:rFonts w:ascii="Times New Roman" w:hAnsi="Times New Roman"/>
          <w:b/>
          <w:sz w:val="28"/>
          <w:szCs w:val="28"/>
        </w:rPr>
        <w:t>АЛТАЙСКОГО  КРАЯ</w:t>
      </w:r>
    </w:p>
    <w:p w:rsidR="007E140C" w:rsidRPr="00446B58" w:rsidRDefault="007E140C" w:rsidP="007E140C">
      <w:pPr>
        <w:pStyle w:val="a5"/>
        <w:rPr>
          <w:rFonts w:ascii="Times New Roman" w:hAnsi="Times New Roman"/>
          <w:sz w:val="28"/>
          <w:szCs w:val="28"/>
        </w:rPr>
      </w:pPr>
    </w:p>
    <w:p w:rsidR="007E140C" w:rsidRPr="00446B58" w:rsidRDefault="007E140C" w:rsidP="007E140C">
      <w:pPr>
        <w:pStyle w:val="a5"/>
        <w:jc w:val="center"/>
        <w:rPr>
          <w:rFonts w:ascii="Times New Roman" w:hAnsi="Times New Roman"/>
          <w:sz w:val="28"/>
          <w:szCs w:val="28"/>
        </w:rPr>
      </w:pPr>
      <w:r w:rsidRPr="00446B58">
        <w:rPr>
          <w:rFonts w:ascii="Times New Roman" w:hAnsi="Times New Roman"/>
          <w:sz w:val="28"/>
          <w:szCs w:val="28"/>
        </w:rPr>
        <w:t>ПОСТАНОВЛЕНИЕ</w:t>
      </w:r>
    </w:p>
    <w:p w:rsidR="007E140C" w:rsidRPr="00446B58" w:rsidRDefault="007E140C" w:rsidP="007E140C">
      <w:pPr>
        <w:pStyle w:val="a5"/>
        <w:rPr>
          <w:rFonts w:ascii="Times New Roman" w:hAnsi="Times New Roman"/>
          <w:sz w:val="28"/>
          <w:szCs w:val="28"/>
        </w:rPr>
      </w:pPr>
    </w:p>
    <w:p w:rsidR="007E140C" w:rsidRDefault="00592015" w:rsidP="007E140C">
      <w:pPr>
        <w:pStyle w:val="a5"/>
        <w:rPr>
          <w:rFonts w:ascii="Times New Roman" w:hAnsi="Times New Roman"/>
          <w:sz w:val="28"/>
          <w:szCs w:val="28"/>
        </w:rPr>
      </w:pPr>
      <w:r>
        <w:rPr>
          <w:rFonts w:ascii="Times New Roman" w:hAnsi="Times New Roman"/>
          <w:sz w:val="28"/>
          <w:szCs w:val="28"/>
        </w:rPr>
        <w:t>24.03.2023</w:t>
      </w:r>
      <w:r w:rsidR="007E140C" w:rsidRPr="00446B58">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007E140C" w:rsidRPr="00446B58">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_</w:t>
      </w:r>
      <w:bookmarkStart w:id="0" w:name="_GoBack"/>
      <w:bookmarkEnd w:id="0"/>
      <w:r>
        <w:rPr>
          <w:rFonts w:ascii="Times New Roman" w:hAnsi="Times New Roman"/>
          <w:sz w:val="28"/>
          <w:szCs w:val="28"/>
        </w:rPr>
        <w:t>141</w:t>
      </w:r>
      <w:r w:rsidR="007E140C">
        <w:rPr>
          <w:rFonts w:ascii="Times New Roman" w:hAnsi="Times New Roman"/>
          <w:sz w:val="28"/>
          <w:szCs w:val="28"/>
        </w:rPr>
        <w:t xml:space="preserve"> </w:t>
      </w:r>
    </w:p>
    <w:p w:rsidR="007E140C" w:rsidRDefault="007E140C" w:rsidP="007E140C">
      <w:pPr>
        <w:pStyle w:val="a5"/>
        <w:jc w:val="center"/>
        <w:rPr>
          <w:rFonts w:ascii="Times New Roman" w:hAnsi="Times New Roman"/>
          <w:sz w:val="24"/>
          <w:szCs w:val="24"/>
        </w:rPr>
      </w:pPr>
      <w:r>
        <w:rPr>
          <w:rFonts w:ascii="Times New Roman" w:hAnsi="Times New Roman"/>
          <w:sz w:val="24"/>
          <w:szCs w:val="24"/>
        </w:rPr>
        <w:t>с. Михайловское</w:t>
      </w:r>
    </w:p>
    <w:p w:rsidR="007E140C" w:rsidRDefault="007E140C" w:rsidP="007E140C">
      <w:pPr>
        <w:pStyle w:val="a5"/>
        <w:ind w:firstLine="708"/>
        <w:rPr>
          <w:rFonts w:ascii="Times New Roman" w:hAnsi="Times New Roman"/>
          <w:color w:val="000000"/>
          <w:sz w:val="28"/>
          <w:szCs w:val="28"/>
        </w:rPr>
      </w:pPr>
    </w:p>
    <w:p w:rsidR="007E140C" w:rsidRPr="00446B58" w:rsidRDefault="007E140C" w:rsidP="007E140C">
      <w:pPr>
        <w:pStyle w:val="a5"/>
        <w:rPr>
          <w:rFonts w:ascii="Times New Roman" w:hAnsi="Times New Roman"/>
          <w:sz w:val="28"/>
          <w:szCs w:val="28"/>
        </w:rPr>
      </w:pPr>
      <w:r w:rsidRPr="00446B58">
        <w:rPr>
          <w:rFonts w:ascii="Times New Roman" w:hAnsi="Times New Roman"/>
          <w:sz w:val="28"/>
          <w:szCs w:val="28"/>
        </w:rPr>
        <w:t>О внесении изменений в постановление</w:t>
      </w:r>
    </w:p>
    <w:p w:rsidR="007E140C" w:rsidRPr="00446B58" w:rsidRDefault="007E140C" w:rsidP="007E140C">
      <w:pPr>
        <w:pStyle w:val="1"/>
        <w:shd w:val="clear" w:color="auto" w:fill="FFFFFF"/>
        <w:spacing w:before="0" w:after="0"/>
        <w:rPr>
          <w:rFonts w:ascii="Times New Roman" w:hAnsi="Times New Roman" w:cs="Times New Roman"/>
          <w:b w:val="0"/>
          <w:color w:val="000000"/>
          <w:sz w:val="28"/>
          <w:szCs w:val="28"/>
        </w:rPr>
      </w:pPr>
      <w:r w:rsidRPr="00446B58">
        <w:rPr>
          <w:rFonts w:ascii="Times New Roman" w:hAnsi="Times New Roman" w:cs="Times New Roman"/>
          <w:b w:val="0"/>
          <w:color w:val="000000"/>
          <w:sz w:val="28"/>
          <w:szCs w:val="28"/>
        </w:rPr>
        <w:t xml:space="preserve">Администрации Михайловского района </w:t>
      </w:r>
    </w:p>
    <w:p w:rsidR="007E140C" w:rsidRPr="00446B58" w:rsidRDefault="007E140C" w:rsidP="007E140C">
      <w:pPr>
        <w:pStyle w:val="1"/>
        <w:shd w:val="clear" w:color="auto" w:fill="FFFFFF"/>
        <w:spacing w:before="0" w:after="0"/>
        <w:rPr>
          <w:rFonts w:ascii="Times New Roman" w:hAnsi="Times New Roman" w:cs="Times New Roman"/>
          <w:b w:val="0"/>
          <w:color w:val="000000"/>
          <w:sz w:val="28"/>
          <w:szCs w:val="28"/>
        </w:rPr>
      </w:pPr>
      <w:r w:rsidRPr="00446B58">
        <w:rPr>
          <w:rFonts w:ascii="Times New Roman" w:hAnsi="Times New Roman" w:cs="Times New Roman"/>
          <w:b w:val="0"/>
          <w:color w:val="000000"/>
          <w:sz w:val="28"/>
          <w:szCs w:val="28"/>
        </w:rPr>
        <w:t>от 01</w:t>
      </w:r>
      <w:r w:rsidRPr="00446B58">
        <w:rPr>
          <w:rFonts w:ascii="Times New Roman" w:hAnsi="Times New Roman" w:cs="Times New Roman"/>
          <w:b w:val="0"/>
          <w:sz w:val="28"/>
          <w:szCs w:val="28"/>
        </w:rPr>
        <w:t>.03.2021 № 88 «</w:t>
      </w:r>
      <w:r w:rsidRPr="00446B58">
        <w:rPr>
          <w:rFonts w:ascii="Times New Roman" w:hAnsi="Times New Roman" w:cs="Times New Roman"/>
          <w:b w:val="0"/>
          <w:color w:val="000000"/>
          <w:sz w:val="28"/>
          <w:szCs w:val="28"/>
        </w:rPr>
        <w:t xml:space="preserve">Об утверждении </w:t>
      </w:r>
    </w:p>
    <w:p w:rsidR="007E140C" w:rsidRPr="00446B58" w:rsidRDefault="007E140C" w:rsidP="007E140C">
      <w:pPr>
        <w:pStyle w:val="1"/>
        <w:shd w:val="clear" w:color="auto" w:fill="FFFFFF"/>
        <w:spacing w:before="0" w:after="0"/>
        <w:rPr>
          <w:rFonts w:ascii="Times New Roman" w:hAnsi="Times New Roman" w:cs="Times New Roman"/>
          <w:b w:val="0"/>
          <w:color w:val="000000"/>
          <w:sz w:val="28"/>
          <w:szCs w:val="28"/>
        </w:rPr>
      </w:pPr>
      <w:r w:rsidRPr="00446B58">
        <w:rPr>
          <w:rFonts w:ascii="Times New Roman" w:hAnsi="Times New Roman" w:cs="Times New Roman"/>
          <w:b w:val="0"/>
          <w:color w:val="000000"/>
          <w:sz w:val="28"/>
          <w:szCs w:val="28"/>
        </w:rPr>
        <w:t xml:space="preserve">Положения о порядке приема, перевода, </w:t>
      </w:r>
    </w:p>
    <w:p w:rsidR="007E140C" w:rsidRPr="00446B58" w:rsidRDefault="007E140C" w:rsidP="007E140C">
      <w:pPr>
        <w:pStyle w:val="1"/>
        <w:shd w:val="clear" w:color="auto" w:fill="FFFFFF"/>
        <w:spacing w:before="0" w:after="0"/>
        <w:rPr>
          <w:rFonts w:ascii="Times New Roman" w:hAnsi="Times New Roman" w:cs="Times New Roman"/>
          <w:b w:val="0"/>
          <w:color w:val="000000"/>
          <w:sz w:val="28"/>
          <w:szCs w:val="28"/>
        </w:rPr>
      </w:pPr>
      <w:r w:rsidRPr="00446B58">
        <w:rPr>
          <w:rFonts w:ascii="Times New Roman" w:hAnsi="Times New Roman" w:cs="Times New Roman"/>
          <w:b w:val="0"/>
          <w:color w:val="000000"/>
          <w:sz w:val="28"/>
          <w:szCs w:val="28"/>
        </w:rPr>
        <w:t xml:space="preserve">отчисления и исключения обучающихся </w:t>
      </w:r>
    </w:p>
    <w:p w:rsidR="007E140C" w:rsidRPr="00446B58" w:rsidRDefault="007E140C" w:rsidP="007E140C">
      <w:pPr>
        <w:pStyle w:val="1"/>
        <w:shd w:val="clear" w:color="auto" w:fill="FFFFFF"/>
        <w:spacing w:before="0" w:after="0"/>
        <w:rPr>
          <w:rFonts w:ascii="Times New Roman" w:hAnsi="Times New Roman" w:cs="Times New Roman"/>
          <w:b w:val="0"/>
          <w:color w:val="000000"/>
          <w:sz w:val="28"/>
          <w:szCs w:val="28"/>
        </w:rPr>
      </w:pPr>
      <w:r w:rsidRPr="00446B58">
        <w:rPr>
          <w:rFonts w:ascii="Times New Roman" w:hAnsi="Times New Roman" w:cs="Times New Roman"/>
          <w:b w:val="0"/>
          <w:color w:val="000000"/>
          <w:sz w:val="28"/>
          <w:szCs w:val="28"/>
        </w:rPr>
        <w:t xml:space="preserve">в муниципальных общеобразовательных </w:t>
      </w:r>
    </w:p>
    <w:p w:rsidR="007E140C" w:rsidRPr="00446B58" w:rsidRDefault="007E140C" w:rsidP="007E140C">
      <w:pPr>
        <w:pStyle w:val="1"/>
        <w:shd w:val="clear" w:color="auto" w:fill="FFFFFF"/>
        <w:spacing w:before="0" w:after="0"/>
        <w:rPr>
          <w:rFonts w:ascii="Times New Roman" w:hAnsi="Times New Roman" w:cs="Times New Roman"/>
          <w:color w:val="000000"/>
          <w:sz w:val="28"/>
          <w:szCs w:val="28"/>
        </w:rPr>
      </w:pPr>
      <w:r w:rsidRPr="00446B58">
        <w:rPr>
          <w:rFonts w:ascii="Times New Roman" w:hAnsi="Times New Roman" w:cs="Times New Roman"/>
          <w:b w:val="0"/>
          <w:color w:val="000000"/>
          <w:sz w:val="28"/>
          <w:szCs w:val="28"/>
        </w:rPr>
        <w:t>учреждениях Михайловского района»</w:t>
      </w:r>
      <w:r w:rsidRPr="00446B58">
        <w:rPr>
          <w:rFonts w:ascii="Times New Roman" w:hAnsi="Times New Roman" w:cs="Times New Roman"/>
          <w:sz w:val="28"/>
          <w:szCs w:val="28"/>
        </w:rPr>
        <w:t xml:space="preserve">                                                                                                                                                                                                </w:t>
      </w:r>
    </w:p>
    <w:p w:rsidR="007E140C" w:rsidRPr="00446B58" w:rsidRDefault="007E140C" w:rsidP="007E140C">
      <w:pPr>
        <w:pStyle w:val="a5"/>
        <w:ind w:firstLine="708"/>
        <w:jc w:val="both"/>
        <w:rPr>
          <w:rFonts w:ascii="Times New Roman" w:hAnsi="Times New Roman"/>
          <w:sz w:val="28"/>
          <w:szCs w:val="28"/>
        </w:rPr>
      </w:pPr>
    </w:p>
    <w:p w:rsidR="00446B58" w:rsidRPr="00446B58" w:rsidRDefault="007E140C" w:rsidP="00446B58">
      <w:pPr>
        <w:pStyle w:val="2"/>
        <w:spacing w:before="0" w:line="240" w:lineRule="auto"/>
        <w:ind w:firstLine="708"/>
        <w:jc w:val="both"/>
        <w:rPr>
          <w:rFonts w:ascii="Times New Roman" w:hAnsi="Times New Roman" w:cs="Times New Roman"/>
          <w:b w:val="0"/>
          <w:color w:val="000000"/>
          <w:sz w:val="28"/>
          <w:szCs w:val="28"/>
        </w:rPr>
      </w:pPr>
      <w:r w:rsidRPr="00446B58">
        <w:rPr>
          <w:rFonts w:ascii="Times New Roman" w:hAnsi="Times New Roman" w:cs="Times New Roman"/>
          <w:b w:val="0"/>
          <w:color w:val="auto"/>
          <w:sz w:val="28"/>
          <w:szCs w:val="28"/>
        </w:rPr>
        <w:t>В целях приведения в соответствие с действующим законодательством</w:t>
      </w:r>
      <w:r w:rsidRPr="00446B58">
        <w:rPr>
          <w:rFonts w:ascii="Times New Roman" w:hAnsi="Times New Roman" w:cs="Times New Roman"/>
          <w:b w:val="0"/>
          <w:sz w:val="28"/>
          <w:szCs w:val="28"/>
        </w:rPr>
        <w:t xml:space="preserve">  </w:t>
      </w:r>
      <w:r w:rsidRPr="00446B58">
        <w:rPr>
          <w:rFonts w:ascii="Times New Roman" w:hAnsi="Times New Roman" w:cs="Times New Roman"/>
          <w:b w:val="0"/>
          <w:color w:val="000000"/>
          <w:sz w:val="28"/>
          <w:szCs w:val="28"/>
        </w:rPr>
        <w:t xml:space="preserve">Положения о порядке приема, перевода, отчисления и исключения обучающихся в муниципальных общеобразовательных учреждениях Михайловского района, </w:t>
      </w:r>
      <w:r w:rsidR="00446B58" w:rsidRPr="00446B58">
        <w:rPr>
          <w:rFonts w:ascii="Times New Roman" w:hAnsi="Times New Roman" w:cs="Times New Roman"/>
          <w:b w:val="0"/>
          <w:color w:val="auto"/>
          <w:sz w:val="28"/>
          <w:szCs w:val="28"/>
        </w:rPr>
        <w:t>на основании приказа Министерства просвещения РФ от 30 августа 2022 г.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446B58" w:rsidRPr="00446B58" w:rsidRDefault="00446B58" w:rsidP="00446B58">
      <w:pPr>
        <w:pStyle w:val="a5"/>
        <w:jc w:val="both"/>
        <w:rPr>
          <w:rFonts w:ascii="Times New Roman" w:hAnsi="Times New Roman"/>
          <w:sz w:val="28"/>
          <w:szCs w:val="28"/>
        </w:rPr>
      </w:pPr>
      <w:r w:rsidRPr="00446B58">
        <w:rPr>
          <w:rFonts w:ascii="Times New Roman" w:hAnsi="Times New Roman"/>
          <w:sz w:val="28"/>
          <w:szCs w:val="28"/>
        </w:rPr>
        <w:t xml:space="preserve">п о с </w:t>
      </w:r>
      <w:proofErr w:type="gramStart"/>
      <w:r w:rsidRPr="00446B58">
        <w:rPr>
          <w:rFonts w:ascii="Times New Roman" w:hAnsi="Times New Roman"/>
          <w:sz w:val="28"/>
          <w:szCs w:val="28"/>
        </w:rPr>
        <w:t>т</w:t>
      </w:r>
      <w:proofErr w:type="gramEnd"/>
      <w:r w:rsidRPr="00446B58">
        <w:rPr>
          <w:rFonts w:ascii="Times New Roman" w:hAnsi="Times New Roman"/>
          <w:sz w:val="28"/>
          <w:szCs w:val="28"/>
        </w:rPr>
        <w:t xml:space="preserve"> а н о в л я ю:  </w:t>
      </w:r>
    </w:p>
    <w:p w:rsidR="00446B58" w:rsidRPr="00446B58" w:rsidRDefault="00446B58" w:rsidP="00446B58">
      <w:pPr>
        <w:pStyle w:val="1"/>
        <w:shd w:val="clear" w:color="auto" w:fill="FFFFFF"/>
        <w:spacing w:before="0" w:after="0"/>
        <w:ind w:firstLine="360"/>
        <w:jc w:val="both"/>
        <w:rPr>
          <w:rFonts w:ascii="Times New Roman" w:hAnsi="Times New Roman" w:cs="Times New Roman"/>
          <w:b w:val="0"/>
          <w:sz w:val="28"/>
          <w:szCs w:val="28"/>
        </w:rPr>
      </w:pPr>
      <w:r w:rsidRPr="00446B58">
        <w:rPr>
          <w:rFonts w:ascii="Times New Roman" w:hAnsi="Times New Roman" w:cs="Times New Roman"/>
          <w:b w:val="0"/>
          <w:sz w:val="28"/>
          <w:szCs w:val="28"/>
        </w:rPr>
        <w:t xml:space="preserve">1. Внести в постановление </w:t>
      </w:r>
      <w:r w:rsidRPr="00446B58">
        <w:rPr>
          <w:rFonts w:ascii="Times New Roman" w:hAnsi="Times New Roman" w:cs="Times New Roman"/>
          <w:b w:val="0"/>
          <w:color w:val="000000"/>
          <w:sz w:val="28"/>
          <w:szCs w:val="28"/>
        </w:rPr>
        <w:t xml:space="preserve">Администрации Михайловского района </w:t>
      </w:r>
      <w:r w:rsidRPr="00446B58">
        <w:rPr>
          <w:rFonts w:ascii="Times New Roman" w:hAnsi="Times New Roman" w:cs="Times New Roman"/>
          <w:b w:val="0"/>
          <w:sz w:val="28"/>
          <w:szCs w:val="28"/>
        </w:rPr>
        <w:t>от 01.03.2021 № 88 «Об утверждении</w:t>
      </w:r>
      <w:r w:rsidRPr="00446B58">
        <w:rPr>
          <w:rFonts w:ascii="Times New Roman" w:hAnsi="Times New Roman" w:cs="Times New Roman"/>
          <w:b w:val="0"/>
          <w:color w:val="000000"/>
          <w:sz w:val="28"/>
          <w:szCs w:val="28"/>
        </w:rPr>
        <w:t xml:space="preserve"> Положения о порядке приема, перевода, </w:t>
      </w:r>
      <w:proofErr w:type="gramStart"/>
      <w:r w:rsidRPr="00446B58">
        <w:rPr>
          <w:rFonts w:ascii="Times New Roman" w:hAnsi="Times New Roman" w:cs="Times New Roman"/>
          <w:b w:val="0"/>
          <w:color w:val="000000"/>
          <w:sz w:val="28"/>
          <w:szCs w:val="28"/>
        </w:rPr>
        <w:t>отчисления и исключения</w:t>
      </w:r>
      <w:proofErr w:type="gramEnd"/>
      <w:r w:rsidRPr="00446B58">
        <w:rPr>
          <w:rFonts w:ascii="Times New Roman" w:hAnsi="Times New Roman" w:cs="Times New Roman"/>
          <w:b w:val="0"/>
          <w:color w:val="000000"/>
          <w:sz w:val="28"/>
          <w:szCs w:val="28"/>
        </w:rPr>
        <w:t xml:space="preserve"> обучающихся в муниципальных общеобразовательных учреждениях Михайловского района» следующие </w:t>
      </w:r>
      <w:r w:rsidRPr="00446B58">
        <w:rPr>
          <w:rFonts w:ascii="Times New Roman" w:hAnsi="Times New Roman" w:cs="Times New Roman"/>
          <w:b w:val="0"/>
          <w:sz w:val="28"/>
          <w:szCs w:val="28"/>
        </w:rPr>
        <w:t>изменения:</w:t>
      </w:r>
    </w:p>
    <w:p w:rsidR="00446B58" w:rsidRPr="00446B58" w:rsidRDefault="00446B58" w:rsidP="00446B58">
      <w:pPr>
        <w:pStyle w:val="6"/>
        <w:shd w:val="clear" w:color="auto" w:fill="auto"/>
        <w:tabs>
          <w:tab w:val="left" w:pos="-567"/>
        </w:tabs>
        <w:spacing w:line="240" w:lineRule="auto"/>
        <w:ind w:firstLine="0"/>
        <w:rPr>
          <w:sz w:val="28"/>
          <w:szCs w:val="28"/>
        </w:rPr>
      </w:pPr>
      <w:r w:rsidRPr="00446B58">
        <w:rPr>
          <w:rFonts w:ascii="Times New Roman" w:hAnsi="Times New Roman"/>
          <w:color w:val="000000"/>
          <w:sz w:val="28"/>
          <w:szCs w:val="28"/>
        </w:rPr>
        <w:tab/>
        <w:t>1.1.В разделе «2. Порядок приема» в п.2.16. исключить полностью абзац:</w:t>
      </w:r>
      <w:r w:rsidRPr="00446B58">
        <w:rPr>
          <w:sz w:val="28"/>
          <w:szCs w:val="28"/>
        </w:rPr>
        <w:t xml:space="preserve"> </w:t>
      </w:r>
    </w:p>
    <w:p w:rsidR="00446B58" w:rsidRPr="00446B58" w:rsidRDefault="00446B58" w:rsidP="00446B58">
      <w:pPr>
        <w:pStyle w:val="6"/>
        <w:numPr>
          <w:ilvl w:val="0"/>
          <w:numId w:val="6"/>
        </w:numPr>
        <w:shd w:val="clear" w:color="auto" w:fill="auto"/>
        <w:tabs>
          <w:tab w:val="left" w:pos="1010"/>
        </w:tabs>
        <w:spacing w:line="240" w:lineRule="auto"/>
        <w:ind w:left="0"/>
        <w:rPr>
          <w:sz w:val="28"/>
          <w:szCs w:val="28"/>
        </w:rPr>
      </w:pPr>
      <w:r w:rsidRPr="00446B58">
        <w:rPr>
          <w:rFonts w:ascii="Times New Roman" w:hAnsi="Times New Roman" w:cs="Times New Roman"/>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446B58" w:rsidRPr="00446B58" w:rsidRDefault="00446B58" w:rsidP="00446B58">
      <w:pPr>
        <w:spacing w:after="0" w:line="240" w:lineRule="auto"/>
        <w:ind w:firstLine="360"/>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1.2.В разделе «2. Порядок приема»  п. 2.22.1 изложить в следующей редакции:</w:t>
      </w:r>
    </w:p>
    <w:p w:rsidR="00446B58" w:rsidRPr="00446B58" w:rsidRDefault="00446B58" w:rsidP="00446B58">
      <w:pPr>
        <w:spacing w:after="0" w:line="240" w:lineRule="auto"/>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«В первоочередном порядке предоставляются места в  муниципальных общеобразовательных организациях:</w:t>
      </w:r>
    </w:p>
    <w:p w:rsidR="00446B58" w:rsidRPr="00446B58" w:rsidRDefault="00446B58" w:rsidP="00446B58">
      <w:pPr>
        <w:numPr>
          <w:ilvl w:val="0"/>
          <w:numId w:val="7"/>
        </w:numPr>
        <w:spacing w:after="0" w:line="240" w:lineRule="auto"/>
        <w:ind w:left="0"/>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детям военнослужащих по месту жительства их семей;</w:t>
      </w:r>
    </w:p>
    <w:p w:rsidR="00446B58" w:rsidRPr="00446B58" w:rsidRDefault="00446B58" w:rsidP="00446B58">
      <w:pPr>
        <w:numPr>
          <w:ilvl w:val="0"/>
          <w:numId w:val="7"/>
        </w:numPr>
        <w:spacing w:after="0" w:line="240" w:lineRule="auto"/>
        <w:ind w:left="0"/>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детям сотрудника полиции;</w:t>
      </w:r>
    </w:p>
    <w:p w:rsidR="00446B58" w:rsidRPr="00446B58" w:rsidRDefault="00446B58" w:rsidP="00446B58">
      <w:pPr>
        <w:numPr>
          <w:ilvl w:val="0"/>
          <w:numId w:val="7"/>
        </w:numPr>
        <w:spacing w:after="0" w:line="240" w:lineRule="auto"/>
        <w:ind w:left="0"/>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lastRenderedPageBreak/>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46B58" w:rsidRPr="00446B58" w:rsidRDefault="00446B58" w:rsidP="00446B58">
      <w:pPr>
        <w:numPr>
          <w:ilvl w:val="0"/>
          <w:numId w:val="7"/>
        </w:numPr>
        <w:spacing w:after="0" w:line="240" w:lineRule="auto"/>
        <w:ind w:left="0"/>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детям сотрудника полиции, умершего вследствие заболевания, полученного в период прохождения службы в полиции;</w:t>
      </w:r>
    </w:p>
    <w:p w:rsidR="00446B58" w:rsidRPr="00446B58" w:rsidRDefault="00446B58" w:rsidP="00446B58">
      <w:pPr>
        <w:numPr>
          <w:ilvl w:val="0"/>
          <w:numId w:val="7"/>
        </w:numPr>
        <w:spacing w:after="0" w:line="240" w:lineRule="auto"/>
        <w:ind w:left="0"/>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46B58" w:rsidRPr="00446B58" w:rsidRDefault="00446B58" w:rsidP="00446B58">
      <w:pPr>
        <w:numPr>
          <w:ilvl w:val="0"/>
          <w:numId w:val="7"/>
        </w:numPr>
        <w:spacing w:after="0" w:line="240" w:lineRule="auto"/>
        <w:ind w:left="0"/>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46B58" w:rsidRPr="00446B58" w:rsidRDefault="00446B58" w:rsidP="00446B58">
      <w:pPr>
        <w:numPr>
          <w:ilvl w:val="0"/>
          <w:numId w:val="7"/>
        </w:numPr>
        <w:spacing w:after="0" w:line="240" w:lineRule="auto"/>
        <w:ind w:left="0"/>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детям, находящимся (находившимся) на иждивении сотрудника полиции, гражданина Российской Федерации;</w:t>
      </w:r>
    </w:p>
    <w:p w:rsidR="00446B58" w:rsidRPr="00446B58" w:rsidRDefault="00446B58" w:rsidP="00446B58">
      <w:pPr>
        <w:numPr>
          <w:ilvl w:val="0"/>
          <w:numId w:val="7"/>
        </w:numPr>
        <w:spacing w:after="0" w:line="240" w:lineRule="auto"/>
        <w:ind w:left="0"/>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детям сотрудников органов внутренних дел, не являющихся сотрудниками полиции».</w:t>
      </w:r>
    </w:p>
    <w:p w:rsidR="00446B58" w:rsidRPr="00446B58" w:rsidRDefault="00446B58" w:rsidP="00446B58">
      <w:pPr>
        <w:spacing w:after="0" w:line="240" w:lineRule="auto"/>
        <w:ind w:firstLine="348"/>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2. Разместить на официальном сайте Администрации Михайловского района Алтайского края настоящее постановление.</w:t>
      </w:r>
    </w:p>
    <w:p w:rsidR="00446B58" w:rsidRPr="00446B58" w:rsidRDefault="00446B58" w:rsidP="00446B58">
      <w:pPr>
        <w:spacing w:after="0" w:line="240" w:lineRule="auto"/>
        <w:ind w:firstLine="348"/>
        <w:contextualSpacing/>
        <w:jc w:val="both"/>
        <w:rPr>
          <w:rFonts w:ascii="Times New Roman" w:eastAsia="Times New Roman" w:hAnsi="Times New Roman" w:cs="Times New Roman"/>
          <w:color w:val="000000"/>
          <w:sz w:val="28"/>
          <w:szCs w:val="28"/>
        </w:rPr>
      </w:pPr>
      <w:r w:rsidRPr="00446B58">
        <w:rPr>
          <w:rFonts w:ascii="Times New Roman" w:eastAsia="Times New Roman" w:hAnsi="Times New Roman" w:cs="Times New Roman"/>
          <w:color w:val="000000"/>
          <w:sz w:val="28"/>
          <w:szCs w:val="28"/>
        </w:rPr>
        <w:t>3. Контроль за исполнением настоящего постановления возложить на председателя Комитета по образованию и делам молодёжи Администрации Михайловского района Герасимова А.Н.</w:t>
      </w:r>
    </w:p>
    <w:p w:rsidR="007E140C" w:rsidRPr="00446B58" w:rsidRDefault="007E140C" w:rsidP="00446B58">
      <w:pPr>
        <w:pStyle w:val="1"/>
        <w:shd w:val="clear" w:color="auto" w:fill="FFFFFF"/>
        <w:spacing w:before="0" w:after="0"/>
        <w:ind w:firstLine="708"/>
        <w:jc w:val="both"/>
        <w:rPr>
          <w:rFonts w:ascii="Times New Roman" w:hAnsi="Times New Roman"/>
          <w:color w:val="000000"/>
          <w:sz w:val="28"/>
          <w:szCs w:val="28"/>
        </w:rPr>
      </w:pPr>
    </w:p>
    <w:p w:rsidR="007E140C" w:rsidRPr="00446B58" w:rsidRDefault="007E140C" w:rsidP="00446B58">
      <w:pPr>
        <w:pStyle w:val="a5"/>
        <w:rPr>
          <w:rFonts w:ascii="Times New Roman" w:hAnsi="Times New Roman"/>
          <w:color w:val="000000"/>
          <w:sz w:val="28"/>
          <w:szCs w:val="28"/>
        </w:rPr>
      </w:pPr>
    </w:p>
    <w:p w:rsidR="007E140C" w:rsidRPr="00446B58" w:rsidRDefault="007E140C" w:rsidP="00446B58">
      <w:pPr>
        <w:pStyle w:val="a5"/>
        <w:rPr>
          <w:rFonts w:ascii="Times New Roman" w:hAnsi="Times New Roman"/>
          <w:color w:val="000000"/>
          <w:sz w:val="28"/>
          <w:szCs w:val="28"/>
        </w:rPr>
      </w:pPr>
    </w:p>
    <w:p w:rsidR="00E74AF1" w:rsidRDefault="007E140C" w:rsidP="006959A7">
      <w:pPr>
        <w:pStyle w:val="a5"/>
      </w:pPr>
      <w:r w:rsidRPr="00446B58">
        <w:rPr>
          <w:rFonts w:ascii="Times New Roman" w:hAnsi="Times New Roman"/>
          <w:color w:val="000000"/>
          <w:sz w:val="28"/>
          <w:szCs w:val="28"/>
        </w:rPr>
        <w:t>Глава района                                                                                              Е.А.</w:t>
      </w:r>
      <w:r w:rsidR="006959A7">
        <w:rPr>
          <w:rFonts w:ascii="Times New Roman" w:hAnsi="Times New Roman"/>
          <w:color w:val="000000"/>
          <w:sz w:val="28"/>
          <w:szCs w:val="28"/>
        </w:rPr>
        <w:t xml:space="preserve"> </w:t>
      </w:r>
      <w:r w:rsidRPr="00446B58">
        <w:rPr>
          <w:rFonts w:ascii="Times New Roman" w:hAnsi="Times New Roman"/>
          <w:color w:val="000000"/>
          <w:sz w:val="28"/>
          <w:szCs w:val="28"/>
        </w:rPr>
        <w:t>Юрьев</w:t>
      </w:r>
    </w:p>
    <w:sectPr w:rsidR="00E74AF1" w:rsidSect="00446B5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FD4"/>
    <w:multiLevelType w:val="hybridMultilevel"/>
    <w:tmpl w:val="8A8A302E"/>
    <w:lvl w:ilvl="0" w:tplc="4DB46B5E">
      <w:start w:val="1"/>
      <w:numFmt w:val="bullet"/>
      <w:lvlText w:val="•"/>
      <w:lvlJc w:val="left"/>
      <w:pPr>
        <w:tabs>
          <w:tab w:val="num" w:pos="720"/>
        </w:tabs>
        <w:ind w:left="720" w:hanging="360"/>
      </w:pPr>
      <w:rPr>
        <w:rFonts w:ascii="Arial" w:hAnsi="Arial" w:hint="default"/>
      </w:rPr>
    </w:lvl>
    <w:lvl w:ilvl="1" w:tplc="6B984760" w:tentative="1">
      <w:start w:val="1"/>
      <w:numFmt w:val="bullet"/>
      <w:lvlText w:val="•"/>
      <w:lvlJc w:val="left"/>
      <w:pPr>
        <w:tabs>
          <w:tab w:val="num" w:pos="1440"/>
        </w:tabs>
        <w:ind w:left="1440" w:hanging="360"/>
      </w:pPr>
      <w:rPr>
        <w:rFonts w:ascii="Arial" w:hAnsi="Arial" w:hint="default"/>
      </w:rPr>
    </w:lvl>
    <w:lvl w:ilvl="2" w:tplc="799E3D2A" w:tentative="1">
      <w:start w:val="1"/>
      <w:numFmt w:val="bullet"/>
      <w:lvlText w:val="•"/>
      <w:lvlJc w:val="left"/>
      <w:pPr>
        <w:tabs>
          <w:tab w:val="num" w:pos="2160"/>
        </w:tabs>
        <w:ind w:left="2160" w:hanging="360"/>
      </w:pPr>
      <w:rPr>
        <w:rFonts w:ascii="Arial" w:hAnsi="Arial" w:hint="default"/>
      </w:rPr>
    </w:lvl>
    <w:lvl w:ilvl="3" w:tplc="CE205320" w:tentative="1">
      <w:start w:val="1"/>
      <w:numFmt w:val="bullet"/>
      <w:lvlText w:val="•"/>
      <w:lvlJc w:val="left"/>
      <w:pPr>
        <w:tabs>
          <w:tab w:val="num" w:pos="2880"/>
        </w:tabs>
        <w:ind w:left="2880" w:hanging="360"/>
      </w:pPr>
      <w:rPr>
        <w:rFonts w:ascii="Arial" w:hAnsi="Arial" w:hint="default"/>
      </w:rPr>
    </w:lvl>
    <w:lvl w:ilvl="4" w:tplc="7D86E284" w:tentative="1">
      <w:start w:val="1"/>
      <w:numFmt w:val="bullet"/>
      <w:lvlText w:val="•"/>
      <w:lvlJc w:val="left"/>
      <w:pPr>
        <w:tabs>
          <w:tab w:val="num" w:pos="3600"/>
        </w:tabs>
        <w:ind w:left="3600" w:hanging="360"/>
      </w:pPr>
      <w:rPr>
        <w:rFonts w:ascii="Arial" w:hAnsi="Arial" w:hint="default"/>
      </w:rPr>
    </w:lvl>
    <w:lvl w:ilvl="5" w:tplc="76AAF3EC" w:tentative="1">
      <w:start w:val="1"/>
      <w:numFmt w:val="bullet"/>
      <w:lvlText w:val="•"/>
      <w:lvlJc w:val="left"/>
      <w:pPr>
        <w:tabs>
          <w:tab w:val="num" w:pos="4320"/>
        </w:tabs>
        <w:ind w:left="4320" w:hanging="360"/>
      </w:pPr>
      <w:rPr>
        <w:rFonts w:ascii="Arial" w:hAnsi="Arial" w:hint="default"/>
      </w:rPr>
    </w:lvl>
    <w:lvl w:ilvl="6" w:tplc="6BB8CA86" w:tentative="1">
      <w:start w:val="1"/>
      <w:numFmt w:val="bullet"/>
      <w:lvlText w:val="•"/>
      <w:lvlJc w:val="left"/>
      <w:pPr>
        <w:tabs>
          <w:tab w:val="num" w:pos="5040"/>
        </w:tabs>
        <w:ind w:left="5040" w:hanging="360"/>
      </w:pPr>
      <w:rPr>
        <w:rFonts w:ascii="Arial" w:hAnsi="Arial" w:hint="default"/>
      </w:rPr>
    </w:lvl>
    <w:lvl w:ilvl="7" w:tplc="167294BC" w:tentative="1">
      <w:start w:val="1"/>
      <w:numFmt w:val="bullet"/>
      <w:lvlText w:val="•"/>
      <w:lvlJc w:val="left"/>
      <w:pPr>
        <w:tabs>
          <w:tab w:val="num" w:pos="5760"/>
        </w:tabs>
        <w:ind w:left="5760" w:hanging="360"/>
      </w:pPr>
      <w:rPr>
        <w:rFonts w:ascii="Arial" w:hAnsi="Arial" w:hint="default"/>
      </w:rPr>
    </w:lvl>
    <w:lvl w:ilvl="8" w:tplc="965494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A1548"/>
    <w:multiLevelType w:val="hybridMultilevel"/>
    <w:tmpl w:val="9EA2154C"/>
    <w:lvl w:ilvl="0" w:tplc="4DB46B5E">
      <w:start w:val="1"/>
      <w:numFmt w:val="bullet"/>
      <w:lvlText w:val="•"/>
      <w:lvlJc w:val="left"/>
      <w:pPr>
        <w:tabs>
          <w:tab w:val="num" w:pos="720"/>
        </w:tabs>
        <w:ind w:left="720" w:hanging="360"/>
      </w:pPr>
      <w:rPr>
        <w:rFonts w:ascii="Arial" w:hAnsi="Arial" w:hint="default"/>
      </w:rPr>
    </w:lvl>
    <w:lvl w:ilvl="1" w:tplc="6B984760" w:tentative="1">
      <w:start w:val="1"/>
      <w:numFmt w:val="bullet"/>
      <w:lvlText w:val="•"/>
      <w:lvlJc w:val="left"/>
      <w:pPr>
        <w:tabs>
          <w:tab w:val="num" w:pos="1440"/>
        </w:tabs>
        <w:ind w:left="1440" w:hanging="360"/>
      </w:pPr>
      <w:rPr>
        <w:rFonts w:ascii="Arial" w:hAnsi="Arial" w:hint="default"/>
      </w:rPr>
    </w:lvl>
    <w:lvl w:ilvl="2" w:tplc="799E3D2A" w:tentative="1">
      <w:start w:val="1"/>
      <w:numFmt w:val="bullet"/>
      <w:lvlText w:val="•"/>
      <w:lvlJc w:val="left"/>
      <w:pPr>
        <w:tabs>
          <w:tab w:val="num" w:pos="2160"/>
        </w:tabs>
        <w:ind w:left="2160" w:hanging="360"/>
      </w:pPr>
      <w:rPr>
        <w:rFonts w:ascii="Arial" w:hAnsi="Arial" w:hint="default"/>
      </w:rPr>
    </w:lvl>
    <w:lvl w:ilvl="3" w:tplc="CE205320" w:tentative="1">
      <w:start w:val="1"/>
      <w:numFmt w:val="bullet"/>
      <w:lvlText w:val="•"/>
      <w:lvlJc w:val="left"/>
      <w:pPr>
        <w:tabs>
          <w:tab w:val="num" w:pos="2880"/>
        </w:tabs>
        <w:ind w:left="2880" w:hanging="360"/>
      </w:pPr>
      <w:rPr>
        <w:rFonts w:ascii="Arial" w:hAnsi="Arial" w:hint="default"/>
      </w:rPr>
    </w:lvl>
    <w:lvl w:ilvl="4" w:tplc="7D86E284" w:tentative="1">
      <w:start w:val="1"/>
      <w:numFmt w:val="bullet"/>
      <w:lvlText w:val="•"/>
      <w:lvlJc w:val="left"/>
      <w:pPr>
        <w:tabs>
          <w:tab w:val="num" w:pos="3600"/>
        </w:tabs>
        <w:ind w:left="3600" w:hanging="360"/>
      </w:pPr>
      <w:rPr>
        <w:rFonts w:ascii="Arial" w:hAnsi="Arial" w:hint="default"/>
      </w:rPr>
    </w:lvl>
    <w:lvl w:ilvl="5" w:tplc="76AAF3EC" w:tentative="1">
      <w:start w:val="1"/>
      <w:numFmt w:val="bullet"/>
      <w:lvlText w:val="•"/>
      <w:lvlJc w:val="left"/>
      <w:pPr>
        <w:tabs>
          <w:tab w:val="num" w:pos="4320"/>
        </w:tabs>
        <w:ind w:left="4320" w:hanging="360"/>
      </w:pPr>
      <w:rPr>
        <w:rFonts w:ascii="Arial" w:hAnsi="Arial" w:hint="default"/>
      </w:rPr>
    </w:lvl>
    <w:lvl w:ilvl="6" w:tplc="6BB8CA86" w:tentative="1">
      <w:start w:val="1"/>
      <w:numFmt w:val="bullet"/>
      <w:lvlText w:val="•"/>
      <w:lvlJc w:val="left"/>
      <w:pPr>
        <w:tabs>
          <w:tab w:val="num" w:pos="5040"/>
        </w:tabs>
        <w:ind w:left="5040" w:hanging="360"/>
      </w:pPr>
      <w:rPr>
        <w:rFonts w:ascii="Arial" w:hAnsi="Arial" w:hint="default"/>
      </w:rPr>
    </w:lvl>
    <w:lvl w:ilvl="7" w:tplc="167294BC" w:tentative="1">
      <w:start w:val="1"/>
      <w:numFmt w:val="bullet"/>
      <w:lvlText w:val="•"/>
      <w:lvlJc w:val="left"/>
      <w:pPr>
        <w:tabs>
          <w:tab w:val="num" w:pos="5760"/>
        </w:tabs>
        <w:ind w:left="5760" w:hanging="360"/>
      </w:pPr>
      <w:rPr>
        <w:rFonts w:ascii="Arial" w:hAnsi="Arial" w:hint="default"/>
      </w:rPr>
    </w:lvl>
    <w:lvl w:ilvl="8" w:tplc="965494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5D74EB"/>
    <w:multiLevelType w:val="hybridMultilevel"/>
    <w:tmpl w:val="5FF46EB6"/>
    <w:lvl w:ilvl="0" w:tplc="4DB46B5E">
      <w:start w:val="1"/>
      <w:numFmt w:val="bullet"/>
      <w:lvlText w:val="•"/>
      <w:lvlJc w:val="left"/>
      <w:pPr>
        <w:ind w:left="108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82517BA"/>
    <w:multiLevelType w:val="multilevel"/>
    <w:tmpl w:val="B9D6F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2B7DE4"/>
    <w:multiLevelType w:val="hybridMultilevel"/>
    <w:tmpl w:val="D3FE770E"/>
    <w:lvl w:ilvl="0" w:tplc="04190001">
      <w:start w:val="1"/>
      <w:numFmt w:val="bullet"/>
      <w:lvlText w:val=""/>
      <w:lvlJc w:val="left"/>
      <w:pPr>
        <w:tabs>
          <w:tab w:val="num" w:pos="720"/>
        </w:tabs>
        <w:ind w:left="720" w:hanging="360"/>
      </w:pPr>
      <w:rPr>
        <w:rFonts w:ascii="Symbol" w:hAnsi="Symbol" w:hint="default"/>
      </w:rPr>
    </w:lvl>
    <w:lvl w:ilvl="1" w:tplc="6B984760" w:tentative="1">
      <w:start w:val="1"/>
      <w:numFmt w:val="bullet"/>
      <w:lvlText w:val="•"/>
      <w:lvlJc w:val="left"/>
      <w:pPr>
        <w:tabs>
          <w:tab w:val="num" w:pos="1440"/>
        </w:tabs>
        <w:ind w:left="1440" w:hanging="360"/>
      </w:pPr>
      <w:rPr>
        <w:rFonts w:ascii="Arial" w:hAnsi="Arial" w:hint="default"/>
      </w:rPr>
    </w:lvl>
    <w:lvl w:ilvl="2" w:tplc="799E3D2A" w:tentative="1">
      <w:start w:val="1"/>
      <w:numFmt w:val="bullet"/>
      <w:lvlText w:val="•"/>
      <w:lvlJc w:val="left"/>
      <w:pPr>
        <w:tabs>
          <w:tab w:val="num" w:pos="2160"/>
        </w:tabs>
        <w:ind w:left="2160" w:hanging="360"/>
      </w:pPr>
      <w:rPr>
        <w:rFonts w:ascii="Arial" w:hAnsi="Arial" w:hint="default"/>
      </w:rPr>
    </w:lvl>
    <w:lvl w:ilvl="3" w:tplc="CE205320" w:tentative="1">
      <w:start w:val="1"/>
      <w:numFmt w:val="bullet"/>
      <w:lvlText w:val="•"/>
      <w:lvlJc w:val="left"/>
      <w:pPr>
        <w:tabs>
          <w:tab w:val="num" w:pos="2880"/>
        </w:tabs>
        <w:ind w:left="2880" w:hanging="360"/>
      </w:pPr>
      <w:rPr>
        <w:rFonts w:ascii="Arial" w:hAnsi="Arial" w:hint="default"/>
      </w:rPr>
    </w:lvl>
    <w:lvl w:ilvl="4" w:tplc="7D86E284" w:tentative="1">
      <w:start w:val="1"/>
      <w:numFmt w:val="bullet"/>
      <w:lvlText w:val="•"/>
      <w:lvlJc w:val="left"/>
      <w:pPr>
        <w:tabs>
          <w:tab w:val="num" w:pos="3600"/>
        </w:tabs>
        <w:ind w:left="3600" w:hanging="360"/>
      </w:pPr>
      <w:rPr>
        <w:rFonts w:ascii="Arial" w:hAnsi="Arial" w:hint="default"/>
      </w:rPr>
    </w:lvl>
    <w:lvl w:ilvl="5" w:tplc="76AAF3EC" w:tentative="1">
      <w:start w:val="1"/>
      <w:numFmt w:val="bullet"/>
      <w:lvlText w:val="•"/>
      <w:lvlJc w:val="left"/>
      <w:pPr>
        <w:tabs>
          <w:tab w:val="num" w:pos="4320"/>
        </w:tabs>
        <w:ind w:left="4320" w:hanging="360"/>
      </w:pPr>
      <w:rPr>
        <w:rFonts w:ascii="Arial" w:hAnsi="Arial" w:hint="default"/>
      </w:rPr>
    </w:lvl>
    <w:lvl w:ilvl="6" w:tplc="6BB8CA86" w:tentative="1">
      <w:start w:val="1"/>
      <w:numFmt w:val="bullet"/>
      <w:lvlText w:val="•"/>
      <w:lvlJc w:val="left"/>
      <w:pPr>
        <w:tabs>
          <w:tab w:val="num" w:pos="5040"/>
        </w:tabs>
        <w:ind w:left="5040" w:hanging="360"/>
      </w:pPr>
      <w:rPr>
        <w:rFonts w:ascii="Arial" w:hAnsi="Arial" w:hint="default"/>
      </w:rPr>
    </w:lvl>
    <w:lvl w:ilvl="7" w:tplc="167294BC" w:tentative="1">
      <w:start w:val="1"/>
      <w:numFmt w:val="bullet"/>
      <w:lvlText w:val="•"/>
      <w:lvlJc w:val="left"/>
      <w:pPr>
        <w:tabs>
          <w:tab w:val="num" w:pos="5760"/>
        </w:tabs>
        <w:ind w:left="5760" w:hanging="360"/>
      </w:pPr>
      <w:rPr>
        <w:rFonts w:ascii="Arial" w:hAnsi="Arial" w:hint="default"/>
      </w:rPr>
    </w:lvl>
    <w:lvl w:ilvl="8" w:tplc="965494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4D4750"/>
    <w:multiLevelType w:val="hybridMultilevel"/>
    <w:tmpl w:val="8F567A60"/>
    <w:lvl w:ilvl="0" w:tplc="4DB46B5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F10BAD"/>
    <w:multiLevelType w:val="hybridMultilevel"/>
    <w:tmpl w:val="51AE1178"/>
    <w:lvl w:ilvl="0" w:tplc="4DB46B5E">
      <w:start w:val="1"/>
      <w:numFmt w:val="bullet"/>
      <w:lvlText w:val="•"/>
      <w:lvlJc w:val="left"/>
      <w:pPr>
        <w:ind w:left="108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4"/>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E140C"/>
    <w:rsid w:val="000B0438"/>
    <w:rsid w:val="000D3A9E"/>
    <w:rsid w:val="002A116C"/>
    <w:rsid w:val="00340914"/>
    <w:rsid w:val="00446B58"/>
    <w:rsid w:val="004F18D9"/>
    <w:rsid w:val="005033F1"/>
    <w:rsid w:val="00592015"/>
    <w:rsid w:val="005F4E23"/>
    <w:rsid w:val="006959A7"/>
    <w:rsid w:val="007C3518"/>
    <w:rsid w:val="007E140C"/>
    <w:rsid w:val="00924797"/>
    <w:rsid w:val="00CB615D"/>
    <w:rsid w:val="00CC1025"/>
    <w:rsid w:val="00D6031D"/>
    <w:rsid w:val="00E0569C"/>
    <w:rsid w:val="00E45B01"/>
    <w:rsid w:val="00E74AF1"/>
    <w:rsid w:val="00EF2121"/>
    <w:rsid w:val="00F91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7E16"/>
  <w15:docId w15:val="{F69E3175-F181-417B-8B04-1820511A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14"/>
  </w:style>
  <w:style w:type="paragraph" w:styleId="1">
    <w:name w:val="heading 1"/>
    <w:basedOn w:val="a"/>
    <w:next w:val="a"/>
    <w:link w:val="10"/>
    <w:qFormat/>
    <w:rsid w:val="007E140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446B5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40914"/>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semiHidden/>
    <w:unhideWhenUsed/>
    <w:qFormat/>
    <w:rsid w:val="0034091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aliases w:val="основа,Без интервала1"/>
    <w:link w:val="a6"/>
    <w:uiPriority w:val="99"/>
    <w:qFormat/>
    <w:rsid w:val="00340914"/>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99"/>
    <w:locked/>
    <w:rsid w:val="00340914"/>
    <w:rPr>
      <w:rFonts w:ascii="Calibri" w:eastAsia="Calibri" w:hAnsi="Calibri" w:cs="Times New Roman"/>
    </w:rPr>
  </w:style>
  <w:style w:type="character" w:customStyle="1" w:styleId="10">
    <w:name w:val="Заголовок 1 Знак"/>
    <w:basedOn w:val="a0"/>
    <w:link w:val="1"/>
    <w:rsid w:val="007E140C"/>
    <w:rPr>
      <w:rFonts w:ascii="Arial" w:eastAsia="Times New Roman" w:hAnsi="Arial" w:cs="Arial"/>
      <w:b/>
      <w:bCs/>
      <w:kern w:val="32"/>
      <w:sz w:val="32"/>
      <w:szCs w:val="32"/>
      <w:lang w:eastAsia="ru-RU"/>
    </w:rPr>
  </w:style>
  <w:style w:type="character" w:customStyle="1" w:styleId="a7">
    <w:name w:val="Основной текст_"/>
    <w:basedOn w:val="a0"/>
    <w:link w:val="6"/>
    <w:rsid w:val="00EF2121"/>
    <w:rPr>
      <w:sz w:val="26"/>
      <w:szCs w:val="26"/>
      <w:shd w:val="clear" w:color="auto" w:fill="FFFFFF"/>
    </w:rPr>
  </w:style>
  <w:style w:type="paragraph" w:customStyle="1" w:styleId="6">
    <w:name w:val="Основной текст6"/>
    <w:basedOn w:val="a"/>
    <w:link w:val="a7"/>
    <w:rsid w:val="00EF2121"/>
    <w:pPr>
      <w:widowControl w:val="0"/>
      <w:shd w:val="clear" w:color="auto" w:fill="FFFFFF"/>
      <w:spacing w:after="0" w:line="322" w:lineRule="exact"/>
      <w:ind w:hanging="360"/>
      <w:jc w:val="both"/>
    </w:pPr>
    <w:rPr>
      <w:sz w:val="26"/>
      <w:szCs w:val="26"/>
    </w:rPr>
  </w:style>
  <w:style w:type="character" w:customStyle="1" w:styleId="20">
    <w:name w:val="Заголовок 2 Знак"/>
    <w:basedOn w:val="a0"/>
    <w:link w:val="2"/>
    <w:uiPriority w:val="9"/>
    <w:semiHidden/>
    <w:rsid w:val="00446B5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8404">
      <w:bodyDiv w:val="1"/>
      <w:marLeft w:val="0"/>
      <w:marRight w:val="0"/>
      <w:marTop w:val="0"/>
      <w:marBottom w:val="0"/>
      <w:divBdr>
        <w:top w:val="none" w:sz="0" w:space="0" w:color="auto"/>
        <w:left w:val="none" w:sz="0" w:space="0" w:color="auto"/>
        <w:bottom w:val="none" w:sz="0" w:space="0" w:color="auto"/>
        <w:right w:val="none" w:sz="0" w:space="0" w:color="auto"/>
      </w:divBdr>
    </w:div>
    <w:div w:id="1725107114">
      <w:bodyDiv w:val="1"/>
      <w:marLeft w:val="0"/>
      <w:marRight w:val="0"/>
      <w:marTop w:val="0"/>
      <w:marBottom w:val="0"/>
      <w:divBdr>
        <w:top w:val="none" w:sz="0" w:space="0" w:color="auto"/>
        <w:left w:val="none" w:sz="0" w:space="0" w:color="auto"/>
        <w:bottom w:val="none" w:sz="0" w:space="0" w:color="auto"/>
        <w:right w:val="none" w:sz="0" w:space="0" w:color="auto"/>
      </w:divBdr>
    </w:div>
    <w:div w:id="1816022841">
      <w:bodyDiv w:val="1"/>
      <w:marLeft w:val="0"/>
      <w:marRight w:val="0"/>
      <w:marTop w:val="0"/>
      <w:marBottom w:val="0"/>
      <w:divBdr>
        <w:top w:val="none" w:sz="0" w:space="0" w:color="auto"/>
        <w:left w:val="none" w:sz="0" w:space="0" w:color="auto"/>
        <w:bottom w:val="none" w:sz="0" w:space="0" w:color="auto"/>
        <w:right w:val="none" w:sz="0" w:space="0" w:color="auto"/>
      </w:divBdr>
    </w:div>
    <w:div w:id="2117365957">
      <w:bodyDiv w:val="1"/>
      <w:marLeft w:val="0"/>
      <w:marRight w:val="0"/>
      <w:marTop w:val="0"/>
      <w:marBottom w:val="0"/>
      <w:divBdr>
        <w:top w:val="none" w:sz="0" w:space="0" w:color="auto"/>
        <w:left w:val="none" w:sz="0" w:space="0" w:color="auto"/>
        <w:bottom w:val="none" w:sz="0" w:space="0" w:color="auto"/>
        <w:right w:val="none" w:sz="0" w:space="0" w:color="auto"/>
      </w:divBdr>
      <w:divsChild>
        <w:div w:id="342052317">
          <w:marLeft w:val="446"/>
          <w:marRight w:val="0"/>
          <w:marTop w:val="0"/>
          <w:marBottom w:val="0"/>
          <w:divBdr>
            <w:top w:val="none" w:sz="0" w:space="0" w:color="auto"/>
            <w:left w:val="none" w:sz="0" w:space="0" w:color="auto"/>
            <w:bottom w:val="none" w:sz="0" w:space="0" w:color="auto"/>
            <w:right w:val="none" w:sz="0" w:space="0" w:color="auto"/>
          </w:divBdr>
        </w:div>
        <w:div w:id="774714757">
          <w:marLeft w:val="446"/>
          <w:marRight w:val="0"/>
          <w:marTop w:val="0"/>
          <w:marBottom w:val="0"/>
          <w:divBdr>
            <w:top w:val="none" w:sz="0" w:space="0" w:color="auto"/>
            <w:left w:val="none" w:sz="0" w:space="0" w:color="auto"/>
            <w:bottom w:val="none" w:sz="0" w:space="0" w:color="auto"/>
            <w:right w:val="none" w:sz="0" w:space="0" w:color="auto"/>
          </w:divBdr>
        </w:div>
        <w:div w:id="1220508977">
          <w:marLeft w:val="446"/>
          <w:marRight w:val="0"/>
          <w:marTop w:val="0"/>
          <w:marBottom w:val="0"/>
          <w:divBdr>
            <w:top w:val="none" w:sz="0" w:space="0" w:color="auto"/>
            <w:left w:val="none" w:sz="0" w:space="0" w:color="auto"/>
            <w:bottom w:val="none" w:sz="0" w:space="0" w:color="auto"/>
            <w:right w:val="none" w:sz="0" w:space="0" w:color="auto"/>
          </w:divBdr>
        </w:div>
        <w:div w:id="1748307073">
          <w:marLeft w:val="446"/>
          <w:marRight w:val="0"/>
          <w:marTop w:val="0"/>
          <w:marBottom w:val="0"/>
          <w:divBdr>
            <w:top w:val="none" w:sz="0" w:space="0" w:color="auto"/>
            <w:left w:val="none" w:sz="0" w:space="0" w:color="auto"/>
            <w:bottom w:val="none" w:sz="0" w:space="0" w:color="auto"/>
            <w:right w:val="none" w:sz="0" w:space="0" w:color="auto"/>
          </w:divBdr>
        </w:div>
        <w:div w:id="717779174">
          <w:marLeft w:val="446"/>
          <w:marRight w:val="0"/>
          <w:marTop w:val="0"/>
          <w:marBottom w:val="0"/>
          <w:divBdr>
            <w:top w:val="none" w:sz="0" w:space="0" w:color="auto"/>
            <w:left w:val="none" w:sz="0" w:space="0" w:color="auto"/>
            <w:bottom w:val="none" w:sz="0" w:space="0" w:color="auto"/>
            <w:right w:val="none" w:sz="0" w:space="0" w:color="auto"/>
          </w:divBdr>
        </w:div>
        <w:div w:id="1379166662">
          <w:marLeft w:val="446"/>
          <w:marRight w:val="0"/>
          <w:marTop w:val="0"/>
          <w:marBottom w:val="0"/>
          <w:divBdr>
            <w:top w:val="none" w:sz="0" w:space="0" w:color="auto"/>
            <w:left w:val="none" w:sz="0" w:space="0" w:color="auto"/>
            <w:bottom w:val="none" w:sz="0" w:space="0" w:color="auto"/>
            <w:right w:val="none" w:sz="0" w:space="0" w:color="auto"/>
          </w:divBdr>
        </w:div>
        <w:div w:id="1802960948">
          <w:marLeft w:val="446"/>
          <w:marRight w:val="0"/>
          <w:marTop w:val="0"/>
          <w:marBottom w:val="0"/>
          <w:divBdr>
            <w:top w:val="none" w:sz="0" w:space="0" w:color="auto"/>
            <w:left w:val="none" w:sz="0" w:space="0" w:color="auto"/>
            <w:bottom w:val="none" w:sz="0" w:space="0" w:color="auto"/>
            <w:right w:val="none" w:sz="0" w:space="0" w:color="auto"/>
          </w:divBdr>
        </w:div>
        <w:div w:id="162542596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FokinaTP</dc:creator>
  <cp:keywords/>
  <dc:description/>
  <cp:lastModifiedBy>Пользователь Windows</cp:lastModifiedBy>
  <cp:revision>15</cp:revision>
  <cp:lastPrinted>2023-03-23T03:18:00Z</cp:lastPrinted>
  <dcterms:created xsi:type="dcterms:W3CDTF">2023-03-17T05:37:00Z</dcterms:created>
  <dcterms:modified xsi:type="dcterms:W3CDTF">2023-04-19T08:42:00Z</dcterms:modified>
</cp:coreProperties>
</file>