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E73" w:rsidRDefault="00201E73" w:rsidP="00B845AE">
      <w:pPr>
        <w:pStyle w:val="Style1"/>
        <w:widowControl/>
        <w:spacing w:line="240" w:lineRule="auto"/>
        <w:rPr>
          <w:rStyle w:val="FontStyle13"/>
          <w:b/>
          <w:sz w:val="26"/>
          <w:szCs w:val="26"/>
        </w:rPr>
      </w:pPr>
    </w:p>
    <w:p w:rsidR="00B845AE" w:rsidRDefault="00B845AE" w:rsidP="00B845AE">
      <w:pPr>
        <w:pStyle w:val="Style1"/>
        <w:widowControl/>
        <w:spacing w:line="240" w:lineRule="auto"/>
        <w:rPr>
          <w:rStyle w:val="FontStyle13"/>
          <w:b/>
          <w:sz w:val="26"/>
          <w:szCs w:val="26"/>
        </w:rPr>
      </w:pPr>
      <w:r>
        <w:rPr>
          <w:rStyle w:val="FontStyle13"/>
          <w:b/>
          <w:sz w:val="26"/>
          <w:szCs w:val="26"/>
        </w:rPr>
        <w:t xml:space="preserve">АДМИНИСТРАЦИЯ МИХАЙЛОВСКОГО РАЙОНА </w:t>
      </w:r>
    </w:p>
    <w:p w:rsidR="00B845AE" w:rsidRDefault="00B845AE" w:rsidP="00B845AE">
      <w:pPr>
        <w:pStyle w:val="Style1"/>
        <w:widowControl/>
        <w:spacing w:line="240" w:lineRule="auto"/>
        <w:rPr>
          <w:rStyle w:val="FontStyle13"/>
          <w:b/>
          <w:sz w:val="26"/>
          <w:szCs w:val="26"/>
        </w:rPr>
      </w:pPr>
      <w:r>
        <w:rPr>
          <w:rStyle w:val="FontStyle13"/>
          <w:b/>
          <w:sz w:val="26"/>
          <w:szCs w:val="26"/>
        </w:rPr>
        <w:t>АЛТАЙСКОГО КРАЯ</w:t>
      </w:r>
    </w:p>
    <w:p w:rsidR="00B845AE" w:rsidRDefault="00B845AE" w:rsidP="00B845AE">
      <w:pPr>
        <w:pStyle w:val="Style2"/>
        <w:widowControl/>
        <w:jc w:val="both"/>
        <w:rPr>
          <w:sz w:val="28"/>
          <w:szCs w:val="28"/>
        </w:rPr>
      </w:pPr>
    </w:p>
    <w:p w:rsidR="00B845AE" w:rsidRDefault="00B845AE" w:rsidP="00B845AE">
      <w:pPr>
        <w:pStyle w:val="Style2"/>
        <w:widowControl/>
        <w:jc w:val="center"/>
        <w:rPr>
          <w:sz w:val="26"/>
          <w:szCs w:val="26"/>
        </w:rPr>
      </w:pPr>
      <w:r>
        <w:rPr>
          <w:rStyle w:val="FontStyle14"/>
          <w:sz w:val="26"/>
          <w:szCs w:val="26"/>
        </w:rPr>
        <w:t>ПОСТАНОВЛЕНИЕ</w:t>
      </w:r>
    </w:p>
    <w:p w:rsidR="00B845AE" w:rsidRDefault="002D18C0" w:rsidP="00B845AE">
      <w:pPr>
        <w:pStyle w:val="Style5"/>
        <w:widowControl/>
        <w:tabs>
          <w:tab w:val="left" w:leader="underscore" w:pos="490"/>
          <w:tab w:val="left" w:leader="underscore" w:pos="2213"/>
          <w:tab w:val="left" w:pos="5390"/>
          <w:tab w:val="left" w:pos="7445"/>
          <w:tab w:val="left" w:leader="underscore" w:pos="8213"/>
        </w:tabs>
        <w:spacing w:line="240" w:lineRule="auto"/>
        <w:ind w:firstLine="0"/>
        <w:jc w:val="both"/>
        <w:rPr>
          <w:rStyle w:val="FontStyle16"/>
          <w:sz w:val="26"/>
          <w:szCs w:val="26"/>
          <w:u w:val="single"/>
        </w:rPr>
      </w:pPr>
      <w:r>
        <w:rPr>
          <w:rStyle w:val="FontStyle16"/>
          <w:sz w:val="26"/>
          <w:szCs w:val="26"/>
        </w:rPr>
        <w:t>0</w:t>
      </w:r>
      <w:r w:rsidR="00B238D9">
        <w:rPr>
          <w:rStyle w:val="FontStyle16"/>
          <w:sz w:val="26"/>
          <w:szCs w:val="26"/>
        </w:rPr>
        <w:t>1.03.2023</w:t>
      </w:r>
      <w:r w:rsidR="005669A0">
        <w:rPr>
          <w:rStyle w:val="FontStyle16"/>
          <w:sz w:val="26"/>
          <w:szCs w:val="26"/>
        </w:rPr>
        <w:t xml:space="preserve">                                                                                   </w:t>
      </w:r>
      <w:r>
        <w:rPr>
          <w:rStyle w:val="FontStyle16"/>
          <w:sz w:val="26"/>
          <w:szCs w:val="26"/>
        </w:rPr>
        <w:t xml:space="preserve">                             </w:t>
      </w:r>
      <w:r w:rsidR="005669A0">
        <w:rPr>
          <w:rStyle w:val="FontStyle16"/>
          <w:sz w:val="26"/>
          <w:szCs w:val="26"/>
        </w:rPr>
        <w:t xml:space="preserve"> </w:t>
      </w:r>
      <w:r w:rsidR="00B845AE">
        <w:rPr>
          <w:rStyle w:val="FontStyle16"/>
          <w:sz w:val="26"/>
          <w:szCs w:val="26"/>
        </w:rPr>
        <w:t xml:space="preserve">№ </w:t>
      </w:r>
      <w:r w:rsidR="00201E73">
        <w:rPr>
          <w:rStyle w:val="FontStyle16"/>
          <w:sz w:val="26"/>
          <w:szCs w:val="26"/>
        </w:rPr>
        <w:t>9</w:t>
      </w:r>
      <w:r w:rsidR="00B238D9">
        <w:rPr>
          <w:rStyle w:val="FontStyle16"/>
          <w:sz w:val="26"/>
          <w:szCs w:val="26"/>
        </w:rPr>
        <w:t>0/1</w:t>
      </w:r>
    </w:p>
    <w:p w:rsidR="00B845AE" w:rsidRDefault="00B845AE" w:rsidP="00B845AE">
      <w:pPr>
        <w:pStyle w:val="Style5"/>
        <w:widowControl/>
        <w:tabs>
          <w:tab w:val="left" w:leader="underscore" w:pos="490"/>
          <w:tab w:val="left" w:leader="underscore" w:pos="2213"/>
          <w:tab w:val="left" w:pos="5390"/>
          <w:tab w:val="left" w:pos="7445"/>
          <w:tab w:val="left" w:leader="underscore" w:pos="8213"/>
        </w:tabs>
        <w:spacing w:line="240" w:lineRule="auto"/>
        <w:ind w:firstLine="0"/>
        <w:jc w:val="both"/>
        <w:rPr>
          <w:rStyle w:val="FontStyle16"/>
          <w:sz w:val="26"/>
          <w:szCs w:val="26"/>
          <w:u w:val="single"/>
        </w:rPr>
      </w:pPr>
    </w:p>
    <w:p w:rsidR="00B845AE" w:rsidRPr="006D6FF7" w:rsidRDefault="00B845AE" w:rsidP="00B845AE">
      <w:pPr>
        <w:pStyle w:val="Style5"/>
        <w:widowControl/>
        <w:tabs>
          <w:tab w:val="left" w:leader="underscore" w:pos="490"/>
          <w:tab w:val="left" w:leader="underscore" w:pos="2213"/>
          <w:tab w:val="left" w:pos="5390"/>
          <w:tab w:val="left" w:pos="7445"/>
          <w:tab w:val="left" w:leader="underscore" w:pos="8213"/>
        </w:tabs>
        <w:spacing w:line="240" w:lineRule="auto"/>
        <w:ind w:firstLine="0"/>
        <w:jc w:val="center"/>
        <w:rPr>
          <w:rStyle w:val="FontStyle16"/>
          <w:sz w:val="26"/>
          <w:szCs w:val="26"/>
        </w:rPr>
      </w:pPr>
      <w:r w:rsidRPr="006D6FF7">
        <w:rPr>
          <w:rStyle w:val="FontStyle16"/>
          <w:sz w:val="26"/>
          <w:szCs w:val="26"/>
        </w:rPr>
        <w:t>с. Михайловское</w:t>
      </w:r>
    </w:p>
    <w:p w:rsidR="00B845AE" w:rsidRDefault="00B845AE"/>
    <w:p w:rsidR="006219FD" w:rsidRDefault="006219FD" w:rsidP="006219FD">
      <w:pPr>
        <w:jc w:val="both"/>
        <w:rPr>
          <w:sz w:val="26"/>
          <w:szCs w:val="26"/>
        </w:rPr>
      </w:pPr>
    </w:p>
    <w:p w:rsidR="00201E73" w:rsidRPr="006D6FF7" w:rsidRDefault="00201E73" w:rsidP="00201E73">
      <w:pPr>
        <w:contextualSpacing/>
        <w:rPr>
          <w:sz w:val="26"/>
          <w:szCs w:val="26"/>
        </w:rPr>
      </w:pPr>
      <w:r w:rsidRPr="006D6FF7">
        <w:rPr>
          <w:sz w:val="26"/>
          <w:szCs w:val="26"/>
        </w:rPr>
        <w:t>О подготовке к безопасному пропуску</w:t>
      </w:r>
    </w:p>
    <w:p w:rsidR="00201E73" w:rsidRPr="006D6FF7" w:rsidRDefault="00201E73" w:rsidP="00201E73">
      <w:pPr>
        <w:contextualSpacing/>
        <w:rPr>
          <w:sz w:val="26"/>
          <w:szCs w:val="26"/>
        </w:rPr>
      </w:pPr>
      <w:r w:rsidRPr="006D6FF7">
        <w:rPr>
          <w:sz w:val="26"/>
          <w:szCs w:val="26"/>
        </w:rPr>
        <w:t xml:space="preserve">паводковых вод в весенний период </w:t>
      </w:r>
      <w:r w:rsidR="00B238D9">
        <w:rPr>
          <w:sz w:val="26"/>
          <w:szCs w:val="26"/>
        </w:rPr>
        <w:t>2023</w:t>
      </w:r>
      <w:r w:rsidRPr="006D6FF7">
        <w:rPr>
          <w:sz w:val="26"/>
          <w:szCs w:val="26"/>
        </w:rPr>
        <w:t xml:space="preserve"> года</w:t>
      </w:r>
    </w:p>
    <w:p w:rsidR="00201E73" w:rsidRDefault="00201E73" w:rsidP="00201E73">
      <w:pPr>
        <w:contextualSpacing/>
        <w:rPr>
          <w:sz w:val="26"/>
          <w:szCs w:val="26"/>
        </w:rPr>
      </w:pPr>
      <w:r w:rsidRPr="006D6FF7">
        <w:rPr>
          <w:sz w:val="26"/>
          <w:szCs w:val="26"/>
        </w:rPr>
        <w:t>на территории Михайловского района</w:t>
      </w:r>
    </w:p>
    <w:p w:rsidR="002B0908" w:rsidRPr="006D6FF7" w:rsidRDefault="002B0908" w:rsidP="00201E73">
      <w:pPr>
        <w:contextualSpacing/>
        <w:rPr>
          <w:sz w:val="26"/>
          <w:szCs w:val="26"/>
        </w:rPr>
      </w:pPr>
    </w:p>
    <w:p w:rsidR="002B0908" w:rsidRDefault="002B0908" w:rsidP="002B090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В соответствии с Федеральным законом от 21.12.1994 года №68-ФЗ «О защите населения и территорий от чрезвычайных ситуаций природного и техногенного характера», законом Алтайского края от 17.03.1998 года №15-ЗС «О защите населения и территорий Алтайского края от чрезвычайных ситуаций природного и техногенного характера», решения КЧС №1 от 21.02.2023года Михайловского района, в целях снижения риска возникновения чрезвычайных ситуаций и уменьшения возможного ущерба, обеспечения безопасности населения, устойчивого функционирования объектов экономики в период весеннего половодья 2023 года, а также оперативного решения вопросов связанных с </w:t>
      </w:r>
      <w:proofErr w:type="spellStart"/>
      <w:r>
        <w:rPr>
          <w:sz w:val="26"/>
          <w:szCs w:val="26"/>
        </w:rPr>
        <w:t>противопаводковыми</w:t>
      </w:r>
      <w:proofErr w:type="spellEnd"/>
      <w:r>
        <w:rPr>
          <w:sz w:val="26"/>
          <w:szCs w:val="26"/>
        </w:rPr>
        <w:t xml:space="preserve"> мероприятиями ПОСТАНОВЛЯЮ:</w:t>
      </w:r>
    </w:p>
    <w:p w:rsidR="002B0908" w:rsidRDefault="002B0908" w:rsidP="002B0908">
      <w:pPr>
        <w:jc w:val="both"/>
        <w:rPr>
          <w:sz w:val="26"/>
          <w:szCs w:val="26"/>
        </w:rPr>
      </w:pP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1</w:t>
      </w:r>
      <w:r>
        <w:rPr>
          <w:rFonts w:eastAsia="Calibri"/>
          <w:color w:val="000000"/>
          <w:sz w:val="26"/>
          <w:szCs w:val="26"/>
          <w:lang w:eastAsia="en-US"/>
        </w:rPr>
        <w:t>. Возложить координацию деятельности органов управления и сил Михайловского районного звена территориальной подсистемы РСЧС Алтайского края по безаварийному пропуску весеннего половодья в 2023 году на комиссию по предупреждению и ликвидации чрезвычайных ситуаций и обеспечению пожарной безопасности Администрации Михайловского района Алтайского края (председатель комиссии – Юрьев Е.А.).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2</w:t>
      </w:r>
      <w:r>
        <w:rPr>
          <w:rFonts w:eastAsia="Calibri"/>
          <w:color w:val="000000"/>
          <w:sz w:val="26"/>
          <w:szCs w:val="26"/>
          <w:lang w:eastAsia="en-US"/>
        </w:rPr>
        <w:t>. Единой дежурно-диспетчерской службе Администрации Михайловского  района Алтайского края (Гребе С.Н.) организовать мониторинг прохождения паводка и весеннего половодья на территории Михайловского района, взаимодействие сил и средств Михайловского районного звена территориальной подсистемы РСЧС Алтайского края в период паводка (половодья), информирование сельских поселений</w:t>
      </w:r>
      <w:r>
        <w:rPr>
          <w:rFonts w:eastAsia="Calibri"/>
          <w:sz w:val="26"/>
          <w:szCs w:val="26"/>
          <w:lang w:eastAsia="en-US"/>
        </w:rPr>
        <w:t>, учреждений, организаций о складывающейся</w:t>
      </w:r>
      <w:r>
        <w:rPr>
          <w:rFonts w:eastAsia="Calibri"/>
          <w:color w:val="000000"/>
          <w:sz w:val="26"/>
          <w:szCs w:val="26"/>
          <w:lang w:eastAsia="en-US"/>
        </w:rPr>
        <w:t xml:space="preserve"> обстановке по паводку.</w:t>
      </w:r>
    </w:p>
    <w:p w:rsidR="002B0908" w:rsidRDefault="002B0908" w:rsidP="002B0908">
      <w:pPr>
        <w:ind w:firstLine="705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3.</w:t>
      </w:r>
      <w:r>
        <w:rPr>
          <w:rFonts w:eastAsia="Calibri"/>
          <w:color w:val="000000"/>
          <w:sz w:val="26"/>
          <w:szCs w:val="26"/>
          <w:lang w:eastAsia="en-US"/>
        </w:rPr>
        <w:t xml:space="preserve"> Начальнику отдела по благоустройству и дорожной деятельности Администрации Михайловского района Алтайского края </w:t>
      </w:r>
      <w:r>
        <w:rPr>
          <w:rFonts w:eastAsia="Calibri"/>
          <w:sz w:val="26"/>
          <w:szCs w:val="26"/>
          <w:lang w:eastAsia="en-US"/>
        </w:rPr>
        <w:t>(Краснобрыжев В.Н.):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3.1.</w:t>
      </w:r>
      <w:r>
        <w:rPr>
          <w:rFonts w:eastAsia="Calibri"/>
          <w:color w:val="000000"/>
          <w:sz w:val="26"/>
          <w:szCs w:val="26"/>
          <w:lang w:eastAsia="en-US"/>
        </w:rPr>
        <w:t xml:space="preserve"> Обеспечить устойчивое функционирование системы водопропускных труб автомобильных дорог, мостов, попадающих в зоны возможного подтопления.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3.2.</w:t>
      </w:r>
      <w:r>
        <w:rPr>
          <w:rFonts w:eastAsia="Calibri"/>
          <w:color w:val="000000"/>
          <w:sz w:val="26"/>
          <w:szCs w:val="26"/>
          <w:lang w:eastAsia="en-US"/>
        </w:rPr>
        <w:t xml:space="preserve"> Провести подготовительные мероприятия по снижению риска возможных повреждений систем </w:t>
      </w:r>
      <w:proofErr w:type="spellStart"/>
      <w:r>
        <w:rPr>
          <w:rFonts w:eastAsia="Calibri"/>
          <w:color w:val="000000"/>
          <w:sz w:val="26"/>
          <w:szCs w:val="26"/>
          <w:lang w:eastAsia="en-US"/>
        </w:rPr>
        <w:t>водо</w:t>
      </w:r>
      <w:proofErr w:type="spellEnd"/>
      <w:r>
        <w:rPr>
          <w:rFonts w:eastAsia="Calibri"/>
          <w:color w:val="000000"/>
          <w:sz w:val="26"/>
          <w:szCs w:val="26"/>
          <w:lang w:eastAsia="en-US"/>
        </w:rPr>
        <w:t>, тепло, энергоснабжения и связи в результате паводка и весеннего половодья.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3.3.</w:t>
      </w:r>
      <w:r>
        <w:rPr>
          <w:rFonts w:eastAsia="Calibri"/>
          <w:color w:val="000000"/>
          <w:sz w:val="26"/>
          <w:szCs w:val="26"/>
          <w:lang w:eastAsia="en-US"/>
        </w:rPr>
        <w:t xml:space="preserve"> Привлекать в необходимых случаях для выполнения работ в период паводка и весеннего половодья местное население, автотранспорт, тракторы, бульдозеры, экскаваторы, спасательные средства предприятий и организаций независимо от их ведомственной подчиненности и форм собственности.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lastRenderedPageBreak/>
        <w:t>4.</w:t>
      </w:r>
      <w:r>
        <w:rPr>
          <w:sz w:val="26"/>
          <w:szCs w:val="26"/>
        </w:rPr>
        <w:t>Отделу по благоустройству и дорожной деятельности Администрации Михайловского района</w:t>
      </w:r>
      <w:r>
        <w:rPr>
          <w:rFonts w:eastAsia="Calibri"/>
          <w:color w:val="000000"/>
          <w:sz w:val="26"/>
          <w:szCs w:val="26"/>
          <w:lang w:eastAsia="en-US"/>
        </w:rPr>
        <w:t xml:space="preserve"> Алтайского края совместно с отделом ГО и ЧС (Краснобрыжев В.Н., Иванов А.А.) в срок </w:t>
      </w:r>
      <w:r>
        <w:rPr>
          <w:rFonts w:eastAsia="Calibri"/>
          <w:sz w:val="26"/>
          <w:szCs w:val="26"/>
          <w:lang w:eastAsia="en-US"/>
        </w:rPr>
        <w:t>до 16 марта 2023 г. совместно</w:t>
      </w:r>
      <w:r>
        <w:rPr>
          <w:rFonts w:eastAsia="Calibri"/>
          <w:color w:val="000000"/>
          <w:sz w:val="26"/>
          <w:szCs w:val="26"/>
          <w:lang w:eastAsia="en-US"/>
        </w:rPr>
        <w:t xml:space="preserve"> с Администрациями сельсоветов и поселкового совета организовать расчистку русла прохождения талой воды от мусора, деревьев, других нагромождений и установить на период паводка и весеннего половодья круглосуточное наблюдение.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5.</w:t>
      </w:r>
      <w:r>
        <w:rPr>
          <w:rFonts w:eastAsia="Calibri"/>
          <w:color w:val="000000"/>
          <w:sz w:val="26"/>
          <w:szCs w:val="26"/>
          <w:lang w:eastAsia="en-US"/>
        </w:rPr>
        <w:t xml:space="preserve">Комитету по образованию и делам </w:t>
      </w:r>
      <w:proofErr w:type="gramStart"/>
      <w:r>
        <w:rPr>
          <w:rFonts w:eastAsia="Calibri"/>
          <w:color w:val="000000"/>
          <w:sz w:val="26"/>
          <w:szCs w:val="26"/>
          <w:lang w:eastAsia="en-US"/>
        </w:rPr>
        <w:t>молодежи  Администрации</w:t>
      </w:r>
      <w:proofErr w:type="gramEnd"/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Михайловского</w:t>
      </w:r>
      <w:r>
        <w:rPr>
          <w:rFonts w:eastAsia="Calibri"/>
          <w:color w:val="000000"/>
          <w:sz w:val="26"/>
          <w:szCs w:val="26"/>
          <w:lang w:eastAsia="en-US"/>
        </w:rPr>
        <w:t xml:space="preserve"> района Алтайского края (Герасимов А.Н.) до 22.03.2023 г. организовать и провести во всех общеобразовательных и дошкольных учреждениях урок ОБЖ по правилам поведения и безопасности на водных объектах в период таяния льда и ледохода, также провести беседу на данную тему с родителями на родительских собраниях.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6.</w:t>
      </w:r>
      <w:r>
        <w:rPr>
          <w:rFonts w:eastAsia="Calibri"/>
          <w:color w:val="000000"/>
          <w:sz w:val="26"/>
          <w:szCs w:val="26"/>
          <w:lang w:eastAsia="en-US"/>
        </w:rPr>
        <w:t xml:space="preserve"> Отделу ГО и ЧС Администрации </w:t>
      </w:r>
      <w:r>
        <w:rPr>
          <w:sz w:val="26"/>
          <w:szCs w:val="26"/>
        </w:rPr>
        <w:t>Михайловского</w:t>
      </w:r>
      <w:r>
        <w:rPr>
          <w:rFonts w:eastAsia="Calibri"/>
          <w:color w:val="000000"/>
          <w:sz w:val="26"/>
          <w:szCs w:val="26"/>
          <w:lang w:eastAsia="en-US"/>
        </w:rPr>
        <w:t xml:space="preserve"> района Алтайского края (Иванов А.А.):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6.1.</w:t>
      </w:r>
      <w:r>
        <w:rPr>
          <w:rFonts w:eastAsia="Calibri"/>
          <w:color w:val="000000"/>
          <w:sz w:val="26"/>
          <w:szCs w:val="26"/>
          <w:lang w:eastAsia="en-US"/>
        </w:rPr>
        <w:t xml:space="preserve"> На время прохождения паводковых вод, а также в периоды ликвидации последствий аварий и чрезвычайных ситуаций на водных объектах установить круглосуточное дежурство ответственных лиц.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6.2.</w:t>
      </w:r>
      <w:r>
        <w:rPr>
          <w:rFonts w:eastAsia="Calibri"/>
          <w:color w:val="000000"/>
          <w:sz w:val="26"/>
          <w:szCs w:val="26"/>
          <w:lang w:eastAsia="en-US"/>
        </w:rPr>
        <w:t xml:space="preserve"> В соответствии с прогнозом весенне-летнего половодья на водных объектах </w:t>
      </w:r>
      <w:r>
        <w:rPr>
          <w:sz w:val="26"/>
          <w:szCs w:val="26"/>
        </w:rPr>
        <w:t>Михайловского</w:t>
      </w:r>
      <w:r>
        <w:rPr>
          <w:rFonts w:eastAsia="Calibri"/>
          <w:color w:val="000000"/>
          <w:sz w:val="26"/>
          <w:szCs w:val="26"/>
          <w:lang w:eastAsia="en-US"/>
        </w:rPr>
        <w:t xml:space="preserve"> района Алтайского края на 2023 год, уточнить сценарий развития возможного паводка, проверить и провести корректировку планов действий по предупреждению и ликвидации последствий чрезвычайных ситуаций и планов первоочередного жизнеобеспечения населения, проживающего на затопляемых и подтопляемых территориях.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6.3.</w:t>
      </w:r>
      <w:r>
        <w:rPr>
          <w:rFonts w:eastAsia="Calibri"/>
          <w:color w:val="000000"/>
          <w:sz w:val="26"/>
          <w:szCs w:val="26"/>
          <w:lang w:eastAsia="en-US"/>
        </w:rPr>
        <w:t xml:space="preserve"> Проверить организацию надежной телефонной и радиосвязи с населенными пунктами, попадающими в зоны затопления.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6.4.</w:t>
      </w:r>
      <w:r>
        <w:rPr>
          <w:rFonts w:eastAsia="Calibri"/>
          <w:color w:val="000000"/>
          <w:sz w:val="26"/>
          <w:szCs w:val="26"/>
          <w:lang w:eastAsia="en-US"/>
        </w:rPr>
        <w:t xml:space="preserve"> Определить состав материально-технических сил и средств, проверить их на готовность к применению.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6.5.</w:t>
      </w:r>
      <w:r>
        <w:rPr>
          <w:rFonts w:eastAsia="Calibri"/>
          <w:color w:val="000000"/>
          <w:sz w:val="26"/>
          <w:szCs w:val="26"/>
          <w:lang w:eastAsia="en-US"/>
        </w:rPr>
        <w:t xml:space="preserve"> Организовать взаимодействие и контролировать ход выполнения </w:t>
      </w:r>
      <w:proofErr w:type="spellStart"/>
      <w:r>
        <w:rPr>
          <w:rFonts w:eastAsia="Calibri"/>
          <w:color w:val="000000"/>
          <w:sz w:val="26"/>
          <w:szCs w:val="26"/>
          <w:lang w:eastAsia="en-US"/>
        </w:rPr>
        <w:t>противопаводковых</w:t>
      </w:r>
      <w:proofErr w:type="spellEnd"/>
      <w:r>
        <w:rPr>
          <w:rFonts w:eastAsia="Calibri"/>
          <w:color w:val="000000"/>
          <w:sz w:val="26"/>
          <w:szCs w:val="26"/>
          <w:lang w:eastAsia="en-US"/>
        </w:rPr>
        <w:t xml:space="preserve"> мероприятий в населенных пунктах </w:t>
      </w:r>
      <w:r>
        <w:rPr>
          <w:sz w:val="26"/>
          <w:szCs w:val="26"/>
        </w:rPr>
        <w:t>Михайловского</w:t>
      </w:r>
      <w:r>
        <w:rPr>
          <w:rFonts w:eastAsia="Calibri"/>
          <w:color w:val="000000"/>
          <w:sz w:val="26"/>
          <w:szCs w:val="26"/>
          <w:lang w:eastAsia="en-US"/>
        </w:rPr>
        <w:t xml:space="preserve"> района Алтайского края.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6.6.</w:t>
      </w:r>
      <w:r>
        <w:rPr>
          <w:rFonts w:eastAsia="Calibri"/>
          <w:color w:val="000000"/>
          <w:sz w:val="26"/>
          <w:szCs w:val="26"/>
          <w:lang w:eastAsia="en-US"/>
        </w:rPr>
        <w:t xml:space="preserve"> В период прохождения половодья ежедневно принимать, обобщать и анализировать полученную информацию о складывающейся в </w:t>
      </w:r>
      <w:r>
        <w:rPr>
          <w:sz w:val="26"/>
          <w:szCs w:val="26"/>
        </w:rPr>
        <w:t>Михайловском</w:t>
      </w:r>
      <w:r>
        <w:rPr>
          <w:rFonts w:eastAsia="Calibri"/>
          <w:color w:val="000000"/>
          <w:sz w:val="26"/>
          <w:szCs w:val="26"/>
          <w:lang w:eastAsia="en-US"/>
        </w:rPr>
        <w:t xml:space="preserve"> районе паводковой ситуации и о принимаемых мерах. Своевременно информировать о ситуации главу района и Главное управление МЧС России по Алтайскому краю.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6.7.</w:t>
      </w:r>
      <w:r>
        <w:rPr>
          <w:rFonts w:eastAsia="Calibri"/>
          <w:color w:val="000000"/>
          <w:sz w:val="26"/>
          <w:szCs w:val="26"/>
          <w:lang w:eastAsia="en-US"/>
        </w:rPr>
        <w:t xml:space="preserve"> Организовать информирование населения о действиях при угрозе подтопления через публикации в средствах массовой информации, распространение памяток и листовок, на собраниях граждан и первоочередное жизнеобеспечение населения, пострадавшего в результате паводковых явлений.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6.8.</w:t>
      </w:r>
      <w:r>
        <w:rPr>
          <w:rFonts w:eastAsia="Calibri"/>
          <w:color w:val="000000"/>
          <w:sz w:val="26"/>
          <w:szCs w:val="26"/>
          <w:lang w:eastAsia="en-US"/>
        </w:rPr>
        <w:t xml:space="preserve"> В срок </w:t>
      </w:r>
      <w:r>
        <w:rPr>
          <w:rFonts w:eastAsia="Calibri"/>
          <w:sz w:val="26"/>
          <w:szCs w:val="26"/>
          <w:lang w:eastAsia="en-US"/>
        </w:rPr>
        <w:t>до 1 апреля 2023 г. провести</w:t>
      </w:r>
      <w:r>
        <w:rPr>
          <w:rFonts w:eastAsia="Calibri"/>
          <w:color w:val="000000"/>
          <w:sz w:val="26"/>
          <w:szCs w:val="26"/>
          <w:lang w:eastAsia="en-US"/>
        </w:rPr>
        <w:t xml:space="preserve"> анализ проделанных работ и заслушать глав (Администраций) сельсоветов, поссовета и руководителей организаций о ходе выполнения мероприятий и степени готовности к пропуску паводковых вод.</w:t>
      </w:r>
    </w:p>
    <w:p w:rsidR="002B0908" w:rsidRDefault="002B0908" w:rsidP="002B0908">
      <w:pPr>
        <w:ind w:firstLine="705"/>
        <w:jc w:val="both"/>
        <w:rPr>
          <w:rFonts w:eastAsia="Calibri"/>
          <w:b/>
          <w:color w:val="000000"/>
          <w:sz w:val="26"/>
          <w:szCs w:val="26"/>
          <w:lang w:eastAsia="en-US"/>
        </w:rPr>
      </w:pPr>
    </w:p>
    <w:p w:rsidR="002B0908" w:rsidRDefault="002B0908" w:rsidP="002B0908">
      <w:pPr>
        <w:ind w:firstLine="705"/>
        <w:jc w:val="both"/>
        <w:rPr>
          <w:rFonts w:eastAsia="Calibri"/>
          <w:b/>
          <w:color w:val="000000"/>
          <w:sz w:val="26"/>
          <w:szCs w:val="26"/>
          <w:lang w:eastAsia="en-US"/>
        </w:rPr>
      </w:pPr>
    </w:p>
    <w:p w:rsidR="002B0908" w:rsidRDefault="002B0908" w:rsidP="002B0908">
      <w:pPr>
        <w:ind w:firstLine="705"/>
        <w:jc w:val="both"/>
        <w:rPr>
          <w:rFonts w:eastAsia="Calibri"/>
          <w:b/>
          <w:color w:val="000000"/>
          <w:sz w:val="26"/>
          <w:szCs w:val="26"/>
          <w:lang w:eastAsia="en-US"/>
        </w:rPr>
      </w:pP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7.Рекомендовать: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7.1.</w:t>
      </w:r>
      <w:r>
        <w:rPr>
          <w:rFonts w:eastAsia="Calibri"/>
          <w:color w:val="000000"/>
          <w:sz w:val="26"/>
          <w:szCs w:val="26"/>
          <w:lang w:eastAsia="en-US"/>
        </w:rPr>
        <w:t> Главам (Администраций) сельсоветов и поссовета, входящих в состав территории Михайловского района Алтайского края:</w:t>
      </w:r>
    </w:p>
    <w:p w:rsidR="002B0908" w:rsidRDefault="002B0908" w:rsidP="002B0908">
      <w:pPr>
        <w:ind w:firstLine="705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lastRenderedPageBreak/>
        <w:t>7.1.1.</w:t>
      </w:r>
      <w:r>
        <w:rPr>
          <w:rFonts w:eastAsia="Calibri"/>
          <w:sz w:val="26"/>
          <w:szCs w:val="26"/>
          <w:lang w:eastAsia="en-US"/>
        </w:rPr>
        <w:t>До 18 марта 2023 г. создать</w:t>
      </w:r>
      <w:r>
        <w:rPr>
          <w:rFonts w:eastAsia="Calibri"/>
          <w:color w:val="000000"/>
          <w:sz w:val="26"/>
          <w:szCs w:val="26"/>
          <w:lang w:eastAsia="en-US"/>
        </w:rPr>
        <w:t xml:space="preserve"> оперативные группы на случай возникновения чрезвычайных ситуаций, связанных с весенне-летним половодьем на подведомственной территории. Копии распорядительных актов о создании оперативных групп представить в отдел ГО и ЧС Администрации </w:t>
      </w:r>
      <w:r>
        <w:rPr>
          <w:sz w:val="26"/>
          <w:szCs w:val="26"/>
        </w:rPr>
        <w:t>Михайловского</w:t>
      </w:r>
      <w:r>
        <w:rPr>
          <w:rFonts w:eastAsia="Calibri"/>
          <w:color w:val="000000"/>
          <w:sz w:val="26"/>
          <w:szCs w:val="26"/>
          <w:lang w:eastAsia="en-US"/>
        </w:rPr>
        <w:t xml:space="preserve"> района Алтайского края в </w:t>
      </w:r>
      <w:r>
        <w:rPr>
          <w:rFonts w:eastAsia="Calibri"/>
          <w:sz w:val="26"/>
          <w:szCs w:val="26"/>
          <w:lang w:eastAsia="en-US"/>
        </w:rPr>
        <w:t>срок до 18 марта 2023 г.</w:t>
      </w:r>
    </w:p>
    <w:p w:rsidR="002B0908" w:rsidRDefault="002B0908" w:rsidP="002B0908">
      <w:pPr>
        <w:ind w:firstLine="705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7.1.2.</w:t>
      </w:r>
      <w:r>
        <w:rPr>
          <w:rFonts w:eastAsia="Calibri"/>
          <w:sz w:val="26"/>
          <w:szCs w:val="26"/>
          <w:lang w:eastAsia="en-US"/>
        </w:rPr>
        <w:t xml:space="preserve"> Организовать и провести проверку систем оповещения населения и предоставить документально результаты данных проверок в отдел ГО и ЧС Администрации района до18 марта 2023 года.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7.1.3.</w:t>
      </w:r>
      <w:r>
        <w:rPr>
          <w:rFonts w:eastAsia="Calibri"/>
          <w:color w:val="000000"/>
          <w:sz w:val="26"/>
          <w:szCs w:val="26"/>
          <w:lang w:eastAsia="en-US"/>
        </w:rPr>
        <w:t xml:space="preserve"> Представить в Администрацию </w:t>
      </w:r>
      <w:r>
        <w:rPr>
          <w:sz w:val="26"/>
          <w:szCs w:val="26"/>
        </w:rPr>
        <w:t>Михайловского</w:t>
      </w:r>
      <w:r>
        <w:rPr>
          <w:rFonts w:eastAsia="Calibri"/>
          <w:color w:val="000000"/>
          <w:sz w:val="26"/>
          <w:szCs w:val="26"/>
          <w:lang w:eastAsia="en-US"/>
        </w:rPr>
        <w:t xml:space="preserve"> района Алтайского </w:t>
      </w:r>
      <w:r>
        <w:rPr>
          <w:rFonts w:eastAsia="Calibri"/>
          <w:sz w:val="26"/>
          <w:szCs w:val="26"/>
          <w:lang w:eastAsia="en-US"/>
        </w:rPr>
        <w:t xml:space="preserve">края к 20 марта 2023 г. план комплекса превентивных мероприятий, направленных на предупреждение чрезвычайных ситуаций в </w:t>
      </w:r>
      <w:proofErr w:type="spellStart"/>
      <w:r>
        <w:rPr>
          <w:rFonts w:eastAsia="Calibri"/>
          <w:sz w:val="26"/>
          <w:szCs w:val="26"/>
          <w:lang w:eastAsia="en-US"/>
        </w:rPr>
        <w:t>паводкоопасных</w:t>
      </w:r>
      <w:proofErr w:type="spellEnd"/>
      <w:r>
        <w:rPr>
          <w:rFonts w:eastAsia="Calibri"/>
          <w:color w:val="000000"/>
          <w:sz w:val="26"/>
          <w:szCs w:val="26"/>
          <w:lang w:eastAsia="en-US"/>
        </w:rPr>
        <w:t xml:space="preserve"> районах для согласования и принятия соответствующего решения.</w:t>
      </w:r>
    </w:p>
    <w:p w:rsidR="002B0908" w:rsidRDefault="002B0908" w:rsidP="002B0908">
      <w:pPr>
        <w:ind w:firstLine="705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7.1.4.</w:t>
      </w:r>
      <w:r>
        <w:rPr>
          <w:rFonts w:eastAsia="Calibri"/>
          <w:sz w:val="26"/>
          <w:szCs w:val="26"/>
          <w:lang w:eastAsia="en-US"/>
        </w:rPr>
        <w:t xml:space="preserve"> Ответственным лицам осуществлять контроль (сбор информации) за состоянием уровня паводковых вод для дальнейшей передачи информации с 08 до 09 часов ежедневно, начиная с 1 апреля 2023 г. в ЕДДС Администрации </w:t>
      </w:r>
      <w:r>
        <w:rPr>
          <w:sz w:val="26"/>
          <w:szCs w:val="26"/>
        </w:rPr>
        <w:t>Михайловского</w:t>
      </w:r>
      <w:r>
        <w:rPr>
          <w:rFonts w:eastAsia="Calibri"/>
          <w:sz w:val="26"/>
          <w:szCs w:val="26"/>
          <w:lang w:eastAsia="en-US"/>
        </w:rPr>
        <w:t xml:space="preserve"> района Алтайского края по тел. 8(38570) 22-8-12.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7.1.5. Организовать:</w:t>
      </w:r>
      <w:r>
        <w:rPr>
          <w:rFonts w:eastAsia="Calibri"/>
          <w:b/>
          <w:color w:val="000000"/>
          <w:sz w:val="26"/>
          <w:szCs w:val="26"/>
          <w:lang w:eastAsia="en-US"/>
        </w:rPr>
        <w:tab/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а) привлечение транспорта и спецтехники организаций (независимо от форм собственности) для пропуска паводка и весеннего половодья с предварительным заключением договоров;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б) выполнение мероприятий по инженерной защите населенных пунктов, жилищного фонда, производственных и сельскохозяйственных объектов, автомобильных дорог и мостов от подтоплений и разрушений, в том числе выполнение мероприятий по уборке и расчистке русел талых вод у мостков и по очистке и восстановлению водопропускных труб и водоотводных каналов.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в) обвалование территорий предприятий, организаций, производственных, административных, жилых и хозяйственных зданий, подвергающихся опасности подтопления;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г) уточнение перечня организаций, имеющих водооткачивающую технику, в целях возможного использования ее для откачки воды из подтопленных территорий и подвалов зданий;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д) круглосуточное дежурство в период весеннего половодья и паводка на важных объектах;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е) выполнение мероприятий по подготовке систем жизнеобеспечения населения к работе в период половодья;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ж) выполнение мероприятий по планированию и проведению возможной эвакуации населения из зон затопления;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з) выполнение мероприятий по обеспечению готовности пунктов временного размещения к приему населения, пострадавшего в результате возможного паводка, весеннего половодья и подтоплений ливневыми и грунтовыми водами;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и) проведение профилактической работы с населением по правилам безопасности в случае паводка и подтопления населенных пунктов талыми, грунтовыми водами;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к) работу комиссий по предупреждению и ликвидации чрезвычайных ситуаций и обеспечению пожарной безопасности муниципальных образований по безаварийному пропуску паводка и весеннего половодья;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lastRenderedPageBreak/>
        <w:t>л) выполнение мероприятий по созданию и приведению в готовность резерва сил и средств к пропуску паводка и весеннего половодья и проведению аварийно-спасательных работ;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м) выполнение мероприятий по приведению в готовность имеющихся аварийно-спасательных служб (отрядов) и аварийно-восстановительных бригад к действию по назначению;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н) выполнение мероприятий по принятию неотложных мер против попадания в реки и водоемы вредных химических и органических веществ, отходов промышленного и сельскохозяйственного производства;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о) выполнение мероприятий по санитарно-гигиеническому и противоэпидемическому обеспечению населения в период пропуска весеннего половодья, оценить состояние </w:t>
      </w:r>
      <w:proofErr w:type="spellStart"/>
      <w:r>
        <w:rPr>
          <w:rFonts w:eastAsia="Calibri"/>
          <w:color w:val="000000"/>
          <w:sz w:val="26"/>
          <w:szCs w:val="26"/>
          <w:lang w:eastAsia="en-US"/>
        </w:rPr>
        <w:t>водоохранных</w:t>
      </w:r>
      <w:proofErr w:type="spellEnd"/>
      <w:r>
        <w:rPr>
          <w:rFonts w:eastAsia="Calibri"/>
          <w:color w:val="000000"/>
          <w:sz w:val="26"/>
          <w:szCs w:val="26"/>
          <w:lang w:eastAsia="en-US"/>
        </w:rPr>
        <w:t xml:space="preserve"> и санитарных зон источников питьевого водоснабжения;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п) информирование населения через средства массовой информации и в ходе проведения сходов в поселениях об обстановке и действиях в зонах возможного подтопления, о целесообразности страхования личного имущества для получения компенсаций за нанесенный ущерб, о необходимости принятия самостоятельных мер по предотвращению порчи личного имущества и отводу воды от домовладений.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7.1.6.</w:t>
      </w:r>
      <w:r>
        <w:rPr>
          <w:rFonts w:eastAsia="Calibri"/>
          <w:color w:val="000000"/>
          <w:sz w:val="26"/>
          <w:szCs w:val="26"/>
          <w:lang w:eastAsia="en-US"/>
        </w:rPr>
        <w:t xml:space="preserve"> Определить в каждом населенном пункте самые безопасные места для возможного размещения населения, животных, техники. Ознакомить с возможными и безопасными на время паводка и весеннего половодья маршрутами руководителей организаций, сельскохозяйственных предприятий и фермерских хозяйств. Обеспечить в местах возможной эвакуации населения наличие запасов продовольствия, медикаментов, дров для приготовления пищи и обогрева, места для ночевок, особенно детей. Довести данную информацию до сведения населения.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7.1.7.</w:t>
      </w:r>
      <w:r>
        <w:rPr>
          <w:rFonts w:eastAsia="Calibri"/>
          <w:color w:val="000000"/>
          <w:sz w:val="26"/>
          <w:szCs w:val="26"/>
          <w:lang w:eastAsia="en-US"/>
        </w:rPr>
        <w:t xml:space="preserve"> Совместно с директорами школ и других детских учреждений обратить особое внимание на безопасность детей в период прохождения паводка, организовать проведение необходимых мероприятий по изучению детьми правил поведения в период паводка, при чрезвычайных ситуациях.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7.2.</w:t>
      </w:r>
      <w:r>
        <w:rPr>
          <w:sz w:val="26"/>
          <w:szCs w:val="26"/>
        </w:rPr>
        <w:t xml:space="preserve">Отделению МВД России по Михайловскому району  </w:t>
      </w:r>
      <w:r>
        <w:rPr>
          <w:rFonts w:eastAsia="Calibri"/>
          <w:color w:val="000000"/>
          <w:sz w:val="26"/>
          <w:szCs w:val="26"/>
          <w:lang w:eastAsia="en-US"/>
        </w:rPr>
        <w:t>(Трушин Р.А.) в случае возникновения чрезвычайной ситуации: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7.2.1.</w:t>
      </w:r>
      <w:r>
        <w:rPr>
          <w:rFonts w:eastAsia="Calibri"/>
          <w:color w:val="000000"/>
          <w:sz w:val="26"/>
          <w:szCs w:val="26"/>
          <w:lang w:eastAsia="en-US"/>
        </w:rPr>
        <w:t xml:space="preserve"> Обеспечить организацию оцепления, соблюдение общественного порядка и безопасности дорожного движения в зоне чрезвычайной ситуации.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7.2.2.</w:t>
      </w:r>
      <w:r>
        <w:rPr>
          <w:rFonts w:eastAsia="Calibri"/>
          <w:color w:val="000000"/>
          <w:sz w:val="26"/>
          <w:szCs w:val="26"/>
          <w:lang w:eastAsia="en-US"/>
        </w:rPr>
        <w:t xml:space="preserve"> Обеспечить пропуск по автодорогам на территории муниципального образования негабаритной спасательной техники в зоны чрезвычайных ситуаций.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7.2.3.</w:t>
      </w:r>
      <w:r>
        <w:rPr>
          <w:rFonts w:eastAsia="Calibri"/>
          <w:color w:val="000000"/>
          <w:sz w:val="26"/>
          <w:szCs w:val="26"/>
          <w:lang w:eastAsia="en-US"/>
        </w:rPr>
        <w:t xml:space="preserve"> Обеспечить охрану всех форм собственности в районах затопления и возможного разрушения населенных пунктов в случае подтопления жилых домов и отселения жителей совместно с работниками противопожарной службы, жилищно-коммунального хозяйства организовать охрану жилищного фонда и обеспечить сохранность оставленного на момент паводка жилья, имущества, материальных ценностей.</w:t>
      </w:r>
    </w:p>
    <w:p w:rsidR="002B0908" w:rsidRDefault="002B0908" w:rsidP="002B0908">
      <w:pPr>
        <w:ind w:firstLine="705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7.</w:t>
      </w:r>
      <w:proofErr w:type="gramStart"/>
      <w:r>
        <w:rPr>
          <w:rFonts w:eastAsia="Calibri"/>
          <w:b/>
          <w:sz w:val="26"/>
          <w:szCs w:val="26"/>
          <w:lang w:eastAsia="en-US"/>
        </w:rPr>
        <w:t>3.</w:t>
      </w:r>
      <w:r>
        <w:rPr>
          <w:rFonts w:eastAsia="Calibri"/>
          <w:sz w:val="26"/>
          <w:szCs w:val="26"/>
          <w:lang w:eastAsia="en-US"/>
        </w:rPr>
        <w:t>Т</w:t>
      </w:r>
      <w:r>
        <w:rPr>
          <w:sz w:val="26"/>
          <w:szCs w:val="26"/>
        </w:rPr>
        <w:t>ерриториальному</w:t>
      </w:r>
      <w:proofErr w:type="gramEnd"/>
      <w:r>
        <w:rPr>
          <w:sz w:val="26"/>
          <w:szCs w:val="26"/>
        </w:rPr>
        <w:t xml:space="preserve"> отделу Управления Федеральной службы по надзору в сфере защиты прав потребителей и благополучия человека по Алтайскому краю в Михайловском, Волчихинском, Ключевском и Угловском районах   </w:t>
      </w:r>
      <w:r>
        <w:rPr>
          <w:rFonts w:eastAsia="Calibri"/>
          <w:sz w:val="26"/>
          <w:szCs w:val="26"/>
          <w:lang w:eastAsia="en-US"/>
        </w:rPr>
        <w:t>(Швец Л.А.) обеспечить выполнение мероприятий по санитарно-гигиеническому и противоэпидемическому обеспечению жителей населенных пунктов с. Михайловское, с. Раки</w:t>
      </w:r>
      <w:r>
        <w:rPr>
          <w:rFonts w:eastAsia="Calibri"/>
          <w:sz w:val="26"/>
          <w:szCs w:val="26"/>
          <w:lang w:eastAsia="en-US"/>
        </w:rPr>
        <w:lastRenderedPageBreak/>
        <w:t>ты, с. Ащегуль, с. Полуямки, с. Николаевка, с. Бастан, с. Назаровка, р.п.Малиновое Озеро в период паводка и весеннего половодья.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7.4.</w:t>
      </w:r>
      <w:r>
        <w:rPr>
          <w:rFonts w:eastAsia="Calibri"/>
          <w:color w:val="000000"/>
          <w:sz w:val="26"/>
          <w:szCs w:val="26"/>
          <w:lang w:eastAsia="en-US"/>
        </w:rPr>
        <w:t xml:space="preserve"> КГБУЗ «Михайловская ЦРБ» (Бокк А.А.):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7.4.1.</w:t>
      </w:r>
      <w:r>
        <w:rPr>
          <w:rFonts w:eastAsia="Calibri"/>
          <w:color w:val="000000"/>
          <w:sz w:val="26"/>
          <w:szCs w:val="26"/>
          <w:lang w:eastAsia="en-US"/>
        </w:rPr>
        <w:t xml:space="preserve"> В </w:t>
      </w:r>
      <w:r>
        <w:rPr>
          <w:rFonts w:eastAsia="Calibri"/>
          <w:sz w:val="26"/>
          <w:szCs w:val="26"/>
          <w:lang w:eastAsia="en-US"/>
        </w:rPr>
        <w:t>срок до 18 марта 2023 г. уточнить</w:t>
      </w:r>
      <w:r>
        <w:rPr>
          <w:rFonts w:eastAsia="Calibri"/>
          <w:color w:val="000000"/>
          <w:sz w:val="26"/>
          <w:szCs w:val="26"/>
          <w:lang w:eastAsia="en-US"/>
        </w:rPr>
        <w:t xml:space="preserve"> планы медицинского обеспечения населения поселений Михайловского района, находящегося в зоне катастрофического затопления при прохождении паводка и весеннего половодья.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7.4.2.</w:t>
      </w:r>
      <w:r>
        <w:rPr>
          <w:rFonts w:eastAsia="Calibri"/>
          <w:color w:val="000000"/>
          <w:sz w:val="26"/>
          <w:szCs w:val="26"/>
          <w:lang w:eastAsia="en-US"/>
        </w:rPr>
        <w:t xml:space="preserve"> Зарезервировать необходимые лекарственные средства и перевязочные материалы, обеспечить их безопасное хранение.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7.4.3.</w:t>
      </w:r>
      <w:r>
        <w:rPr>
          <w:rFonts w:eastAsia="Calibri"/>
          <w:color w:val="000000"/>
          <w:sz w:val="26"/>
          <w:szCs w:val="26"/>
          <w:lang w:eastAsia="en-US"/>
        </w:rPr>
        <w:t xml:space="preserve"> При угрозе подтопления населенных пунктов совместно с руководителями медицинских учреждений поселений обеспечить вывоз тяжелобольных жителей в КГБУЗ «Михайловская ЦРБ».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7.5.</w:t>
      </w:r>
      <w:r>
        <w:rPr>
          <w:rFonts w:eastAsia="Calibri"/>
          <w:color w:val="000000"/>
          <w:sz w:val="26"/>
          <w:szCs w:val="26"/>
          <w:lang w:eastAsia="en-US"/>
        </w:rPr>
        <w:t xml:space="preserve"> Руководителям предприятий, организаций и учреждений, расположенных в населенных пунктах Михайловского района Алтайского края и имеющих филиалы, безотлагательно организовать и провести необходимые </w:t>
      </w:r>
      <w:proofErr w:type="spellStart"/>
      <w:r>
        <w:rPr>
          <w:rFonts w:eastAsia="Calibri"/>
          <w:color w:val="000000"/>
          <w:sz w:val="26"/>
          <w:szCs w:val="26"/>
          <w:lang w:eastAsia="en-US"/>
        </w:rPr>
        <w:t>противопаводковые</w:t>
      </w:r>
      <w:proofErr w:type="spellEnd"/>
      <w:r>
        <w:rPr>
          <w:rFonts w:eastAsia="Calibri"/>
          <w:color w:val="000000"/>
          <w:sz w:val="26"/>
          <w:szCs w:val="26"/>
          <w:lang w:eastAsia="en-US"/>
        </w:rPr>
        <w:t xml:space="preserve"> мероприятия в целях обеспечения безопасности производственной деятельности, сохранности оборудования и имущества.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 xml:space="preserve">7.6. </w:t>
      </w:r>
      <w:r>
        <w:rPr>
          <w:rFonts w:eastAsia="Calibri"/>
          <w:color w:val="000000"/>
          <w:sz w:val="26"/>
          <w:szCs w:val="26"/>
          <w:lang w:eastAsia="en-US"/>
        </w:rPr>
        <w:t xml:space="preserve">Филиалу «Михайловский» </w:t>
      </w:r>
      <w:r>
        <w:rPr>
          <w:sz w:val="26"/>
          <w:szCs w:val="26"/>
        </w:rPr>
        <w:t>ГУП ДХ «Юго-Западное ДСУ»</w:t>
      </w:r>
      <w:r>
        <w:rPr>
          <w:rFonts w:eastAsia="Calibri"/>
          <w:color w:val="000000"/>
          <w:sz w:val="26"/>
          <w:szCs w:val="26"/>
          <w:lang w:eastAsia="en-US"/>
        </w:rPr>
        <w:t xml:space="preserve"> (Мурумбаев А.В.), на основании анализа прохождения паводка и весеннего половодья в предыдущие годы запланировать и организовать выполнение комплекса мероприятий по предупреждению чрезвычайных ситуаций, связанных с повреждением автомобильного дорожного полотна, </w:t>
      </w:r>
      <w:proofErr w:type="spellStart"/>
      <w:r>
        <w:rPr>
          <w:rFonts w:eastAsia="Calibri"/>
          <w:color w:val="000000"/>
          <w:sz w:val="26"/>
          <w:szCs w:val="26"/>
          <w:lang w:eastAsia="en-US"/>
        </w:rPr>
        <w:t>водопропусков</w:t>
      </w:r>
      <w:proofErr w:type="spellEnd"/>
      <w:r>
        <w:rPr>
          <w:rFonts w:eastAsia="Calibri"/>
          <w:color w:val="000000"/>
          <w:sz w:val="26"/>
          <w:szCs w:val="26"/>
          <w:lang w:eastAsia="en-US"/>
        </w:rPr>
        <w:t>.</w:t>
      </w:r>
    </w:p>
    <w:p w:rsidR="002B0908" w:rsidRDefault="002B0908" w:rsidP="002B0908">
      <w:pPr>
        <w:ind w:firstLine="705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7.7.</w:t>
      </w:r>
      <w:r>
        <w:rPr>
          <w:rFonts w:eastAsia="Calibri"/>
          <w:sz w:val="26"/>
          <w:szCs w:val="26"/>
          <w:lang w:eastAsia="en-US"/>
        </w:rPr>
        <w:t xml:space="preserve"> М</w:t>
      </w:r>
      <w:r>
        <w:rPr>
          <w:sz w:val="26"/>
          <w:szCs w:val="26"/>
        </w:rPr>
        <w:t xml:space="preserve">ихайловскому участку </w:t>
      </w:r>
      <w:proofErr w:type="spellStart"/>
      <w:r>
        <w:rPr>
          <w:sz w:val="26"/>
          <w:szCs w:val="26"/>
        </w:rPr>
        <w:t>Кулундинского</w:t>
      </w:r>
      <w:proofErr w:type="spellEnd"/>
      <w:r>
        <w:rPr>
          <w:sz w:val="26"/>
          <w:szCs w:val="26"/>
        </w:rPr>
        <w:t xml:space="preserve"> отделения ОАО </w:t>
      </w:r>
      <w:proofErr w:type="spellStart"/>
      <w:r>
        <w:rPr>
          <w:sz w:val="26"/>
          <w:szCs w:val="26"/>
        </w:rPr>
        <w:t>Алтайкрайэнерго</w:t>
      </w:r>
      <w:proofErr w:type="spellEnd"/>
      <w:r>
        <w:rPr>
          <w:sz w:val="26"/>
          <w:szCs w:val="26"/>
        </w:rPr>
        <w:t xml:space="preserve"> и ПАО МРСК Сибири Алтайэнерго ПАО ЗЭС </w:t>
      </w:r>
      <w:proofErr w:type="spellStart"/>
      <w:r>
        <w:rPr>
          <w:sz w:val="26"/>
          <w:szCs w:val="26"/>
        </w:rPr>
        <w:t>Волчихинский</w:t>
      </w:r>
      <w:proofErr w:type="spellEnd"/>
      <w:r>
        <w:rPr>
          <w:sz w:val="26"/>
          <w:szCs w:val="26"/>
        </w:rPr>
        <w:t xml:space="preserve"> РЭС (Борисов Е.С. и Корнеев А.А.)</w:t>
      </w:r>
      <w:r>
        <w:rPr>
          <w:rFonts w:eastAsia="Calibri"/>
          <w:sz w:val="26"/>
          <w:szCs w:val="26"/>
          <w:lang w:eastAsia="en-US"/>
        </w:rPr>
        <w:t>: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7.7.1.</w:t>
      </w:r>
      <w:r>
        <w:rPr>
          <w:rFonts w:eastAsia="Calibri"/>
          <w:color w:val="000000"/>
          <w:sz w:val="26"/>
          <w:szCs w:val="26"/>
          <w:lang w:eastAsia="en-US"/>
        </w:rPr>
        <w:t xml:space="preserve"> Уточнить и откорректировать планирующие документы по действиям в чрезвычайных ситуациях природного и техногенного характера, перечни объектов, находящихся в районах возможного подтопления, перечень сил и средств, которые будут задействоваться для ликвидации чрезвычайных ситуаций.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7.7.2.</w:t>
      </w:r>
      <w:r>
        <w:rPr>
          <w:rFonts w:eastAsia="Calibri"/>
          <w:color w:val="000000"/>
          <w:sz w:val="26"/>
          <w:szCs w:val="26"/>
          <w:lang w:eastAsia="en-US"/>
        </w:rPr>
        <w:t xml:space="preserve"> Обеспечить безаварийное и устойчивое функционирование объектов жизнеобеспечения населения при возникновении чрезвычайных ситуаций, связанных с возможными подтоплениями территорий.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8.</w:t>
      </w:r>
      <w:r>
        <w:rPr>
          <w:rFonts w:eastAsia="Calibri"/>
          <w:sz w:val="26"/>
          <w:szCs w:val="26"/>
          <w:lang w:eastAsia="en-US"/>
        </w:rPr>
        <w:t>Заместителю главы Администрации Михайловского района по социальным вопросам (Паршин С.И.) совместно с отделом ГО и ЧС</w:t>
      </w:r>
      <w:r>
        <w:rPr>
          <w:rFonts w:eastAsia="Calibri"/>
          <w:color w:val="000000"/>
          <w:sz w:val="26"/>
          <w:szCs w:val="26"/>
          <w:lang w:eastAsia="en-US"/>
        </w:rPr>
        <w:t xml:space="preserve"> Администрации </w:t>
      </w:r>
      <w:r>
        <w:rPr>
          <w:rFonts w:eastAsia="Calibri"/>
          <w:sz w:val="26"/>
          <w:szCs w:val="26"/>
          <w:lang w:eastAsia="en-US"/>
        </w:rPr>
        <w:t>Михайловского</w:t>
      </w:r>
      <w:r>
        <w:rPr>
          <w:rFonts w:eastAsia="Calibri"/>
          <w:color w:val="000000"/>
          <w:sz w:val="26"/>
          <w:szCs w:val="26"/>
          <w:lang w:eastAsia="en-US"/>
        </w:rPr>
        <w:t xml:space="preserve"> района Алтайского края обеспечить регулярное информирование населения о развитии весеннего паводка и возможных зонах затопления, предпринимаемых мерах по предупреждению возможных чрезвычайных ситуаций, предупреждение об ожидаемой опасности и возможной эвакуации, своевременное оповещение при угрозе подтопления населенных пунктов.</w:t>
      </w:r>
    </w:p>
    <w:p w:rsidR="002B0908" w:rsidRDefault="002B0908" w:rsidP="002B0908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9.</w:t>
      </w:r>
      <w:r>
        <w:rPr>
          <w:rFonts w:eastAsia="Calibri"/>
          <w:color w:val="000000"/>
          <w:sz w:val="26"/>
          <w:szCs w:val="26"/>
          <w:lang w:eastAsia="en-US"/>
        </w:rPr>
        <w:t>Рекомендовать руководителям предприятий, организаций, учреждений, крестьянско-фермерских хозяйств, экстренных служб района провести корректировку сил, средств и техники и назначить приказом по организации ответственное лицо, количество человек и техники, в том числе специальной, которые могут быть задействованы для предотвращения либо ликвидации чрезвычайных ситуаций на территории Михайловского района. Данную информацию предоставить в отдел ГОЧС Администрации района в срок до 20.03.2023 года.</w:t>
      </w:r>
    </w:p>
    <w:p w:rsidR="002B0908" w:rsidRDefault="002B0908" w:rsidP="002B0908">
      <w:pPr>
        <w:rPr>
          <w:sz w:val="26"/>
          <w:szCs w:val="26"/>
        </w:rPr>
      </w:pPr>
      <w:r w:rsidRPr="00BC4A07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 xml:space="preserve">. </w:t>
      </w:r>
      <w:r>
        <w:rPr>
          <w:sz w:val="26"/>
          <w:szCs w:val="26"/>
        </w:rPr>
        <w:t>Создать оперативные группы с закреплением определённых поселений за данными группами (Приложение №1).</w:t>
      </w:r>
    </w:p>
    <w:p w:rsidR="002B0908" w:rsidRPr="00B845AE" w:rsidRDefault="002B0908" w:rsidP="002B0908">
      <w:pPr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11. </w:t>
      </w:r>
      <w:r>
        <w:rPr>
          <w:sz w:val="26"/>
          <w:szCs w:val="26"/>
        </w:rPr>
        <w:t>Утвердить план профилактических и организационно – технических мероприятий в период подготовки и пропуска паводковых вод. (Приложение №2).</w:t>
      </w:r>
    </w:p>
    <w:p w:rsidR="002B0908" w:rsidRDefault="002B0908" w:rsidP="002B0908">
      <w:pPr>
        <w:rPr>
          <w:sz w:val="26"/>
          <w:szCs w:val="26"/>
        </w:rPr>
      </w:pPr>
      <w:r w:rsidRPr="006219FD">
        <w:rPr>
          <w:b/>
          <w:sz w:val="26"/>
          <w:szCs w:val="26"/>
        </w:rPr>
        <w:t>12</w:t>
      </w:r>
      <w:r>
        <w:rPr>
          <w:sz w:val="26"/>
          <w:szCs w:val="26"/>
        </w:rPr>
        <w:t>. Контроль над исполнением данного постановления оставляю за собой.</w:t>
      </w:r>
    </w:p>
    <w:p w:rsidR="002B0908" w:rsidRDefault="002B0908" w:rsidP="002B0908">
      <w:pPr>
        <w:rPr>
          <w:sz w:val="26"/>
          <w:szCs w:val="26"/>
        </w:rPr>
      </w:pPr>
    </w:p>
    <w:p w:rsidR="002B0908" w:rsidRDefault="002B0908" w:rsidP="002B0908">
      <w:pPr>
        <w:rPr>
          <w:sz w:val="26"/>
          <w:szCs w:val="26"/>
        </w:rPr>
      </w:pPr>
    </w:p>
    <w:p w:rsidR="002B0908" w:rsidRDefault="002B0908" w:rsidP="002B0908">
      <w:pPr>
        <w:rPr>
          <w:sz w:val="26"/>
          <w:szCs w:val="26"/>
        </w:rPr>
      </w:pPr>
    </w:p>
    <w:p w:rsidR="002B0908" w:rsidRDefault="002B0908" w:rsidP="002B0908"/>
    <w:p w:rsidR="00201E73" w:rsidRDefault="00201E73" w:rsidP="00201E73">
      <w:pPr>
        <w:jc w:val="both"/>
        <w:rPr>
          <w:sz w:val="26"/>
          <w:szCs w:val="26"/>
        </w:rPr>
      </w:pPr>
    </w:p>
    <w:p w:rsidR="00201E73" w:rsidRDefault="00201E73" w:rsidP="00201E73">
      <w:pPr>
        <w:rPr>
          <w:sz w:val="26"/>
          <w:szCs w:val="26"/>
        </w:rPr>
      </w:pPr>
    </w:p>
    <w:p w:rsidR="00201E73" w:rsidRDefault="00201E73" w:rsidP="00201E73">
      <w:pPr>
        <w:rPr>
          <w:sz w:val="26"/>
          <w:szCs w:val="26"/>
        </w:rPr>
      </w:pPr>
      <w:r>
        <w:rPr>
          <w:sz w:val="26"/>
          <w:szCs w:val="26"/>
        </w:rPr>
        <w:t>Глава  района                                                                                                Е.А. Юрьев</w:t>
      </w:r>
    </w:p>
    <w:p w:rsidR="00201E73" w:rsidRDefault="00201E73" w:rsidP="00201E73">
      <w:pPr>
        <w:rPr>
          <w:sz w:val="26"/>
          <w:szCs w:val="26"/>
        </w:rPr>
      </w:pPr>
    </w:p>
    <w:p w:rsidR="00161FBE" w:rsidRDefault="00161FBE"/>
    <w:p w:rsidR="00161FBE" w:rsidRDefault="00161FBE">
      <w:pPr>
        <w:spacing w:after="160" w:line="259" w:lineRule="auto"/>
      </w:pPr>
      <w:r>
        <w:br w:type="page"/>
      </w:r>
    </w:p>
    <w:p w:rsidR="00161FBE" w:rsidRPr="006C3AE0" w:rsidRDefault="00161FBE" w:rsidP="00161FBE">
      <w:pPr>
        <w:jc w:val="right"/>
        <w:rPr>
          <w:sz w:val="24"/>
          <w:szCs w:val="24"/>
        </w:rPr>
      </w:pPr>
      <w:r w:rsidRPr="006C3AE0">
        <w:rPr>
          <w:sz w:val="24"/>
          <w:szCs w:val="24"/>
        </w:rPr>
        <w:lastRenderedPageBreak/>
        <w:t>Приложение 1</w:t>
      </w:r>
    </w:p>
    <w:p w:rsidR="00161FBE" w:rsidRPr="006C3AE0" w:rsidRDefault="00161FBE" w:rsidP="00161FBE">
      <w:pPr>
        <w:pStyle w:val="a5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6C3AE0">
        <w:rPr>
          <w:rFonts w:ascii="Times New Roman" w:hAnsi="Times New Roman" w:cs="Times New Roman"/>
          <w:sz w:val="32"/>
          <w:szCs w:val="32"/>
          <w:lang w:val="ru-RU"/>
        </w:rPr>
        <w:t>УТВЕРЖДЕНО</w:t>
      </w:r>
    </w:p>
    <w:p w:rsidR="00161FBE" w:rsidRDefault="00161FBE" w:rsidP="00161FBE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</w:t>
      </w:r>
      <w:r w:rsidRPr="006C3AE0">
        <w:rPr>
          <w:rFonts w:ascii="Times New Roman" w:hAnsi="Times New Roman" w:cs="Times New Roman"/>
          <w:sz w:val="28"/>
          <w:szCs w:val="28"/>
          <w:lang w:val="ru-RU"/>
        </w:rPr>
        <w:t>ением Администрации</w:t>
      </w:r>
    </w:p>
    <w:p w:rsidR="00161FBE" w:rsidRDefault="00161FBE" w:rsidP="00161FBE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Михайловского района</w:t>
      </w:r>
    </w:p>
    <w:p w:rsidR="00161FBE" w:rsidRDefault="00161FBE" w:rsidP="00161FBE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№ 90/1 от 01.03.2023</w:t>
      </w:r>
    </w:p>
    <w:p w:rsidR="00161FBE" w:rsidRDefault="00161FBE" w:rsidP="00161FBE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61FBE" w:rsidRDefault="00161FBE" w:rsidP="00161FBE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61FBE" w:rsidRDefault="00161FBE" w:rsidP="00161FB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Состав оперативных групп, территории ответственности</w:t>
      </w:r>
    </w:p>
    <w:p w:rsidR="00161FBE" w:rsidRDefault="00161FBE" w:rsidP="00161FB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61FBE" w:rsidRDefault="00161FBE" w:rsidP="00161FB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Группа №1   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Назаровка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Полуямки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с 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Ащегуль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161FBE" w:rsidRDefault="00161FBE" w:rsidP="00161FBE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Иванов А.А. – начальник отдела ГО и ЧС, МП Администрации Михайловского района;</w:t>
      </w:r>
    </w:p>
    <w:p w:rsidR="00161FBE" w:rsidRDefault="00161FBE" w:rsidP="00161FBE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Тищенко В.Г. –начальник Управления сельского хозяйства Администрации Михайловского района;</w:t>
      </w:r>
    </w:p>
    <w:p w:rsidR="00161FBE" w:rsidRDefault="00161FBE" w:rsidP="00161FBE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Акелькин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В.В. – начальник отдела по спорту Администрации Михайловского района;</w:t>
      </w:r>
    </w:p>
    <w:p w:rsidR="00161FBE" w:rsidRDefault="00161FBE" w:rsidP="00161FBE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1FBE" w:rsidRDefault="00161FBE" w:rsidP="00161FB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Группа №2    с. Михайловское.</w:t>
      </w:r>
    </w:p>
    <w:p w:rsidR="00161FBE" w:rsidRDefault="00161FBE" w:rsidP="00161FBE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Краснобрыжев В.Н. – начальник отдела по благоустройству и дорожной деятельности Администрации Михайловского района;</w:t>
      </w:r>
    </w:p>
    <w:p w:rsidR="00161FBE" w:rsidRDefault="00161FBE" w:rsidP="00161FBE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Шкретов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М.М.  – мастер МУП «УМИ»;</w:t>
      </w:r>
    </w:p>
    <w:p w:rsidR="00161FBE" w:rsidRDefault="00161FBE" w:rsidP="00161FBE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Вдовин А.П. – главный специалист Администрации района</w:t>
      </w:r>
    </w:p>
    <w:p w:rsidR="00161FBE" w:rsidRDefault="00161FBE" w:rsidP="00161FB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Группа №3  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Бастан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, с. Николаевка, с. Неводное, п. Иркутский.</w:t>
      </w:r>
    </w:p>
    <w:p w:rsidR="00161FBE" w:rsidRDefault="00161FBE" w:rsidP="00161FBE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Паршин С.И. – начальник Управления по социальной политике Администрации района;</w:t>
      </w:r>
    </w:p>
    <w:p w:rsidR="00161FBE" w:rsidRDefault="00161FBE" w:rsidP="00161FBE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Герасимов А.Н. – председатель комитета по образованию и делам молодежи Администрации Михайловского района;</w:t>
      </w:r>
    </w:p>
    <w:p w:rsidR="00161FBE" w:rsidRDefault="00161FBE" w:rsidP="00161FBE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Кривошеев П.В. – ведущий специалист комитета по образованию и делам молодежи Администрации Михайловского района;</w:t>
      </w:r>
    </w:p>
    <w:p w:rsidR="00161FBE" w:rsidRDefault="00161FBE" w:rsidP="00161FBE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1FBE" w:rsidRDefault="00161FBE" w:rsidP="00161FB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Группа №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4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р.п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Малиновое Озеро, с. Ракиты</w:t>
      </w:r>
    </w:p>
    <w:p w:rsidR="00161FBE" w:rsidRDefault="00161FBE" w:rsidP="00161FBE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Веклинец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М.М. – главный специалист по охране труда Администрации района;</w:t>
      </w:r>
    </w:p>
    <w:p w:rsidR="00161FBE" w:rsidRPr="006741D8" w:rsidRDefault="00161FBE" w:rsidP="00161FBE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Гребе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С.Н. – старший ЕДДС;</w:t>
      </w:r>
    </w:p>
    <w:p w:rsidR="00161FBE" w:rsidRDefault="00161FBE"/>
    <w:p w:rsidR="00161FBE" w:rsidRDefault="00161FBE">
      <w:pPr>
        <w:spacing w:after="160" w:line="259" w:lineRule="auto"/>
      </w:pPr>
      <w:r>
        <w:br w:type="page"/>
      </w:r>
    </w:p>
    <w:p w:rsidR="00161FBE" w:rsidRDefault="00161FBE">
      <w:pPr>
        <w:sectPr w:rsidR="00161FBE" w:rsidSect="007351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1FBE" w:rsidRDefault="00161FBE" w:rsidP="00161FBE">
      <w:pPr>
        <w:pStyle w:val="1"/>
        <w:ind w:left="9360"/>
        <w:rPr>
          <w:sz w:val="24"/>
        </w:rPr>
      </w:pPr>
      <w:r>
        <w:rPr>
          <w:sz w:val="24"/>
        </w:rPr>
        <w:lastRenderedPageBreak/>
        <w:t>УТВЕРЖДЕНО</w:t>
      </w:r>
    </w:p>
    <w:p w:rsidR="00161FBE" w:rsidRDefault="00161FBE" w:rsidP="00161FBE">
      <w:pPr>
        <w:pStyle w:val="1"/>
        <w:ind w:left="9360"/>
        <w:rPr>
          <w:sz w:val="24"/>
        </w:rPr>
      </w:pPr>
      <w:r>
        <w:rPr>
          <w:sz w:val="24"/>
        </w:rPr>
        <w:t xml:space="preserve">Постановлением Администрации </w:t>
      </w:r>
    </w:p>
    <w:p w:rsidR="00161FBE" w:rsidRDefault="00161FBE" w:rsidP="00161FBE">
      <w:pPr>
        <w:pStyle w:val="1"/>
        <w:ind w:left="9360"/>
        <w:rPr>
          <w:sz w:val="24"/>
        </w:rPr>
      </w:pPr>
      <w:r>
        <w:rPr>
          <w:sz w:val="24"/>
        </w:rPr>
        <w:t xml:space="preserve">Михайловского района </w:t>
      </w:r>
    </w:p>
    <w:p w:rsidR="00161FBE" w:rsidRDefault="00161FBE" w:rsidP="00161FBE">
      <w:pPr>
        <w:ind w:left="9360"/>
        <w:jc w:val="right"/>
        <w:rPr>
          <w:sz w:val="24"/>
        </w:rPr>
      </w:pPr>
      <w:r>
        <w:rPr>
          <w:sz w:val="24"/>
        </w:rPr>
        <w:t>№ 90/1 от 01.03.2023 года</w:t>
      </w:r>
    </w:p>
    <w:p w:rsidR="00161FBE" w:rsidRDefault="00161FBE" w:rsidP="00161FBE">
      <w:pPr>
        <w:ind w:left="9360"/>
        <w:jc w:val="right"/>
        <w:rPr>
          <w:sz w:val="24"/>
        </w:rPr>
      </w:pPr>
    </w:p>
    <w:p w:rsidR="00161FBE" w:rsidRPr="00C738EB" w:rsidRDefault="00161FBE" w:rsidP="00161FBE">
      <w:pPr>
        <w:pStyle w:val="2"/>
        <w:rPr>
          <w:b/>
          <w:sz w:val="24"/>
        </w:rPr>
      </w:pPr>
      <w:r w:rsidRPr="00C738EB">
        <w:rPr>
          <w:b/>
          <w:sz w:val="24"/>
        </w:rPr>
        <w:t>План</w:t>
      </w:r>
    </w:p>
    <w:p w:rsidR="00161FBE" w:rsidRPr="00C738EB" w:rsidRDefault="00161FBE" w:rsidP="00161FBE">
      <w:pPr>
        <w:jc w:val="center"/>
        <w:rPr>
          <w:b/>
          <w:sz w:val="24"/>
        </w:rPr>
      </w:pPr>
      <w:r w:rsidRPr="00C738EB">
        <w:rPr>
          <w:b/>
          <w:sz w:val="24"/>
        </w:rPr>
        <w:t xml:space="preserve">профилактических и организационно-технических мероприятий в период подготовки и </w:t>
      </w:r>
      <w:proofErr w:type="gramStart"/>
      <w:r w:rsidRPr="00C738EB">
        <w:rPr>
          <w:b/>
          <w:sz w:val="24"/>
        </w:rPr>
        <w:t>пропуска  паводковых</w:t>
      </w:r>
      <w:proofErr w:type="gramEnd"/>
      <w:r w:rsidRPr="00C738EB">
        <w:rPr>
          <w:b/>
          <w:sz w:val="24"/>
        </w:rPr>
        <w:t xml:space="preserve"> вод</w:t>
      </w:r>
    </w:p>
    <w:p w:rsidR="00161FBE" w:rsidRDefault="00161FBE" w:rsidP="00161FBE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05"/>
        <w:gridCol w:w="1985"/>
        <w:gridCol w:w="3969"/>
      </w:tblGrid>
      <w:tr w:rsidR="00161FBE" w:rsidTr="008667A6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161FBE" w:rsidRDefault="00161FBE" w:rsidP="00866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8505" w:type="dxa"/>
          </w:tcPr>
          <w:p w:rsidR="00161FBE" w:rsidRDefault="00161FBE" w:rsidP="008667A6">
            <w:pPr>
              <w:pStyle w:val="3"/>
              <w:jc w:val="center"/>
            </w:pPr>
            <w:r>
              <w:t>Проводимые мероприятия</w:t>
            </w:r>
          </w:p>
        </w:tc>
        <w:tc>
          <w:tcPr>
            <w:tcW w:w="1985" w:type="dxa"/>
          </w:tcPr>
          <w:p w:rsidR="00161FBE" w:rsidRDefault="00161FBE" w:rsidP="008667A6">
            <w:pPr>
              <w:pStyle w:val="4"/>
            </w:pPr>
            <w:r>
              <w:t>Дата исполнения</w:t>
            </w:r>
          </w:p>
        </w:tc>
        <w:tc>
          <w:tcPr>
            <w:tcW w:w="3969" w:type="dxa"/>
          </w:tcPr>
          <w:p w:rsidR="00161FBE" w:rsidRDefault="00161FBE" w:rsidP="00866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</w:tc>
      </w:tr>
      <w:tr w:rsidR="00161FBE" w:rsidTr="008667A6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161FBE" w:rsidRDefault="00161FBE" w:rsidP="00161FBE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161FBE" w:rsidRDefault="00161FBE" w:rsidP="008667A6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Провести заседание КЧС и ПБ района по подготовке к пропуску  паводковых  вод в 2022 году</w:t>
            </w:r>
          </w:p>
        </w:tc>
        <w:tc>
          <w:tcPr>
            <w:tcW w:w="1985" w:type="dxa"/>
          </w:tcPr>
          <w:p w:rsidR="00161FBE" w:rsidRDefault="00161FBE" w:rsidP="00866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14.03.2022 </w:t>
            </w:r>
          </w:p>
        </w:tc>
        <w:tc>
          <w:tcPr>
            <w:tcW w:w="3969" w:type="dxa"/>
          </w:tcPr>
          <w:p w:rsidR="00161FBE" w:rsidRDefault="00161FBE" w:rsidP="00866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Юрьев Е.А.</w:t>
            </w:r>
          </w:p>
        </w:tc>
      </w:tr>
      <w:tr w:rsidR="00161FBE" w:rsidTr="008667A6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161FBE" w:rsidRPr="00ED6A02" w:rsidRDefault="00161FBE" w:rsidP="00161FBE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161FBE" w:rsidRPr="00ED6A02" w:rsidRDefault="00161FBE" w:rsidP="008667A6">
            <w:pPr>
              <w:jc w:val="both"/>
              <w:rPr>
                <w:sz w:val="24"/>
              </w:rPr>
            </w:pPr>
            <w:r w:rsidRPr="00ED6A02">
              <w:rPr>
                <w:sz w:val="24"/>
              </w:rPr>
              <w:t>Опубликовать статьи в газете «</w:t>
            </w:r>
            <w:r>
              <w:rPr>
                <w:sz w:val="24"/>
              </w:rPr>
              <w:t>Сельская правда</w:t>
            </w:r>
            <w:r w:rsidRPr="00ED6A02">
              <w:rPr>
                <w:sz w:val="24"/>
              </w:rPr>
              <w:t>», посвященные профилактическим мероприятиям от возможных подтоплений</w:t>
            </w:r>
          </w:p>
        </w:tc>
        <w:tc>
          <w:tcPr>
            <w:tcW w:w="1985" w:type="dxa"/>
          </w:tcPr>
          <w:p w:rsidR="00161FBE" w:rsidRPr="00ED6A02" w:rsidRDefault="00161FBE" w:rsidP="00866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февраль, </w:t>
            </w:r>
            <w:r w:rsidRPr="00ED6A02">
              <w:rPr>
                <w:sz w:val="24"/>
              </w:rPr>
              <w:t>март</w:t>
            </w:r>
            <w:r>
              <w:rPr>
                <w:sz w:val="24"/>
              </w:rPr>
              <w:t xml:space="preserve"> 2022</w:t>
            </w:r>
            <w:r w:rsidRPr="00ED6A02">
              <w:rPr>
                <w:sz w:val="24"/>
              </w:rPr>
              <w:t xml:space="preserve"> </w:t>
            </w:r>
          </w:p>
        </w:tc>
        <w:tc>
          <w:tcPr>
            <w:tcW w:w="3969" w:type="dxa"/>
          </w:tcPr>
          <w:p w:rsidR="00161FBE" w:rsidRPr="00ED6A02" w:rsidRDefault="00161FBE" w:rsidP="00866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Иванов А.А</w:t>
            </w:r>
            <w:r w:rsidRPr="00ED6A02">
              <w:rPr>
                <w:sz w:val="24"/>
              </w:rPr>
              <w:t>.</w:t>
            </w:r>
          </w:p>
          <w:p w:rsidR="00161FBE" w:rsidRPr="00ED6A02" w:rsidRDefault="00161FBE" w:rsidP="008667A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Бушмина</w:t>
            </w:r>
            <w:proofErr w:type="spellEnd"/>
            <w:r>
              <w:rPr>
                <w:sz w:val="24"/>
              </w:rPr>
              <w:t xml:space="preserve"> Н.Е</w:t>
            </w:r>
            <w:r w:rsidRPr="00ED6A02">
              <w:rPr>
                <w:sz w:val="24"/>
              </w:rPr>
              <w:t>.</w:t>
            </w:r>
          </w:p>
        </w:tc>
      </w:tr>
      <w:tr w:rsidR="00161FBE" w:rsidTr="008667A6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161FBE" w:rsidRDefault="00161FBE" w:rsidP="00161FBE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161FBE" w:rsidRDefault="00161FBE" w:rsidP="008667A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Создать </w:t>
            </w:r>
            <w:proofErr w:type="spellStart"/>
            <w:r>
              <w:rPr>
                <w:sz w:val="24"/>
              </w:rPr>
              <w:t>противопаводковые</w:t>
            </w:r>
            <w:proofErr w:type="spellEnd"/>
            <w:r>
              <w:rPr>
                <w:sz w:val="24"/>
              </w:rPr>
              <w:t xml:space="preserve"> штабы в Администрациях поселений района</w:t>
            </w:r>
          </w:p>
        </w:tc>
        <w:tc>
          <w:tcPr>
            <w:tcW w:w="1985" w:type="dxa"/>
          </w:tcPr>
          <w:p w:rsidR="00161FBE" w:rsidRDefault="00161FBE" w:rsidP="00866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19.03.2022</w:t>
            </w:r>
          </w:p>
        </w:tc>
        <w:tc>
          <w:tcPr>
            <w:tcW w:w="3969" w:type="dxa"/>
          </w:tcPr>
          <w:p w:rsidR="00161FBE" w:rsidRDefault="00161FBE" w:rsidP="00866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Главы Администраций поселений</w:t>
            </w:r>
          </w:p>
        </w:tc>
      </w:tr>
      <w:tr w:rsidR="00161FBE" w:rsidTr="008667A6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161FBE" w:rsidRDefault="00161FBE" w:rsidP="00161FBE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161FBE" w:rsidRDefault="00161FBE" w:rsidP="008667A6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Откорректировать план действий по предупреждению и ликвидации последствий ЧС, связанных с весенним половодьем</w:t>
            </w:r>
          </w:p>
        </w:tc>
        <w:tc>
          <w:tcPr>
            <w:tcW w:w="1985" w:type="dxa"/>
          </w:tcPr>
          <w:p w:rsidR="00161FBE" w:rsidRDefault="00161FBE" w:rsidP="00866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18.03.2022</w:t>
            </w:r>
          </w:p>
        </w:tc>
        <w:tc>
          <w:tcPr>
            <w:tcW w:w="3969" w:type="dxa"/>
          </w:tcPr>
          <w:p w:rsidR="00161FBE" w:rsidRDefault="00161FBE" w:rsidP="00866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Иванов А.А.</w:t>
            </w:r>
          </w:p>
        </w:tc>
      </w:tr>
      <w:tr w:rsidR="00161FBE" w:rsidTr="008667A6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161FBE" w:rsidRDefault="00161FBE" w:rsidP="00161FBE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161FBE" w:rsidRDefault="00161FBE" w:rsidP="008667A6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Разработать комплекс санитарно-гигиенических и противоэпидемических  мероприятий направленных на предупреждение заражения острыми кишечными инфекциями населения, попадающего в зоны подтопления (особое внимание уделить скотомогильникам)</w:t>
            </w:r>
          </w:p>
        </w:tc>
        <w:tc>
          <w:tcPr>
            <w:tcW w:w="1985" w:type="dxa"/>
          </w:tcPr>
          <w:p w:rsidR="00161FBE" w:rsidRDefault="00161FBE" w:rsidP="00866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20.03.2022</w:t>
            </w:r>
          </w:p>
        </w:tc>
        <w:tc>
          <w:tcPr>
            <w:tcW w:w="3969" w:type="dxa"/>
          </w:tcPr>
          <w:p w:rsidR="00161FBE" w:rsidRDefault="00161FBE" w:rsidP="00866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Швец Л.А.</w:t>
            </w:r>
          </w:p>
        </w:tc>
      </w:tr>
      <w:tr w:rsidR="00161FBE" w:rsidTr="008667A6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161FBE" w:rsidRDefault="00161FBE" w:rsidP="00161FBE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161FBE" w:rsidRDefault="00161FBE" w:rsidP="008667A6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Подготовить медицинские учреждения района для оказания помощи пострадавшим от паводка</w:t>
            </w:r>
          </w:p>
        </w:tc>
        <w:tc>
          <w:tcPr>
            <w:tcW w:w="1985" w:type="dxa"/>
          </w:tcPr>
          <w:p w:rsidR="00161FBE" w:rsidRDefault="00161FBE" w:rsidP="00866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19.03.2022</w:t>
            </w:r>
          </w:p>
        </w:tc>
        <w:tc>
          <w:tcPr>
            <w:tcW w:w="3969" w:type="dxa"/>
          </w:tcPr>
          <w:p w:rsidR="00161FBE" w:rsidRDefault="00161FBE" w:rsidP="008667A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Бокк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</w:tr>
      <w:tr w:rsidR="00161FBE" w:rsidTr="008667A6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161FBE" w:rsidRDefault="00161FBE" w:rsidP="00161FBE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161FBE" w:rsidRDefault="00161FBE" w:rsidP="008667A6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Разработать перечень мероприятий по созданию запасов кормов, ГСМ, расходных материалов  с целью нормального функционирования СПК и КФХ района в период  паводка</w:t>
            </w:r>
          </w:p>
        </w:tc>
        <w:tc>
          <w:tcPr>
            <w:tcW w:w="1985" w:type="dxa"/>
          </w:tcPr>
          <w:p w:rsidR="00161FBE" w:rsidRDefault="00161FBE" w:rsidP="00866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24.03.2022</w:t>
            </w:r>
          </w:p>
        </w:tc>
        <w:tc>
          <w:tcPr>
            <w:tcW w:w="3969" w:type="dxa"/>
          </w:tcPr>
          <w:p w:rsidR="00161FBE" w:rsidRDefault="00161FBE" w:rsidP="00866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Тищенко В.Г.</w:t>
            </w:r>
          </w:p>
        </w:tc>
      </w:tr>
      <w:tr w:rsidR="00161FBE" w:rsidTr="008667A6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161FBE" w:rsidRDefault="00161FBE" w:rsidP="00161FBE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161FBE" w:rsidRDefault="00161FBE" w:rsidP="008667A6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контроль за хранением сильнодействующих веществ и ядохимикатов в организациях в период подготовки и  пропуска вод</w:t>
            </w:r>
          </w:p>
        </w:tc>
        <w:tc>
          <w:tcPr>
            <w:tcW w:w="1985" w:type="dxa"/>
          </w:tcPr>
          <w:p w:rsidR="00161FBE" w:rsidRDefault="00161FBE" w:rsidP="00866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18-24.03.2022</w:t>
            </w:r>
          </w:p>
        </w:tc>
        <w:tc>
          <w:tcPr>
            <w:tcW w:w="3969" w:type="dxa"/>
          </w:tcPr>
          <w:p w:rsidR="00161FBE" w:rsidRDefault="00161FBE" w:rsidP="00866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Тищенко В.Г., Швец Л.А., Иванов А.А.</w:t>
            </w:r>
          </w:p>
        </w:tc>
      </w:tr>
      <w:tr w:rsidR="00161FBE" w:rsidTr="008667A6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161FBE" w:rsidRDefault="00161FBE" w:rsidP="00161FBE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161FBE" w:rsidRDefault="00161FBE" w:rsidP="008667A6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Провести дезинфекцию водопроводных сетей</w:t>
            </w:r>
          </w:p>
        </w:tc>
        <w:tc>
          <w:tcPr>
            <w:tcW w:w="1985" w:type="dxa"/>
          </w:tcPr>
          <w:p w:rsidR="00161FBE" w:rsidRPr="00427D7B" w:rsidRDefault="00161FBE" w:rsidP="008667A6">
            <w:pPr>
              <w:jc w:val="center"/>
              <w:rPr>
                <w:b/>
                <w:sz w:val="24"/>
              </w:rPr>
            </w:pPr>
            <w:r w:rsidRPr="00427D7B">
              <w:rPr>
                <w:b/>
                <w:sz w:val="24"/>
              </w:rPr>
              <w:t>после паводка</w:t>
            </w:r>
          </w:p>
        </w:tc>
        <w:tc>
          <w:tcPr>
            <w:tcW w:w="3969" w:type="dxa"/>
          </w:tcPr>
          <w:p w:rsidR="00161FBE" w:rsidRDefault="00161FBE" w:rsidP="00866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Швец Л.А., Азаров А.Н.</w:t>
            </w:r>
          </w:p>
        </w:tc>
      </w:tr>
      <w:tr w:rsidR="00161FBE" w:rsidTr="008667A6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161FBE" w:rsidRDefault="00161FBE" w:rsidP="00161FBE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161FBE" w:rsidRDefault="00161FBE" w:rsidP="008667A6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Провести очистку и ремонт козырьков над подъездами домов</w:t>
            </w:r>
          </w:p>
        </w:tc>
        <w:tc>
          <w:tcPr>
            <w:tcW w:w="1985" w:type="dxa"/>
          </w:tcPr>
          <w:p w:rsidR="00161FBE" w:rsidRDefault="00161FBE" w:rsidP="008667A6">
            <w:pPr>
              <w:jc w:val="center"/>
            </w:pPr>
            <w:r w:rsidRPr="008D4746">
              <w:rPr>
                <w:sz w:val="24"/>
              </w:rPr>
              <w:t>до 26.03.</w:t>
            </w:r>
            <w:r>
              <w:rPr>
                <w:sz w:val="24"/>
              </w:rPr>
              <w:t>2022</w:t>
            </w:r>
          </w:p>
        </w:tc>
        <w:tc>
          <w:tcPr>
            <w:tcW w:w="3969" w:type="dxa"/>
          </w:tcPr>
          <w:p w:rsidR="00161FBE" w:rsidRDefault="00161FBE" w:rsidP="00866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Главы Администраций поселений </w:t>
            </w:r>
          </w:p>
        </w:tc>
      </w:tr>
      <w:tr w:rsidR="00161FBE" w:rsidTr="008667A6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161FBE" w:rsidRDefault="00161FBE" w:rsidP="00161FBE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161FBE" w:rsidRDefault="00161FBE" w:rsidP="008667A6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Подготовить АС-машины к бесперебойной работе в период интенсивного таяния снега</w:t>
            </w:r>
          </w:p>
        </w:tc>
        <w:tc>
          <w:tcPr>
            <w:tcW w:w="1985" w:type="dxa"/>
          </w:tcPr>
          <w:p w:rsidR="00161FBE" w:rsidRDefault="00161FBE" w:rsidP="008667A6">
            <w:pPr>
              <w:jc w:val="center"/>
            </w:pPr>
            <w:r w:rsidRPr="008D4746">
              <w:rPr>
                <w:sz w:val="24"/>
              </w:rPr>
              <w:t>до 26.03.</w:t>
            </w:r>
            <w:r>
              <w:rPr>
                <w:sz w:val="24"/>
              </w:rPr>
              <w:t>2022</w:t>
            </w:r>
          </w:p>
        </w:tc>
        <w:tc>
          <w:tcPr>
            <w:tcW w:w="3969" w:type="dxa"/>
          </w:tcPr>
          <w:p w:rsidR="00161FBE" w:rsidRDefault="00161FBE" w:rsidP="00866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организаций имеющих данный вид транспорта, Азаров А.Н., Борисов Н.А.</w:t>
            </w:r>
          </w:p>
        </w:tc>
      </w:tr>
      <w:tr w:rsidR="00161FBE" w:rsidTr="008667A6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161FBE" w:rsidRDefault="00161FBE" w:rsidP="00161FBE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161FBE" w:rsidRDefault="00161FBE" w:rsidP="008667A6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Создать запас топлива для котельных (10 суток)</w:t>
            </w:r>
          </w:p>
        </w:tc>
        <w:tc>
          <w:tcPr>
            <w:tcW w:w="1985" w:type="dxa"/>
          </w:tcPr>
          <w:p w:rsidR="00161FBE" w:rsidRDefault="00161FBE" w:rsidP="008667A6">
            <w:pPr>
              <w:jc w:val="center"/>
            </w:pPr>
            <w:r w:rsidRPr="00074F88">
              <w:rPr>
                <w:sz w:val="24"/>
              </w:rPr>
              <w:t>до 26.03.</w:t>
            </w:r>
            <w:r>
              <w:rPr>
                <w:sz w:val="24"/>
              </w:rPr>
              <w:t>2022</w:t>
            </w:r>
          </w:p>
        </w:tc>
        <w:tc>
          <w:tcPr>
            <w:tcW w:w="3969" w:type="dxa"/>
          </w:tcPr>
          <w:p w:rsidR="00161FBE" w:rsidRDefault="00161FBE" w:rsidP="00866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Борисов Н.А., Филимонов А.Ю.,  руководители организаций</w:t>
            </w:r>
          </w:p>
        </w:tc>
      </w:tr>
      <w:tr w:rsidR="00161FBE" w:rsidTr="008667A6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161FBE" w:rsidRDefault="00161FBE" w:rsidP="00161FBE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161FBE" w:rsidRDefault="00161FBE" w:rsidP="008667A6">
            <w:pPr>
              <w:jc w:val="both"/>
              <w:rPr>
                <w:sz w:val="24"/>
              </w:rPr>
            </w:pPr>
            <w:r>
              <w:rPr>
                <w:sz w:val="24"/>
              </w:rPr>
              <w:t>Определить и подготовить помещения (СДК, школ и т.д.) для экстренного  отселения людей из подтапливаемых жилых домов</w:t>
            </w:r>
          </w:p>
        </w:tc>
        <w:tc>
          <w:tcPr>
            <w:tcW w:w="1985" w:type="dxa"/>
          </w:tcPr>
          <w:p w:rsidR="00161FBE" w:rsidRDefault="00161FBE" w:rsidP="008667A6">
            <w:pPr>
              <w:jc w:val="center"/>
            </w:pPr>
            <w:r w:rsidRPr="00074F88">
              <w:rPr>
                <w:sz w:val="24"/>
              </w:rPr>
              <w:t>до 26.03.</w:t>
            </w:r>
            <w:r>
              <w:rPr>
                <w:sz w:val="24"/>
              </w:rPr>
              <w:t>2022</w:t>
            </w:r>
          </w:p>
        </w:tc>
        <w:tc>
          <w:tcPr>
            <w:tcW w:w="3969" w:type="dxa"/>
          </w:tcPr>
          <w:p w:rsidR="00161FBE" w:rsidRDefault="00161FBE" w:rsidP="008667A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Герлец</w:t>
            </w:r>
            <w:proofErr w:type="spellEnd"/>
            <w:r>
              <w:rPr>
                <w:sz w:val="24"/>
              </w:rPr>
              <w:t xml:space="preserve"> Я.Э., Иванов А.А., главы Администраций поселений.</w:t>
            </w:r>
          </w:p>
        </w:tc>
      </w:tr>
      <w:tr w:rsidR="00161FBE" w:rsidTr="008667A6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161FBE" w:rsidRDefault="00161FBE" w:rsidP="00161FBE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161FBE" w:rsidRDefault="00161FBE" w:rsidP="008667A6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оповещение жителей населенных пунктов в случае угрозы под</w:t>
            </w:r>
            <w:r>
              <w:rPr>
                <w:sz w:val="24"/>
              </w:rPr>
              <w:lastRenderedPageBreak/>
              <w:t>топления</w:t>
            </w:r>
          </w:p>
        </w:tc>
        <w:tc>
          <w:tcPr>
            <w:tcW w:w="1985" w:type="dxa"/>
          </w:tcPr>
          <w:p w:rsidR="00161FBE" w:rsidRDefault="00161FBE" w:rsidP="008667A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 период под</w:t>
            </w:r>
            <w:r>
              <w:rPr>
                <w:sz w:val="24"/>
              </w:rPr>
              <w:lastRenderedPageBreak/>
              <w:t>топления</w:t>
            </w:r>
          </w:p>
        </w:tc>
        <w:tc>
          <w:tcPr>
            <w:tcW w:w="3969" w:type="dxa"/>
          </w:tcPr>
          <w:p w:rsidR="00161FBE" w:rsidRDefault="00161FBE" w:rsidP="008667A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Красильников О.А.,</w:t>
            </w:r>
          </w:p>
          <w:p w:rsidR="00161FBE" w:rsidRDefault="00161FBE" w:rsidP="008667A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Иванов А.А.,</w:t>
            </w:r>
          </w:p>
          <w:p w:rsidR="00161FBE" w:rsidRDefault="00161FBE" w:rsidP="00866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диспетчерский состав ЕДДС</w:t>
            </w:r>
          </w:p>
        </w:tc>
      </w:tr>
      <w:tr w:rsidR="00161FBE" w:rsidTr="008667A6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161FBE" w:rsidRDefault="00161FBE" w:rsidP="00161FBE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161FBE" w:rsidRDefault="00161FBE" w:rsidP="008667A6">
            <w:pPr>
              <w:jc w:val="both"/>
              <w:rPr>
                <w:sz w:val="24"/>
              </w:rPr>
            </w:pPr>
            <w:r>
              <w:rPr>
                <w:sz w:val="24"/>
              </w:rPr>
              <w:t>Очистить водопропускные сооружения дорожной сети</w:t>
            </w:r>
          </w:p>
        </w:tc>
        <w:tc>
          <w:tcPr>
            <w:tcW w:w="1985" w:type="dxa"/>
          </w:tcPr>
          <w:p w:rsidR="00161FBE" w:rsidRDefault="00161FBE" w:rsidP="008667A6">
            <w:pPr>
              <w:jc w:val="center"/>
            </w:pPr>
            <w:r w:rsidRPr="00334350">
              <w:rPr>
                <w:sz w:val="24"/>
              </w:rPr>
              <w:t>до 26.03.</w:t>
            </w:r>
            <w:r>
              <w:rPr>
                <w:sz w:val="24"/>
              </w:rPr>
              <w:t>2022</w:t>
            </w:r>
          </w:p>
        </w:tc>
        <w:tc>
          <w:tcPr>
            <w:tcW w:w="3969" w:type="dxa"/>
          </w:tcPr>
          <w:p w:rsidR="00161FBE" w:rsidRDefault="00161FBE" w:rsidP="00866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Главы Администраций поселений </w:t>
            </w:r>
            <w:proofErr w:type="spellStart"/>
            <w:r>
              <w:rPr>
                <w:sz w:val="24"/>
              </w:rPr>
              <w:t>Мурумбаев</w:t>
            </w:r>
            <w:proofErr w:type="spellEnd"/>
            <w:r>
              <w:rPr>
                <w:sz w:val="24"/>
              </w:rPr>
              <w:t xml:space="preserve"> А.В., Азаров А.Н.</w:t>
            </w:r>
          </w:p>
        </w:tc>
      </w:tr>
      <w:tr w:rsidR="00161FBE" w:rsidTr="008667A6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161FBE" w:rsidRDefault="00161FBE" w:rsidP="00161FBE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161FBE" w:rsidRDefault="00161FBE" w:rsidP="008667A6">
            <w:pPr>
              <w:jc w:val="both"/>
              <w:rPr>
                <w:sz w:val="24"/>
              </w:rPr>
            </w:pPr>
            <w:r>
              <w:rPr>
                <w:sz w:val="24"/>
              </w:rPr>
              <w:t>Очистить пути пропуска воды на дорожных сооружениях и территориях поселений</w:t>
            </w:r>
          </w:p>
        </w:tc>
        <w:tc>
          <w:tcPr>
            <w:tcW w:w="1985" w:type="dxa"/>
          </w:tcPr>
          <w:p w:rsidR="00161FBE" w:rsidRDefault="00161FBE" w:rsidP="008667A6">
            <w:pPr>
              <w:jc w:val="center"/>
            </w:pPr>
            <w:r w:rsidRPr="00334350">
              <w:rPr>
                <w:sz w:val="24"/>
              </w:rPr>
              <w:t>до 26.03.</w:t>
            </w:r>
            <w:r>
              <w:rPr>
                <w:sz w:val="24"/>
              </w:rPr>
              <w:t>2022</w:t>
            </w:r>
          </w:p>
        </w:tc>
        <w:tc>
          <w:tcPr>
            <w:tcW w:w="3969" w:type="dxa"/>
          </w:tcPr>
          <w:p w:rsidR="00161FBE" w:rsidRDefault="00161FBE" w:rsidP="00866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района главы Администраций поселений, </w:t>
            </w:r>
            <w:proofErr w:type="spellStart"/>
            <w:r>
              <w:rPr>
                <w:sz w:val="24"/>
              </w:rPr>
              <w:t>Мурумбаев</w:t>
            </w:r>
            <w:proofErr w:type="spellEnd"/>
            <w:r>
              <w:rPr>
                <w:sz w:val="24"/>
              </w:rPr>
              <w:t xml:space="preserve"> А.В, Азаров А.Н. </w:t>
            </w:r>
          </w:p>
        </w:tc>
      </w:tr>
      <w:tr w:rsidR="00161FBE" w:rsidTr="008667A6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161FBE" w:rsidRPr="00EE0938" w:rsidRDefault="00161FBE" w:rsidP="00161FBE">
            <w:pPr>
              <w:numPr>
                <w:ilvl w:val="0"/>
                <w:numId w:val="2"/>
              </w:numPr>
              <w:rPr>
                <w:color w:val="FF0000"/>
                <w:sz w:val="24"/>
              </w:rPr>
            </w:pPr>
          </w:p>
        </w:tc>
        <w:tc>
          <w:tcPr>
            <w:tcW w:w="8505" w:type="dxa"/>
          </w:tcPr>
          <w:p w:rsidR="00161FBE" w:rsidRPr="00C738EB" w:rsidRDefault="00161FBE" w:rsidP="008667A6">
            <w:pPr>
              <w:jc w:val="both"/>
              <w:rPr>
                <w:sz w:val="24"/>
              </w:rPr>
            </w:pPr>
            <w:r w:rsidRPr="00C738EB">
              <w:rPr>
                <w:sz w:val="24"/>
              </w:rPr>
              <w:t>Подготовить водозаборные сооружения к безаварийному функционированию в период паводка</w:t>
            </w:r>
          </w:p>
        </w:tc>
        <w:tc>
          <w:tcPr>
            <w:tcW w:w="1985" w:type="dxa"/>
          </w:tcPr>
          <w:p w:rsidR="00161FBE" w:rsidRPr="00C738EB" w:rsidRDefault="00161FBE" w:rsidP="008667A6">
            <w:pPr>
              <w:jc w:val="center"/>
            </w:pPr>
            <w:r w:rsidRPr="00C738EB">
              <w:rPr>
                <w:sz w:val="24"/>
              </w:rPr>
              <w:t>до 26.03.</w:t>
            </w:r>
            <w:r>
              <w:rPr>
                <w:sz w:val="24"/>
              </w:rPr>
              <w:t>2022</w:t>
            </w:r>
          </w:p>
        </w:tc>
        <w:tc>
          <w:tcPr>
            <w:tcW w:w="3969" w:type="dxa"/>
          </w:tcPr>
          <w:p w:rsidR="00161FBE" w:rsidRDefault="00161FBE" w:rsidP="00866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Азаров А.Н., </w:t>
            </w:r>
          </w:p>
          <w:p w:rsidR="00161FBE" w:rsidRPr="00C738EB" w:rsidRDefault="00161FBE" w:rsidP="00866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161FBE" w:rsidTr="008667A6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161FBE" w:rsidRDefault="00161FBE" w:rsidP="00161FBE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161FBE" w:rsidRDefault="00161FBE" w:rsidP="008667A6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Создать материальные запасы, строительные материалы для ликвидации последствий паводка</w:t>
            </w:r>
          </w:p>
        </w:tc>
        <w:tc>
          <w:tcPr>
            <w:tcW w:w="1985" w:type="dxa"/>
          </w:tcPr>
          <w:p w:rsidR="00161FBE" w:rsidRDefault="00161FBE" w:rsidP="008667A6">
            <w:pPr>
              <w:jc w:val="center"/>
            </w:pPr>
            <w:r>
              <w:rPr>
                <w:sz w:val="24"/>
              </w:rPr>
              <w:t>до 26</w:t>
            </w:r>
            <w:r w:rsidRPr="00576E98">
              <w:rPr>
                <w:sz w:val="24"/>
              </w:rPr>
              <w:t>.03.</w:t>
            </w:r>
            <w:r>
              <w:rPr>
                <w:sz w:val="24"/>
              </w:rPr>
              <w:t>2022</w:t>
            </w:r>
          </w:p>
        </w:tc>
        <w:tc>
          <w:tcPr>
            <w:tcW w:w="3969" w:type="dxa"/>
          </w:tcPr>
          <w:p w:rsidR="00161FBE" w:rsidRDefault="00161FBE" w:rsidP="00866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Азаров А.Н., Борисов Н.А.,  главы Администраций поселений</w:t>
            </w:r>
          </w:p>
        </w:tc>
      </w:tr>
      <w:tr w:rsidR="00161FBE" w:rsidTr="008667A6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161FBE" w:rsidRDefault="00161FBE" w:rsidP="00161FBE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161FBE" w:rsidRDefault="00161FBE" w:rsidP="008667A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Организовать дополнительную </w:t>
            </w:r>
            <w:proofErr w:type="spellStart"/>
            <w:r>
              <w:rPr>
                <w:sz w:val="24"/>
              </w:rPr>
              <w:t>обваловку</w:t>
            </w:r>
            <w:proofErr w:type="spellEnd"/>
            <w:r>
              <w:rPr>
                <w:sz w:val="24"/>
              </w:rPr>
              <w:t xml:space="preserve"> и пропуск вод вокруг скотомогильников</w:t>
            </w:r>
          </w:p>
        </w:tc>
        <w:tc>
          <w:tcPr>
            <w:tcW w:w="1985" w:type="dxa"/>
          </w:tcPr>
          <w:p w:rsidR="00161FBE" w:rsidRDefault="00161FBE" w:rsidP="008667A6">
            <w:pPr>
              <w:jc w:val="center"/>
            </w:pPr>
            <w:r w:rsidRPr="00576E98">
              <w:rPr>
                <w:sz w:val="24"/>
              </w:rPr>
              <w:t>до 26.03.</w:t>
            </w:r>
            <w:r>
              <w:rPr>
                <w:sz w:val="24"/>
              </w:rPr>
              <w:t>2022</w:t>
            </w:r>
          </w:p>
        </w:tc>
        <w:tc>
          <w:tcPr>
            <w:tcW w:w="3969" w:type="dxa"/>
          </w:tcPr>
          <w:p w:rsidR="00161FBE" w:rsidRDefault="00161FBE" w:rsidP="00866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Главы Администраций поселений, руководители организаций, </w:t>
            </w:r>
            <w:proofErr w:type="spellStart"/>
            <w:r>
              <w:rPr>
                <w:sz w:val="24"/>
              </w:rPr>
              <w:t>Мурумбаев</w:t>
            </w:r>
            <w:proofErr w:type="spellEnd"/>
            <w:r>
              <w:rPr>
                <w:sz w:val="24"/>
              </w:rPr>
              <w:t xml:space="preserve"> А.В, Азаров А.Н.</w:t>
            </w:r>
          </w:p>
        </w:tc>
      </w:tr>
      <w:tr w:rsidR="00161FBE" w:rsidTr="008667A6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161FBE" w:rsidRDefault="00161FBE" w:rsidP="00161FBE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161FBE" w:rsidRDefault="00161FBE" w:rsidP="008667A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Организовать дополнительную </w:t>
            </w:r>
            <w:proofErr w:type="spellStart"/>
            <w:r>
              <w:rPr>
                <w:sz w:val="24"/>
              </w:rPr>
              <w:t>обваловку</w:t>
            </w:r>
            <w:proofErr w:type="spellEnd"/>
            <w:r>
              <w:rPr>
                <w:sz w:val="24"/>
              </w:rPr>
              <w:t xml:space="preserve">  и пропуск вод вокруг организованных свалок мусора</w:t>
            </w:r>
          </w:p>
        </w:tc>
        <w:tc>
          <w:tcPr>
            <w:tcW w:w="1985" w:type="dxa"/>
          </w:tcPr>
          <w:p w:rsidR="00161FBE" w:rsidRDefault="00161FBE" w:rsidP="008667A6">
            <w:pPr>
              <w:jc w:val="center"/>
            </w:pPr>
            <w:r w:rsidRPr="00576E98">
              <w:rPr>
                <w:sz w:val="24"/>
              </w:rPr>
              <w:t>до 26.03.</w:t>
            </w:r>
            <w:r>
              <w:rPr>
                <w:sz w:val="24"/>
              </w:rPr>
              <w:t>2022</w:t>
            </w:r>
          </w:p>
        </w:tc>
        <w:tc>
          <w:tcPr>
            <w:tcW w:w="3969" w:type="dxa"/>
          </w:tcPr>
          <w:p w:rsidR="00161FBE" w:rsidRDefault="00161FBE" w:rsidP="00866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Главы Администраций поселений</w:t>
            </w:r>
          </w:p>
          <w:p w:rsidR="00161FBE" w:rsidRDefault="00161FBE" w:rsidP="008667A6">
            <w:pPr>
              <w:jc w:val="center"/>
              <w:rPr>
                <w:sz w:val="24"/>
              </w:rPr>
            </w:pPr>
          </w:p>
        </w:tc>
      </w:tr>
      <w:tr w:rsidR="00161FBE" w:rsidTr="008667A6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161FBE" w:rsidRDefault="00161FBE" w:rsidP="00161FBE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161FBE" w:rsidRDefault="00161FBE" w:rsidP="008667A6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Провести необходимые работы по герметизации скважин, колонок, ревизию запорной арматуры на предмет исключения попадания талых вод в водопроводную сеть</w:t>
            </w:r>
          </w:p>
        </w:tc>
        <w:tc>
          <w:tcPr>
            <w:tcW w:w="1985" w:type="dxa"/>
          </w:tcPr>
          <w:p w:rsidR="00161FBE" w:rsidRDefault="00161FBE" w:rsidP="008667A6">
            <w:pPr>
              <w:jc w:val="center"/>
            </w:pPr>
            <w:r w:rsidRPr="00576E98">
              <w:rPr>
                <w:sz w:val="24"/>
              </w:rPr>
              <w:t>до 26.03.</w:t>
            </w:r>
            <w:r>
              <w:rPr>
                <w:sz w:val="24"/>
              </w:rPr>
              <w:t>2022</w:t>
            </w:r>
          </w:p>
        </w:tc>
        <w:tc>
          <w:tcPr>
            <w:tcW w:w="3969" w:type="dxa"/>
          </w:tcPr>
          <w:p w:rsidR="00161FBE" w:rsidRDefault="00161FBE" w:rsidP="00866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Азаров А.Н., Борисов Н.А., Филимонов А.Ю. </w:t>
            </w:r>
          </w:p>
          <w:p w:rsidR="00161FBE" w:rsidRDefault="00161FBE" w:rsidP="008667A6">
            <w:pPr>
              <w:jc w:val="center"/>
              <w:rPr>
                <w:sz w:val="24"/>
              </w:rPr>
            </w:pPr>
          </w:p>
        </w:tc>
      </w:tr>
      <w:tr w:rsidR="00161FBE" w:rsidTr="008667A6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161FBE" w:rsidRDefault="00161FBE" w:rsidP="00161FBE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161FBE" w:rsidRDefault="00161FBE" w:rsidP="008667A6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питание населения, подвергшегося  затоплению и отселению из мест постоянного проживания</w:t>
            </w:r>
          </w:p>
        </w:tc>
        <w:tc>
          <w:tcPr>
            <w:tcW w:w="1985" w:type="dxa"/>
          </w:tcPr>
          <w:p w:rsidR="00161FBE" w:rsidRDefault="00161FBE" w:rsidP="00866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период подтопления</w:t>
            </w:r>
          </w:p>
        </w:tc>
        <w:tc>
          <w:tcPr>
            <w:tcW w:w="3969" w:type="dxa"/>
          </w:tcPr>
          <w:p w:rsidR="00161FBE" w:rsidRDefault="00161FBE" w:rsidP="00866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района</w:t>
            </w:r>
          </w:p>
          <w:p w:rsidR="00161FBE" w:rsidRDefault="00161FBE" w:rsidP="00866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Антонова О.А., Ярышкина Г.В.</w:t>
            </w:r>
          </w:p>
        </w:tc>
      </w:tr>
      <w:tr w:rsidR="00161FBE" w:rsidTr="008667A6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161FBE" w:rsidRDefault="00161FBE" w:rsidP="00161FBE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161FBE" w:rsidRDefault="00161FBE" w:rsidP="008667A6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работу инженерной техники в период паводка</w:t>
            </w:r>
          </w:p>
        </w:tc>
        <w:tc>
          <w:tcPr>
            <w:tcW w:w="1985" w:type="dxa"/>
          </w:tcPr>
          <w:p w:rsidR="00161FBE" w:rsidRDefault="00161FBE" w:rsidP="00866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согласно  графику</w:t>
            </w:r>
          </w:p>
        </w:tc>
        <w:tc>
          <w:tcPr>
            <w:tcW w:w="3969" w:type="dxa"/>
          </w:tcPr>
          <w:p w:rsidR="00161FBE" w:rsidRDefault="00161FBE" w:rsidP="00866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Начальники штабов Администрации района</w:t>
            </w:r>
          </w:p>
        </w:tc>
      </w:tr>
      <w:tr w:rsidR="00161FBE" w:rsidTr="008667A6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161FBE" w:rsidRDefault="00161FBE" w:rsidP="00161FBE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161FBE" w:rsidRDefault="00161FBE" w:rsidP="008667A6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охрану и патрулирование подтапливаемых участков в поселениях  (при необходимости)</w:t>
            </w:r>
          </w:p>
        </w:tc>
        <w:tc>
          <w:tcPr>
            <w:tcW w:w="1985" w:type="dxa"/>
          </w:tcPr>
          <w:p w:rsidR="00161FBE" w:rsidRDefault="00161FBE" w:rsidP="00866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период паводка</w:t>
            </w:r>
          </w:p>
        </w:tc>
        <w:tc>
          <w:tcPr>
            <w:tcW w:w="3969" w:type="dxa"/>
          </w:tcPr>
          <w:p w:rsidR="00161FBE" w:rsidRDefault="00161FBE" w:rsidP="00866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Трушин Р.А., Гартман М.Э, (ДНД)</w:t>
            </w:r>
          </w:p>
        </w:tc>
      </w:tr>
      <w:tr w:rsidR="00161FBE" w:rsidTr="008667A6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161FBE" w:rsidRPr="00C41775" w:rsidRDefault="00161FBE" w:rsidP="00161FBE">
            <w:pPr>
              <w:numPr>
                <w:ilvl w:val="0"/>
                <w:numId w:val="2"/>
              </w:numPr>
              <w:rPr>
                <w:color w:val="FF0000"/>
                <w:sz w:val="24"/>
              </w:rPr>
            </w:pPr>
          </w:p>
        </w:tc>
        <w:tc>
          <w:tcPr>
            <w:tcW w:w="8505" w:type="dxa"/>
          </w:tcPr>
          <w:p w:rsidR="00161FBE" w:rsidRPr="00C738EB" w:rsidRDefault="00161FBE" w:rsidP="008667A6">
            <w:pPr>
              <w:jc w:val="both"/>
              <w:rPr>
                <w:sz w:val="24"/>
              </w:rPr>
            </w:pPr>
            <w:r w:rsidRPr="00C738EB">
              <w:rPr>
                <w:sz w:val="24"/>
              </w:rPr>
              <w:t xml:space="preserve">Организовать круглосуточное наблюдение за уровнем воды в </w:t>
            </w:r>
            <w:r>
              <w:rPr>
                <w:sz w:val="24"/>
              </w:rPr>
              <w:t>озерах прилегающих к поселениям</w:t>
            </w:r>
            <w:r w:rsidRPr="00C738EB">
              <w:rPr>
                <w:sz w:val="24"/>
              </w:rPr>
              <w:t xml:space="preserve"> Михайловского</w:t>
            </w:r>
            <w:r>
              <w:rPr>
                <w:sz w:val="24"/>
              </w:rPr>
              <w:t xml:space="preserve"> района (при необходимости) </w:t>
            </w:r>
          </w:p>
        </w:tc>
        <w:tc>
          <w:tcPr>
            <w:tcW w:w="1985" w:type="dxa"/>
          </w:tcPr>
          <w:p w:rsidR="00161FBE" w:rsidRPr="00C738EB" w:rsidRDefault="00161FBE" w:rsidP="008667A6">
            <w:pPr>
              <w:jc w:val="center"/>
              <w:rPr>
                <w:sz w:val="24"/>
              </w:rPr>
            </w:pPr>
            <w:r w:rsidRPr="00C738EB">
              <w:rPr>
                <w:sz w:val="24"/>
              </w:rPr>
              <w:t>в период активного таяния снега</w:t>
            </w:r>
          </w:p>
        </w:tc>
        <w:tc>
          <w:tcPr>
            <w:tcW w:w="3969" w:type="dxa"/>
          </w:tcPr>
          <w:p w:rsidR="00161FBE" w:rsidRPr="00C738EB" w:rsidRDefault="00161FBE" w:rsidP="008667A6">
            <w:pPr>
              <w:jc w:val="center"/>
              <w:rPr>
                <w:sz w:val="24"/>
              </w:rPr>
            </w:pPr>
            <w:r w:rsidRPr="00C738EB">
              <w:rPr>
                <w:sz w:val="24"/>
              </w:rPr>
              <w:t>Глав</w:t>
            </w:r>
            <w:r>
              <w:rPr>
                <w:sz w:val="24"/>
              </w:rPr>
              <w:t>ы</w:t>
            </w:r>
            <w:r w:rsidRPr="00C738EB">
              <w:rPr>
                <w:sz w:val="24"/>
              </w:rPr>
              <w:t xml:space="preserve"> Администрации с. Михайловское</w:t>
            </w:r>
            <w:r>
              <w:rPr>
                <w:sz w:val="24"/>
              </w:rPr>
              <w:t xml:space="preserve">, с. </w:t>
            </w:r>
            <w:proofErr w:type="spellStart"/>
            <w:r>
              <w:rPr>
                <w:sz w:val="24"/>
              </w:rPr>
              <w:t>Ащегуль</w:t>
            </w:r>
            <w:proofErr w:type="spellEnd"/>
            <w:r>
              <w:rPr>
                <w:sz w:val="24"/>
              </w:rPr>
              <w:t xml:space="preserve">, с. </w:t>
            </w:r>
            <w:proofErr w:type="spellStart"/>
            <w:r>
              <w:rPr>
                <w:sz w:val="24"/>
              </w:rPr>
              <w:t>Назаровка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 Малиновое Озеро</w:t>
            </w:r>
          </w:p>
        </w:tc>
      </w:tr>
    </w:tbl>
    <w:p w:rsidR="00161FBE" w:rsidRDefault="00161FBE" w:rsidP="00161FBE">
      <w:pPr>
        <w:jc w:val="both"/>
        <w:rPr>
          <w:sz w:val="24"/>
        </w:rPr>
      </w:pPr>
    </w:p>
    <w:p w:rsidR="00161FBE" w:rsidRDefault="00161FBE" w:rsidP="00161FBE">
      <w:pPr>
        <w:jc w:val="both"/>
        <w:rPr>
          <w:sz w:val="24"/>
        </w:rPr>
      </w:pPr>
    </w:p>
    <w:p w:rsidR="00161FBE" w:rsidRDefault="00161FBE" w:rsidP="00161FBE">
      <w:pPr>
        <w:jc w:val="both"/>
        <w:rPr>
          <w:sz w:val="24"/>
        </w:rPr>
      </w:pPr>
      <w:r>
        <w:rPr>
          <w:sz w:val="24"/>
        </w:rPr>
        <w:t>Начальник отдела ГО и ЧС, МП                                                                                                                                                                     А.А. Иванов</w:t>
      </w:r>
    </w:p>
    <w:p w:rsidR="00B845AE" w:rsidRPr="00161FBE" w:rsidRDefault="00B845AE">
      <w:pPr>
        <w:rPr>
          <w:lang w:val="en-US"/>
        </w:rPr>
      </w:pPr>
      <w:bookmarkStart w:id="0" w:name="_GoBack"/>
      <w:bookmarkEnd w:id="0"/>
    </w:p>
    <w:sectPr w:rsidR="00B845AE" w:rsidRPr="00161FBE">
      <w:pgSz w:w="16840" w:h="11907" w:orient="landscape" w:code="9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1CF"/>
    <w:multiLevelType w:val="hybridMultilevel"/>
    <w:tmpl w:val="AC446048"/>
    <w:lvl w:ilvl="0" w:tplc="2F16D8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20F0D"/>
    <w:multiLevelType w:val="hybridMultilevel"/>
    <w:tmpl w:val="5EA09078"/>
    <w:lvl w:ilvl="0" w:tplc="E7FA08D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D32B4"/>
    <w:rsid w:val="000D3AA0"/>
    <w:rsid w:val="0010006B"/>
    <w:rsid w:val="00133AD3"/>
    <w:rsid w:val="001351DA"/>
    <w:rsid w:val="00161FBE"/>
    <w:rsid w:val="001725A4"/>
    <w:rsid w:val="001B398A"/>
    <w:rsid w:val="001C5E96"/>
    <w:rsid w:val="00201E73"/>
    <w:rsid w:val="00205F09"/>
    <w:rsid w:val="002B0908"/>
    <w:rsid w:val="002D18C0"/>
    <w:rsid w:val="00436A96"/>
    <w:rsid w:val="004C2695"/>
    <w:rsid w:val="005669A0"/>
    <w:rsid w:val="006219FD"/>
    <w:rsid w:val="006D6FF7"/>
    <w:rsid w:val="007351A2"/>
    <w:rsid w:val="009647E3"/>
    <w:rsid w:val="00A8536D"/>
    <w:rsid w:val="00B141EF"/>
    <w:rsid w:val="00B238D9"/>
    <w:rsid w:val="00B845AE"/>
    <w:rsid w:val="00BC4A07"/>
    <w:rsid w:val="00BD32B4"/>
    <w:rsid w:val="00BF606A"/>
    <w:rsid w:val="00C06F31"/>
    <w:rsid w:val="00C76F26"/>
    <w:rsid w:val="00C830E7"/>
    <w:rsid w:val="00CD48E2"/>
    <w:rsid w:val="00E266F0"/>
    <w:rsid w:val="00F3568F"/>
    <w:rsid w:val="00FE5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C611"/>
  <w15:docId w15:val="{8B37F366-BF2B-4D21-A50E-B8292EE9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32B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F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F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F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2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D32B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D32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6">
    <w:name w:val="Font Style16"/>
    <w:basedOn w:val="a0"/>
    <w:rsid w:val="00BD32B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"/>
    <w:rsid w:val="00B845AE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B845A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B845AE"/>
    <w:pPr>
      <w:widowControl w:val="0"/>
      <w:autoSpaceDE w:val="0"/>
      <w:autoSpaceDN w:val="0"/>
      <w:adjustRightInd w:val="0"/>
      <w:spacing w:line="278" w:lineRule="exact"/>
      <w:ind w:firstLine="125"/>
    </w:pPr>
    <w:rPr>
      <w:sz w:val="24"/>
      <w:szCs w:val="24"/>
    </w:rPr>
  </w:style>
  <w:style w:type="character" w:customStyle="1" w:styleId="FontStyle13">
    <w:name w:val="Font Style13"/>
    <w:basedOn w:val="a0"/>
    <w:rsid w:val="00B845AE"/>
    <w:rPr>
      <w:rFonts w:ascii="Times New Roman" w:hAnsi="Times New Roman" w:cs="Times New Roman" w:hint="default"/>
      <w:sz w:val="28"/>
      <w:szCs w:val="28"/>
    </w:rPr>
  </w:style>
  <w:style w:type="character" w:customStyle="1" w:styleId="FontStyle14">
    <w:name w:val="Font Style14"/>
    <w:basedOn w:val="a0"/>
    <w:rsid w:val="00B845AE"/>
    <w:rPr>
      <w:rFonts w:ascii="Times New Roman" w:hAnsi="Times New Roman" w:cs="Times New Roman" w:hint="default"/>
      <w:b/>
      <w:bCs/>
      <w:spacing w:val="30"/>
      <w:sz w:val="28"/>
      <w:szCs w:val="28"/>
    </w:rPr>
  </w:style>
  <w:style w:type="paragraph" w:styleId="a5">
    <w:name w:val="No Spacing"/>
    <w:uiPriority w:val="1"/>
    <w:qFormat/>
    <w:rsid w:val="00161FBE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161F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1FB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61FB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9</Pages>
  <Words>3012</Words>
  <Characters>17172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19</cp:revision>
  <cp:lastPrinted>2023-03-24T09:43:00Z</cp:lastPrinted>
  <dcterms:created xsi:type="dcterms:W3CDTF">2020-03-05T09:31:00Z</dcterms:created>
  <dcterms:modified xsi:type="dcterms:W3CDTF">2023-03-28T03:35:00Z</dcterms:modified>
</cp:coreProperties>
</file>