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D" w:rsidRDefault="008E43FD" w:rsidP="008E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МИХАЙЛОВСКОГО РАЙОНА</w:t>
      </w:r>
    </w:p>
    <w:p w:rsidR="008E43FD" w:rsidRDefault="008E43FD" w:rsidP="008E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E43FD" w:rsidRDefault="008E43FD" w:rsidP="008E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FD" w:rsidRDefault="008E43FD" w:rsidP="008E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4F7" w:rsidRDefault="00E434F7" w:rsidP="008E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7" w:rsidRDefault="005F0C13" w:rsidP="000F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</w:t>
      </w:r>
      <w:r w:rsidR="000F21CF"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103</w:t>
      </w:r>
      <w:r w:rsidR="000F21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1CF" w:rsidRDefault="000F21CF" w:rsidP="000F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CF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0F21CF" w:rsidRDefault="000F21CF" w:rsidP="000F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1CF" w:rsidRPr="000F21CF" w:rsidRDefault="000F21CF" w:rsidP="000F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F7" w:rsidRPr="00BD1C9A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C9A">
        <w:rPr>
          <w:rFonts w:ascii="Times New Roman" w:hAnsi="Times New Roman" w:cs="Times New Roman"/>
          <w:sz w:val="28"/>
          <w:szCs w:val="28"/>
        </w:rPr>
        <w:t>Об утверждении</w:t>
      </w:r>
      <w:r w:rsidRPr="00BD1C9A">
        <w:rPr>
          <w:rFonts w:ascii="Times New Roman" w:hAnsi="Times New Roman" w:cs="Times New Roman"/>
          <w:bCs/>
          <w:sz w:val="28"/>
          <w:szCs w:val="28"/>
        </w:rPr>
        <w:t xml:space="preserve"> формы проверочного листа</w:t>
      </w:r>
    </w:p>
    <w:p w:rsidR="00E434F7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(списка контрольных вопросов), применяемого</w:t>
      </w:r>
    </w:p>
    <w:p w:rsidR="00E434F7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1C9A">
        <w:rPr>
          <w:rFonts w:ascii="Times New Roman" w:hAnsi="Times New Roman" w:cs="Times New Roman"/>
          <w:spacing w:val="4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BD1C9A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proofErr w:type="gramEnd"/>
      <w:r w:rsidRPr="00BD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жилищного</w:t>
      </w:r>
    </w:p>
    <w:p w:rsidR="00E434F7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C9A">
        <w:rPr>
          <w:rFonts w:ascii="Times New Roman" w:hAnsi="Times New Roman" w:cs="Times New Roman"/>
          <w:spacing w:val="4"/>
          <w:sz w:val="28"/>
          <w:szCs w:val="28"/>
        </w:rPr>
        <w:t>контроля</w:t>
      </w:r>
      <w:r w:rsidRPr="00BD1C9A">
        <w:rPr>
          <w:rFonts w:ascii="Times New Roman" w:hAnsi="Times New Roman" w:cs="Times New Roman"/>
          <w:sz w:val="28"/>
          <w:szCs w:val="28"/>
        </w:rPr>
        <w:t xml:space="preserve"> </w:t>
      </w:r>
      <w:r w:rsidRPr="00BD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 гра</w:t>
      </w:r>
      <w:r w:rsidRPr="00BD1C9A">
        <w:rPr>
          <w:rFonts w:ascii="Times New Roman" w:hAnsi="Times New Roman" w:cs="Times New Roman"/>
          <w:spacing w:val="2"/>
          <w:sz w:val="28"/>
          <w:szCs w:val="28"/>
        </w:rPr>
        <w:t>ницах муниципального образования</w:t>
      </w:r>
    </w:p>
    <w:p w:rsidR="00E434F7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Pr="00BD1C9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9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4F7" w:rsidRDefault="00E434F7" w:rsidP="00E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F7" w:rsidRPr="00BD1C9A" w:rsidRDefault="00E434F7" w:rsidP="00E43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BD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Михайловский район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D1C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BD1C9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D1C9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434F7" w:rsidRPr="00E434F7" w:rsidRDefault="00E434F7" w:rsidP="000F21CF">
      <w:pPr>
        <w:pStyle w:val="a5"/>
        <w:numPr>
          <w:ilvl w:val="0"/>
          <w:numId w:val="3"/>
        </w:numPr>
        <w:ind w:left="0" w:firstLine="709"/>
        <w:jc w:val="both"/>
        <w:rPr>
          <w:spacing w:val="4"/>
          <w:sz w:val="28"/>
          <w:szCs w:val="28"/>
        </w:rPr>
      </w:pPr>
      <w:r w:rsidRPr="00E434F7">
        <w:rPr>
          <w:color w:val="000000"/>
          <w:sz w:val="28"/>
          <w:szCs w:val="28"/>
        </w:rPr>
        <w:t xml:space="preserve">Утвердить форму </w:t>
      </w:r>
      <w:r w:rsidRPr="00E434F7">
        <w:rPr>
          <w:bCs/>
          <w:sz w:val="28"/>
          <w:szCs w:val="28"/>
        </w:rPr>
        <w:t xml:space="preserve">проверочного листа (списка контрольных вопросов), применяемого </w:t>
      </w:r>
      <w:r w:rsidRPr="00E434F7">
        <w:rPr>
          <w:spacing w:val="4"/>
          <w:sz w:val="28"/>
          <w:szCs w:val="28"/>
        </w:rPr>
        <w:t>при осуществлении муниципального жилищного контроля</w:t>
      </w:r>
      <w:r w:rsidRPr="00E434F7">
        <w:rPr>
          <w:sz w:val="28"/>
          <w:szCs w:val="28"/>
        </w:rPr>
        <w:t xml:space="preserve"> </w:t>
      </w:r>
      <w:r w:rsidRPr="00E434F7">
        <w:rPr>
          <w:spacing w:val="2"/>
          <w:sz w:val="28"/>
          <w:szCs w:val="28"/>
        </w:rPr>
        <w:t xml:space="preserve"> в границах муниципального образования </w:t>
      </w:r>
      <w:r w:rsidRPr="00E434F7">
        <w:rPr>
          <w:sz w:val="28"/>
          <w:szCs w:val="28"/>
        </w:rPr>
        <w:t xml:space="preserve">Михайловский район Алтайского края </w:t>
      </w:r>
      <w:r w:rsidRPr="00E434F7">
        <w:rPr>
          <w:color w:val="000000"/>
          <w:sz w:val="28"/>
          <w:szCs w:val="28"/>
        </w:rPr>
        <w:t>согласно приложению.</w:t>
      </w:r>
    </w:p>
    <w:p w:rsidR="00E434F7" w:rsidRPr="00BD1C9A" w:rsidRDefault="00E434F7" w:rsidP="00E434F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1C9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E434F7" w:rsidRPr="00BD1C9A" w:rsidRDefault="00E434F7" w:rsidP="00E434F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</w:t>
      </w:r>
      <w:r w:rsidRPr="00BD1C9A">
        <w:rPr>
          <w:color w:val="000000"/>
          <w:sz w:val="28"/>
          <w:szCs w:val="28"/>
        </w:rPr>
        <w:t xml:space="preserve"> на официальном сайте </w:t>
      </w:r>
      <w:r w:rsidRPr="00BD1C9A">
        <w:rPr>
          <w:spacing w:val="2"/>
          <w:sz w:val="28"/>
          <w:szCs w:val="28"/>
        </w:rPr>
        <w:t>муниципального образования</w:t>
      </w:r>
      <w:r w:rsidRPr="00BD1C9A">
        <w:rPr>
          <w:sz w:val="28"/>
          <w:szCs w:val="28"/>
        </w:rPr>
        <w:t xml:space="preserve"> Михайловск</w:t>
      </w:r>
      <w:r>
        <w:rPr>
          <w:sz w:val="28"/>
          <w:szCs w:val="28"/>
        </w:rPr>
        <w:t>ий</w:t>
      </w:r>
      <w:r w:rsidRPr="00BD1C9A">
        <w:rPr>
          <w:sz w:val="28"/>
          <w:szCs w:val="28"/>
        </w:rPr>
        <w:t xml:space="preserve"> район</w:t>
      </w:r>
      <w:r w:rsidRPr="00BD1C9A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в сети «Интернет».</w:t>
      </w:r>
    </w:p>
    <w:p w:rsidR="00E434F7" w:rsidRDefault="00E434F7" w:rsidP="00E434F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D1C9A">
        <w:rPr>
          <w:sz w:val="28"/>
          <w:szCs w:val="28"/>
        </w:rPr>
        <w:t>Контроль за</w:t>
      </w:r>
      <w:proofErr w:type="gramEnd"/>
      <w:r w:rsidRPr="00BD1C9A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</w:t>
      </w:r>
      <w:r w:rsidRPr="00BD1C9A">
        <w:rPr>
          <w:sz w:val="28"/>
          <w:szCs w:val="28"/>
        </w:rPr>
        <w:t xml:space="preserve">ервого заместителя главы Администрации района </w:t>
      </w:r>
      <w:proofErr w:type="spellStart"/>
      <w:r w:rsidRPr="00BD1C9A">
        <w:rPr>
          <w:sz w:val="28"/>
          <w:szCs w:val="28"/>
        </w:rPr>
        <w:t>Герлец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BD1C9A">
        <w:rPr>
          <w:sz w:val="28"/>
          <w:szCs w:val="28"/>
        </w:rPr>
        <w:t>Я.Э.</w:t>
      </w:r>
    </w:p>
    <w:p w:rsidR="00E434F7" w:rsidRDefault="00E434F7" w:rsidP="00E434F7">
      <w:pPr>
        <w:jc w:val="both"/>
        <w:rPr>
          <w:sz w:val="28"/>
          <w:szCs w:val="28"/>
        </w:rPr>
      </w:pPr>
    </w:p>
    <w:p w:rsidR="008E43FD" w:rsidRDefault="000F21CF" w:rsidP="008E4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Е. А. Юрьев</w:t>
      </w:r>
    </w:p>
    <w:p w:rsidR="004C792E" w:rsidRDefault="004C792E" w:rsidP="008E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2E" w:rsidRDefault="004C792E" w:rsidP="008E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2E" w:rsidRDefault="004C792E" w:rsidP="008E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2E" w:rsidRDefault="004C792E" w:rsidP="008E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2E" w:rsidRPr="004C792E" w:rsidRDefault="004C792E" w:rsidP="008E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2E" w:rsidRDefault="004C792E" w:rsidP="004C792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792E" w:rsidRPr="004C792E" w:rsidRDefault="004C792E" w:rsidP="004C792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    </w:t>
      </w:r>
      <w:r w:rsidRPr="004C792E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</w:p>
    <w:p w:rsidR="004C792E" w:rsidRPr="004C792E" w:rsidRDefault="004C792E" w:rsidP="004C7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  <w:r w:rsidRPr="004C792E">
        <w:rPr>
          <w:rFonts w:ascii="Times New Roman" w:eastAsia="Times New Roman" w:hAnsi="Times New Roman" w:cs="Times New Roman"/>
          <w:iCs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C79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4C792E" w:rsidRDefault="004C792E" w:rsidP="004C792E">
      <w:pPr>
        <w:shd w:val="clear" w:color="auto" w:fill="FFFFFF"/>
        <w:spacing w:after="0" w:line="240" w:lineRule="auto"/>
        <w:ind w:firstLine="1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</w:t>
      </w:r>
      <w:r w:rsidRPr="004C792E">
        <w:rPr>
          <w:rFonts w:ascii="Times New Roman" w:hAnsi="Times New Roman" w:cs="Times New Roman"/>
          <w:color w:val="000000"/>
          <w:sz w:val="28"/>
          <w:szCs w:val="28"/>
        </w:rPr>
        <w:t>кого района Алтайского</w:t>
      </w:r>
    </w:p>
    <w:p w:rsidR="004C792E" w:rsidRPr="004C792E" w:rsidRDefault="004C792E" w:rsidP="004C792E">
      <w:pPr>
        <w:shd w:val="clear" w:color="auto" w:fill="FFFFFF"/>
        <w:spacing w:after="0" w:line="240" w:lineRule="auto"/>
        <w:ind w:firstLine="1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4C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792E">
        <w:rPr>
          <w:rFonts w:ascii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 03.03.2023  № 103</w:t>
      </w:r>
    </w:p>
    <w:p w:rsidR="004C792E" w:rsidRPr="004C792E" w:rsidRDefault="004C792E" w:rsidP="004C792E">
      <w:pPr>
        <w:shd w:val="clear" w:color="auto" w:fill="FFFFFF"/>
        <w:ind w:firstLine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2E" w:rsidRPr="004C792E" w:rsidRDefault="004C792E" w:rsidP="004C792E">
      <w:pPr>
        <w:spacing w:after="0" w:line="240" w:lineRule="auto"/>
        <w:ind w:firstLine="1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92E">
        <w:rPr>
          <w:rFonts w:ascii="Times New Roman" w:hAnsi="Times New Roman" w:cs="Times New Roman"/>
          <w:bCs/>
          <w:sz w:val="28"/>
          <w:szCs w:val="28"/>
        </w:rPr>
        <w:t xml:space="preserve">Форма проверочного листа </w:t>
      </w:r>
    </w:p>
    <w:p w:rsidR="004C792E" w:rsidRPr="004C792E" w:rsidRDefault="004C792E" w:rsidP="004C792E">
      <w:pPr>
        <w:ind w:firstLine="1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(спис</w:t>
      </w:r>
      <w:r w:rsidRPr="004C792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792E">
        <w:rPr>
          <w:rFonts w:ascii="Times New Roman" w:hAnsi="Times New Roman" w:cs="Times New Roman"/>
          <w:bCs/>
          <w:sz w:val="28"/>
          <w:szCs w:val="28"/>
        </w:rPr>
        <w:t xml:space="preserve"> контрольных вопросов),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применяемого </w:t>
      </w:r>
      <w:r w:rsidRPr="004C792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r w:rsidRPr="004C792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жилищного</w:t>
      </w:r>
      <w:r w:rsidRPr="004C792E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 в границах муниципального образования Михайловский район</w:t>
      </w:r>
      <w:r w:rsidRPr="004C792E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</w:p>
    <w:p w:rsidR="004C792E" w:rsidRPr="004C792E" w:rsidRDefault="004C792E" w:rsidP="006A1FE0">
      <w:pPr>
        <w:autoSpaceDE w:val="0"/>
        <w:spacing w:after="0" w:line="240" w:lineRule="auto"/>
        <w:ind w:firstLine="198"/>
        <w:jc w:val="center"/>
        <w:rPr>
          <w:rFonts w:ascii="Times New Roman" w:hAnsi="Times New Roman" w:cs="Times New Roman"/>
          <w:sz w:val="28"/>
          <w:szCs w:val="28"/>
        </w:rPr>
      </w:pPr>
      <w:r w:rsidRPr="004C792E">
        <w:rPr>
          <w:rFonts w:ascii="Times New Roman" w:eastAsia="Courier New" w:hAnsi="Times New Roman" w:cs="Times New Roman"/>
          <w:sz w:val="28"/>
          <w:szCs w:val="28"/>
        </w:rPr>
        <w:t>«_</w:t>
      </w:r>
      <w:r w:rsidR="005F0C13">
        <w:rPr>
          <w:rFonts w:ascii="Times New Roman" w:eastAsia="Courier New" w:hAnsi="Times New Roman" w:cs="Times New Roman"/>
          <w:sz w:val="28"/>
          <w:szCs w:val="28"/>
        </w:rPr>
        <w:t>_</w:t>
      </w:r>
      <w:r w:rsidRPr="004C792E">
        <w:rPr>
          <w:rFonts w:ascii="Times New Roman" w:eastAsia="Courier New" w:hAnsi="Times New Roman" w:cs="Times New Roman"/>
          <w:sz w:val="28"/>
          <w:szCs w:val="28"/>
        </w:rPr>
        <w:t>_»__</w:t>
      </w:r>
      <w:r w:rsidR="005F0C13">
        <w:rPr>
          <w:rFonts w:ascii="Times New Roman" w:eastAsia="Courier New" w:hAnsi="Times New Roman" w:cs="Times New Roman"/>
          <w:sz w:val="28"/>
          <w:szCs w:val="28"/>
        </w:rPr>
        <w:t>__</w:t>
      </w:r>
      <w:r w:rsidRPr="004C792E">
        <w:rPr>
          <w:rFonts w:ascii="Times New Roman" w:eastAsia="Courier New" w:hAnsi="Times New Roman" w:cs="Times New Roman"/>
          <w:sz w:val="28"/>
          <w:szCs w:val="28"/>
        </w:rPr>
        <w:t>______ 20_</w:t>
      </w:r>
      <w:r w:rsidR="005F0C13">
        <w:rPr>
          <w:rFonts w:ascii="Times New Roman" w:eastAsia="Courier New" w:hAnsi="Times New Roman" w:cs="Times New Roman"/>
          <w:sz w:val="28"/>
          <w:szCs w:val="28"/>
        </w:rPr>
        <w:t>_</w:t>
      </w:r>
      <w:r w:rsidRPr="004C792E">
        <w:rPr>
          <w:rFonts w:ascii="Times New Roman" w:eastAsia="Courier New" w:hAnsi="Times New Roman" w:cs="Times New Roman"/>
          <w:sz w:val="28"/>
          <w:szCs w:val="28"/>
        </w:rPr>
        <w:t>_ г.</w:t>
      </w:r>
    </w:p>
    <w:p w:rsidR="004C792E" w:rsidRPr="004C792E" w:rsidRDefault="004C792E" w:rsidP="004C792E">
      <w:pPr>
        <w:autoSpaceDE w:val="0"/>
        <w:ind w:firstLine="198"/>
        <w:jc w:val="center"/>
        <w:rPr>
          <w:rFonts w:ascii="Times New Roman" w:hAnsi="Times New Roman" w:cs="Times New Roman"/>
          <w:sz w:val="20"/>
          <w:szCs w:val="20"/>
        </w:rPr>
      </w:pPr>
      <w:r w:rsidRPr="004C792E">
        <w:rPr>
          <w:rFonts w:ascii="Times New Roman" w:eastAsia="Courier New" w:hAnsi="Times New Roman" w:cs="Times New Roman"/>
          <w:sz w:val="20"/>
          <w:szCs w:val="20"/>
        </w:rPr>
        <w:t>(</w:t>
      </w:r>
      <w:r w:rsidRPr="004C792E">
        <w:rPr>
          <w:rFonts w:ascii="Times New Roman" w:eastAsia="Courier New" w:hAnsi="Times New Roman" w:cs="Times New Roman"/>
          <w:i/>
          <w:iCs/>
          <w:sz w:val="20"/>
          <w:szCs w:val="20"/>
        </w:rPr>
        <w:t>указывается дата заполнения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792E">
        <w:rPr>
          <w:rFonts w:ascii="Times New Roman" w:eastAsia="Courier New" w:hAnsi="Times New Roman" w:cs="Times New Roman"/>
          <w:i/>
          <w:iCs/>
          <w:sz w:val="20"/>
          <w:szCs w:val="20"/>
        </w:rPr>
        <w:t>проверочного листа)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 xml:space="preserve">1. 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>Наименование</w:t>
      </w:r>
      <w:r w:rsidR="006A1FE0" w:rsidRPr="004C792E">
        <w:rPr>
          <w:rFonts w:ascii="Times New Roman" w:hAnsi="Times New Roman" w:cs="Times New Roman"/>
          <w:color w:val="22272F"/>
          <w:sz w:val="28"/>
          <w:szCs w:val="28"/>
        </w:rPr>
        <w:t xml:space="preserve"> контрольного мероприятия</w:t>
      </w:r>
      <w:r w:rsidRPr="004C792E">
        <w:rPr>
          <w:rFonts w:ascii="Times New Roman" w:hAnsi="Times New Roman" w:cs="Times New Roman"/>
          <w:color w:val="22272F"/>
          <w:sz w:val="28"/>
          <w:szCs w:val="28"/>
        </w:rPr>
        <w:t>: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</w:t>
      </w:r>
    </w:p>
    <w:p w:rsidR="004C792E" w:rsidRPr="004C792E" w:rsidRDefault="004C792E" w:rsidP="004C7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2.  Наименова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ние контрольного органа и реквизиты нормативного правового </w:t>
      </w:r>
      <w:r w:rsidRPr="004C792E">
        <w:rPr>
          <w:rFonts w:ascii="Times New Roman" w:hAnsi="Times New Roman" w:cs="Times New Roman"/>
          <w:color w:val="22272F"/>
          <w:sz w:val="28"/>
          <w:szCs w:val="28"/>
        </w:rPr>
        <w:t>акта об утверждении формы проверочного листа: __________________________________________________________________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</w:t>
      </w:r>
    </w:p>
    <w:p w:rsidR="006A1FE0" w:rsidRPr="004C792E" w:rsidRDefault="004C792E" w:rsidP="006A1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A1FE0" w:rsidRPr="004C792E">
        <w:rPr>
          <w:rFonts w:ascii="Times New Roman" w:hAnsi="Times New Roman" w:cs="Times New Roman"/>
          <w:color w:val="22272F"/>
          <w:sz w:val="28"/>
          <w:szCs w:val="28"/>
        </w:rPr>
        <w:t>Место   (места)  проведения   контрольного   мероприятия   с   заполнением</w:t>
      </w:r>
    </w:p>
    <w:p w:rsidR="004C792E" w:rsidRPr="004C792E" w:rsidRDefault="006A1FE0" w:rsidP="006A1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проверочного листа</w:t>
      </w:r>
      <w:r w:rsidR="004C792E" w:rsidRPr="004C792E">
        <w:rPr>
          <w:rFonts w:ascii="Times New Roman" w:hAnsi="Times New Roman" w:cs="Times New Roman"/>
          <w:color w:val="22272F"/>
          <w:sz w:val="28"/>
          <w:szCs w:val="28"/>
        </w:rPr>
        <w:t>: ____</w:t>
      </w:r>
      <w:r w:rsid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</w:t>
      </w:r>
      <w:r w:rsidR="004C792E">
        <w:rPr>
          <w:rFonts w:ascii="Times New Roman" w:hAnsi="Times New Roman" w:cs="Times New Roman"/>
          <w:color w:val="22272F"/>
          <w:sz w:val="28"/>
          <w:szCs w:val="28"/>
        </w:rPr>
        <w:t>__</w:t>
      </w:r>
    </w:p>
    <w:p w:rsidR="004C792E" w:rsidRPr="004C792E" w:rsidRDefault="004C792E" w:rsidP="006A1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="009A4B63" w:rsidRPr="00470897">
        <w:rPr>
          <w:rStyle w:val="3"/>
          <w:rFonts w:eastAsiaTheme="minorEastAsia"/>
          <w:sz w:val="28"/>
          <w:szCs w:val="28"/>
        </w:rPr>
        <w:t xml:space="preserve">Сведения о контролируемом лице </w:t>
      </w:r>
      <w:r w:rsidR="009A4B63">
        <w:rPr>
          <w:rStyle w:val="3"/>
          <w:rFonts w:eastAsiaTheme="minorEastAsia"/>
          <w:sz w:val="28"/>
          <w:szCs w:val="28"/>
        </w:rPr>
        <w:t xml:space="preserve">- </w:t>
      </w:r>
      <w:r w:rsidRPr="004C792E">
        <w:rPr>
          <w:rFonts w:ascii="Times New Roman" w:hAnsi="Times New Roman" w:cs="Times New Roman"/>
          <w:color w:val="22272F"/>
          <w:sz w:val="28"/>
          <w:szCs w:val="28"/>
        </w:rPr>
        <w:t>Фамилия, имя и отчество (при наличии) гражданина или индивидуального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C792E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  <w:proofErr w:type="gramEnd"/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______________________</w:t>
      </w:r>
    </w:p>
    <w:p w:rsidR="004C792E" w:rsidRPr="006A1FE0" w:rsidRDefault="006A1FE0" w:rsidP="006A1FE0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color w:val="22272F"/>
          <w:sz w:val="28"/>
          <w:szCs w:val="28"/>
        </w:rPr>
      </w:pPr>
      <w:r w:rsidRPr="006A1FE0">
        <w:rPr>
          <w:color w:val="22272F"/>
          <w:sz w:val="28"/>
          <w:szCs w:val="28"/>
        </w:rPr>
        <w:lastRenderedPageBreak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4C792E" w:rsidRPr="006A1FE0">
        <w:rPr>
          <w:color w:val="22272F"/>
          <w:sz w:val="28"/>
          <w:szCs w:val="28"/>
        </w:rPr>
        <w:t>: ________________</w:t>
      </w:r>
      <w:r w:rsidR="009A4B63" w:rsidRPr="006A1FE0">
        <w:rPr>
          <w:color w:val="22272F"/>
          <w:sz w:val="28"/>
          <w:szCs w:val="28"/>
        </w:rPr>
        <w:t>_______________________________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_______________________</w:t>
      </w:r>
    </w:p>
    <w:p w:rsidR="004C792E" w:rsidRPr="006A1FE0" w:rsidRDefault="006A1FE0" w:rsidP="006A1FE0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jc w:val="both"/>
        <w:rPr>
          <w:color w:val="22272F"/>
          <w:sz w:val="28"/>
          <w:szCs w:val="28"/>
        </w:rPr>
      </w:pPr>
      <w:r w:rsidRPr="006A1FE0">
        <w:rPr>
          <w:color w:val="22272F"/>
          <w:sz w:val="28"/>
          <w:szCs w:val="28"/>
        </w:rPr>
        <w:t>Учётный номер контрольного мероприятия</w:t>
      </w:r>
      <w:r w:rsidR="004C792E" w:rsidRPr="006A1FE0">
        <w:rPr>
          <w:color w:val="22272F"/>
          <w:sz w:val="28"/>
          <w:szCs w:val="28"/>
        </w:rPr>
        <w:t>: ___________________</w:t>
      </w:r>
      <w:r>
        <w:rPr>
          <w:color w:val="22272F"/>
          <w:sz w:val="28"/>
          <w:szCs w:val="28"/>
        </w:rPr>
        <w:t>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4C792E" w:rsidRDefault="004C792E" w:rsidP="003F3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8.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6A1FE0">
        <w:rPr>
          <w:rFonts w:ascii="Times New Roman" w:hAnsi="Times New Roman" w:cs="Times New Roman"/>
          <w:color w:val="22272F"/>
          <w:sz w:val="28"/>
          <w:szCs w:val="28"/>
        </w:rPr>
        <w:t>Должность, фамилия и инициалы должностного лица (лиц) контрольного органа, проводящего</w:t>
      </w:r>
      <w:r w:rsidR="00C63366">
        <w:rPr>
          <w:rFonts w:ascii="Times New Roman" w:hAnsi="Times New Roman" w:cs="Times New Roman"/>
          <w:color w:val="22272F"/>
          <w:sz w:val="28"/>
          <w:szCs w:val="28"/>
        </w:rPr>
        <w:t xml:space="preserve"> (-их)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 xml:space="preserve"> контрольное мероприятие и заполняющего (-их) проверочный лист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 xml:space="preserve">: 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</w:t>
      </w:r>
      <w:r w:rsidR="009A4B63">
        <w:rPr>
          <w:rFonts w:ascii="Times New Roman" w:hAnsi="Times New Roman" w:cs="Times New Roman"/>
          <w:color w:val="22272F"/>
          <w:sz w:val="28"/>
          <w:szCs w:val="28"/>
        </w:rPr>
        <w:t>_____</w:t>
      </w:r>
      <w:r w:rsidR="006A1F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End"/>
    </w:p>
    <w:p w:rsidR="006A1FE0" w:rsidRPr="004C792E" w:rsidRDefault="006A1FE0" w:rsidP="003F3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4C792E" w:rsidRPr="004C792E" w:rsidRDefault="004C792E" w:rsidP="009A4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C792E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</w:t>
      </w:r>
      <w:r w:rsidR="003F33D5">
        <w:rPr>
          <w:rFonts w:ascii="Times New Roman" w:hAnsi="Times New Roman" w:cs="Times New Roman"/>
          <w:color w:val="22272F"/>
          <w:sz w:val="28"/>
          <w:szCs w:val="28"/>
        </w:rPr>
        <w:t>ю</w:t>
      </w:r>
      <w:r w:rsidRPr="004C792E">
        <w:rPr>
          <w:rFonts w:ascii="Times New Roman" w:hAnsi="Times New Roman" w:cs="Times New Roman"/>
          <w:color w:val="22272F"/>
          <w:sz w:val="28"/>
          <w:szCs w:val="28"/>
        </w:rPr>
        <w:t>т о соблюдении или несоблюдении контролируемым лицом обязательных требований: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4C792E" w:rsidRPr="004C792E" w:rsidTr="00C63366">
        <w:trPr>
          <w:trHeight w:val="21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C63366" w:rsidRDefault="004C792E">
            <w:pPr>
              <w:ind w:firstLine="1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C63366" w:rsidRDefault="005F0C13" w:rsidP="005F0C13">
            <w:pPr>
              <w:spacing w:after="0" w:line="240" w:lineRule="auto"/>
              <w:ind w:firstLine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вопросы, отражающие </w:t>
            </w:r>
            <w:r w:rsidR="004C792E"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C63366" w:rsidRDefault="004C792E" w:rsidP="005F0C13">
            <w:pPr>
              <w:ind w:firstLine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C63366" w:rsidRDefault="004C792E" w:rsidP="005F0C13">
            <w:pPr>
              <w:ind w:firstLine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C63366" w:rsidRDefault="004C792E" w:rsidP="005F0C13">
            <w:pPr>
              <w:ind w:firstLine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366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C792E" w:rsidRPr="004C792E" w:rsidTr="004C7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2E" w:rsidRPr="003F33D5" w:rsidRDefault="004C79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2E" w:rsidRPr="003F33D5" w:rsidRDefault="004C79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2E" w:rsidRPr="004C792E" w:rsidRDefault="004C7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rPr>
                <w:rFonts w:ascii="Times New Roman" w:hAnsi="Times New Roman" w:cs="Times New Roman"/>
                <w:bCs/>
              </w:rPr>
            </w:pPr>
            <w:r w:rsidRPr="003F33D5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rPr>
                <w:rFonts w:ascii="Times New Roman" w:hAnsi="Times New Roman" w:cs="Times New Roman"/>
                <w:bCs/>
              </w:rPr>
            </w:pPr>
            <w:r w:rsidRPr="003F33D5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ind w:firstLine="198"/>
              <w:rPr>
                <w:rFonts w:ascii="Times New Roman" w:hAnsi="Times New Roman" w:cs="Times New Roman"/>
                <w:bCs/>
              </w:rPr>
            </w:pPr>
            <w:r w:rsidRPr="003F33D5">
              <w:rPr>
                <w:rFonts w:ascii="Times New Roman" w:hAnsi="Times New Roman" w:cs="Times New Roman"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2E" w:rsidRPr="004C792E" w:rsidRDefault="004C7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792E" w:rsidRPr="003F33D5" w:rsidTr="004C792E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ind w:firstLine="198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Контрольные вопросы о соблюдении обязательных тр</w:t>
            </w:r>
            <w:r w:rsidR="00C63366">
              <w:rPr>
                <w:rFonts w:ascii="Times New Roman" w:hAnsi="Times New Roman" w:cs="Times New Roman"/>
              </w:rPr>
              <w:t>ебований к жилым помещениям, их и</w:t>
            </w:r>
            <w:r w:rsidRPr="003F33D5">
              <w:rPr>
                <w:rFonts w:ascii="Times New Roman" w:hAnsi="Times New Roman" w:cs="Times New Roman"/>
              </w:rPr>
              <w:t>спользованию и содержанию</w:t>
            </w: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3F33D5">
              <w:rPr>
                <w:rFonts w:eastAsiaTheme="minorEastAsia"/>
                <w:b w:val="0"/>
                <w:sz w:val="22"/>
                <w:szCs w:val="22"/>
              </w:rPr>
              <w:t>Части 3,4 ст.17, 67 ЖК РФ</w:t>
            </w:r>
            <w:r w:rsidRPr="003F33D5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3F33D5">
            <w:pPr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3F33D5">
            <w:pPr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Часть 3 ст.17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6E0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</w:t>
            </w:r>
            <w:r w:rsidRPr="003F33D5">
              <w:rPr>
                <w:rFonts w:ascii="Times New Roman" w:hAnsi="Times New Roman" w:cs="Times New Roman"/>
              </w:rPr>
              <w:lastRenderedPageBreak/>
              <w:t>(квартире), соблюдает чистоту и поряд</w:t>
            </w:r>
            <w:r w:rsidR="00C63366">
              <w:rPr>
                <w:rFonts w:ascii="Times New Roman" w:hAnsi="Times New Roman" w:cs="Times New Roman"/>
              </w:rPr>
              <w:t>ок в жилом помещении, подъездах</w:t>
            </w:r>
            <w:r w:rsidRPr="003F33D5">
              <w:rPr>
                <w:rFonts w:ascii="Times New Roman" w:hAnsi="Times New Roman" w:cs="Times New Roman"/>
              </w:rPr>
              <w:t>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3F33D5">
            <w:pPr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lastRenderedPageBreak/>
              <w:t>Часть 4 ст. 67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Наниматель производит текущий ремонт жилого помещения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ind w:firstLine="198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Пункт 1 ст. 681 ГК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ind w:firstLine="198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Часть 3 ст. 29, ст. ЖК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 w:rsidP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3F33D5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3F33D5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ind w:firstLine="198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Ст. 679 ГК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3F33D5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3F33D5">
              <w:rPr>
                <w:rFonts w:ascii="Times New Roman" w:hAnsi="Times New Roman" w:cs="Times New Roman"/>
              </w:rPr>
              <w:t xml:space="preserve"> сдачи жилого помещения или его части в поднаем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ind w:firstLine="198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>С</w:t>
            </w:r>
            <w:r w:rsidRPr="003F33D5">
              <w:rPr>
                <w:rFonts w:ascii="Times New Roman" w:hAnsi="Times New Roman" w:cs="Times New Roman"/>
                <w:color w:val="000000"/>
              </w:rPr>
              <w:t xml:space="preserve">т. 685 ГК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3F33D5" w:rsidTr="004C792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3F33D5">
            <w:pPr>
              <w:ind w:firstLine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 w:rsidP="00C63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3F33D5">
              <w:rPr>
                <w:rFonts w:ascii="Times New Roman" w:hAnsi="Times New Roman" w:cs="Times New Roman"/>
              </w:rPr>
              <w:t>наймодателя</w:t>
            </w:r>
            <w:proofErr w:type="spellEnd"/>
            <w:proofErr w:type="gramEnd"/>
            <w:r w:rsidRPr="003F33D5">
              <w:rPr>
                <w:rFonts w:ascii="Times New Roman" w:hAnsi="Times New Roman" w:cs="Times New Roman"/>
              </w:rPr>
              <w:t xml:space="preserve"> о разрешении безвозмездного проживания в жилом помещении гражданам в качестве временных жильцов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2E" w:rsidRPr="003F33D5" w:rsidRDefault="004C792E">
            <w:pPr>
              <w:rPr>
                <w:rFonts w:ascii="Times New Roman" w:hAnsi="Times New Roman" w:cs="Times New Roman"/>
              </w:rPr>
            </w:pPr>
            <w:r w:rsidRPr="003F33D5">
              <w:rPr>
                <w:rFonts w:ascii="Times New Roman" w:hAnsi="Times New Roman" w:cs="Times New Roman"/>
              </w:rPr>
              <w:t xml:space="preserve"> 680 ГК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3F33D5" w:rsidRDefault="004C792E">
            <w:pPr>
              <w:ind w:firstLine="1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92E" w:rsidRPr="004C792E" w:rsidTr="004C792E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92E" w:rsidRPr="004C792E" w:rsidRDefault="004C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173" w:rsidRDefault="00FF5173" w:rsidP="00FF51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78455926"/>
      <w:bookmarkEnd w:id="0"/>
    </w:p>
    <w:p w:rsidR="00FF5173" w:rsidRDefault="00FF5173" w:rsidP="00FF51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«___»_________________20___г.</w:t>
      </w:r>
    </w:p>
    <w:p w:rsidR="00FF5173" w:rsidRPr="00FF5173" w:rsidRDefault="00FF5173" w:rsidP="00FF517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(дата заполнения проверочного листа)</w:t>
      </w:r>
    </w:p>
    <w:p w:rsidR="00FF5173" w:rsidRDefault="00FF5173" w:rsidP="00FF51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5173" w:rsidRPr="00FF5173" w:rsidRDefault="00FF5173" w:rsidP="00FF51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    _____________    __________________</w:t>
      </w:r>
    </w:p>
    <w:p w:rsidR="008E43FD" w:rsidRPr="008E43FD" w:rsidRDefault="00FF5173" w:rsidP="00C63366">
      <w:pPr>
        <w:pStyle w:val="a3"/>
        <w:spacing w:before="0" w:beforeAutospacing="0" w:after="0" w:afterAutospacing="0"/>
        <w:ind w:firstLine="198"/>
        <w:jc w:val="both"/>
        <w:rPr>
          <w:sz w:val="28"/>
          <w:szCs w:val="28"/>
        </w:rPr>
      </w:pPr>
      <w:r>
        <w:rPr>
          <w:sz w:val="20"/>
          <w:szCs w:val="20"/>
        </w:rPr>
        <w:t>(должность лица, заполнившего проверочный лист)                (подпись)                         (ФИО)</w:t>
      </w:r>
    </w:p>
    <w:sectPr w:rsidR="008E43FD" w:rsidRPr="008E43FD" w:rsidSect="00C633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28A1"/>
    <w:multiLevelType w:val="hybridMultilevel"/>
    <w:tmpl w:val="1AB61FDA"/>
    <w:lvl w:ilvl="0" w:tplc="54E44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6A5B"/>
    <w:multiLevelType w:val="hybridMultilevel"/>
    <w:tmpl w:val="B2AE4872"/>
    <w:lvl w:ilvl="0" w:tplc="CB88A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87FF0"/>
    <w:multiLevelType w:val="hybridMultilevel"/>
    <w:tmpl w:val="136EAAA0"/>
    <w:lvl w:ilvl="0" w:tplc="AB1491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9A"/>
    <w:rsid w:val="000246CA"/>
    <w:rsid w:val="000E2D1A"/>
    <w:rsid w:val="000F21CF"/>
    <w:rsid w:val="00180962"/>
    <w:rsid w:val="00244933"/>
    <w:rsid w:val="003102F1"/>
    <w:rsid w:val="003F33D5"/>
    <w:rsid w:val="004C079A"/>
    <w:rsid w:val="004C792E"/>
    <w:rsid w:val="005F0C13"/>
    <w:rsid w:val="006421C4"/>
    <w:rsid w:val="006556DD"/>
    <w:rsid w:val="006A1FE0"/>
    <w:rsid w:val="006E0E64"/>
    <w:rsid w:val="007E1A33"/>
    <w:rsid w:val="008431B8"/>
    <w:rsid w:val="008E43FD"/>
    <w:rsid w:val="009A4B63"/>
    <w:rsid w:val="009D7878"/>
    <w:rsid w:val="00AE03AE"/>
    <w:rsid w:val="00BD1C9A"/>
    <w:rsid w:val="00C63366"/>
    <w:rsid w:val="00E434F7"/>
    <w:rsid w:val="00E93C52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8"/>
  </w:style>
  <w:style w:type="paragraph" w:styleId="1">
    <w:name w:val="heading 1"/>
    <w:basedOn w:val="a"/>
    <w:link w:val="10"/>
    <w:uiPriority w:val="9"/>
    <w:qFormat/>
    <w:rsid w:val="004C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1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(3)"/>
    <w:basedOn w:val="a0"/>
    <w:rsid w:val="009A4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4A429D-9063-493D-A3FC-40ED1424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Comp2021</cp:lastModifiedBy>
  <cp:revision>9</cp:revision>
  <cp:lastPrinted>2023-03-20T07:31:00Z</cp:lastPrinted>
  <dcterms:created xsi:type="dcterms:W3CDTF">2023-03-03T02:19:00Z</dcterms:created>
  <dcterms:modified xsi:type="dcterms:W3CDTF">2023-03-20T07:31:00Z</dcterms:modified>
</cp:coreProperties>
</file>