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A578DB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 сентября 2023 года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bookmarkStart w:id="0" w:name="_GoBack"/>
      <w:bookmarkEnd w:id="0"/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734DDE" w:rsidRPr="00424BD1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424BD1" w:rsidRDefault="00424BD1" w:rsidP="000B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Соглашени</w:t>
            </w:r>
            <w:r w:rsidR="005574F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части полномочий </w:t>
            </w:r>
            <w:r w:rsidR="00E63C83"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вопросов местного значения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между муниципальным образованием </w:t>
            </w:r>
            <w:r w:rsidR="000B7A44">
              <w:rPr>
                <w:rFonts w:ascii="Times New Roman" w:hAnsi="Times New Roman" w:cs="Times New Roman"/>
                <w:sz w:val="28"/>
                <w:szCs w:val="28"/>
              </w:rPr>
              <w:t xml:space="preserve">Малиновоозёрский поссовет </w:t>
            </w:r>
            <w:r w:rsidR="000B7A4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 района Алтайского края</w:t>
            </w:r>
            <w:r w:rsidR="000B7A44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муниципальным образованием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район Алтайского края 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1F" w:rsidRPr="00855E1F" w:rsidRDefault="00855E1F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7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BD7DCF">
        <w:rPr>
          <w:rFonts w:ascii="Times New Roman" w:hAnsi="Times New Roman" w:cs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Утвердить Соглашение от </w:t>
      </w:r>
      <w:r w:rsidR="000B7A44">
        <w:rPr>
          <w:rFonts w:ascii="Times New Roman" w:eastAsia="Calibri" w:hAnsi="Times New Roman" w:cs="Times New Roman"/>
          <w:sz w:val="28"/>
          <w:szCs w:val="28"/>
        </w:rPr>
        <w:t>04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</w:t>
      </w:r>
      <w:r w:rsidR="000B7A44">
        <w:rPr>
          <w:rFonts w:ascii="Times New Roman" w:eastAsia="Calibri" w:hAnsi="Times New Roman" w:cs="Times New Roman"/>
          <w:sz w:val="28"/>
          <w:szCs w:val="28"/>
        </w:rPr>
        <w:t>08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.20</w:t>
      </w:r>
      <w:r w:rsidR="0082104C">
        <w:rPr>
          <w:rFonts w:ascii="Times New Roman" w:eastAsia="Calibri" w:hAnsi="Times New Roman" w:cs="Times New Roman"/>
          <w:sz w:val="28"/>
          <w:szCs w:val="28"/>
        </w:rPr>
        <w:t>2</w:t>
      </w:r>
      <w:r w:rsidR="000B7A44">
        <w:rPr>
          <w:rFonts w:ascii="Times New Roman" w:eastAsia="Calibri" w:hAnsi="Times New Roman" w:cs="Times New Roman"/>
          <w:sz w:val="28"/>
          <w:szCs w:val="28"/>
        </w:rPr>
        <w:t>3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 передаче </w:t>
      </w:r>
      <w:r w:rsidR="00424BD1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между </w:t>
      </w:r>
      <w:r w:rsidR="000B7A44">
        <w:rPr>
          <w:rFonts w:ascii="Times New Roman" w:hAnsi="Times New Roman" w:cs="Times New Roman"/>
          <w:sz w:val="28"/>
          <w:szCs w:val="28"/>
        </w:rPr>
        <w:t xml:space="preserve">муниципальным образованием Малиновоозёрский поссовет </w:t>
      </w:r>
      <w:r w:rsidR="000B7A44" w:rsidRPr="00424BD1">
        <w:rPr>
          <w:rFonts w:ascii="Times New Roman" w:eastAsia="Calibri" w:hAnsi="Times New Roman" w:cs="Times New Roman"/>
          <w:sz w:val="28"/>
          <w:szCs w:val="28"/>
        </w:rPr>
        <w:t>Михайловского района Алтайского края</w:t>
      </w:r>
      <w:r w:rsidR="000B7A44">
        <w:rPr>
          <w:rFonts w:ascii="Times New Roman" w:hAnsi="Times New Roman" w:cs="Times New Roman"/>
          <w:sz w:val="28"/>
          <w:szCs w:val="28"/>
        </w:rPr>
        <w:t xml:space="preserve"> и </w:t>
      </w:r>
      <w:r w:rsidR="00424BD1">
        <w:rPr>
          <w:rFonts w:ascii="Times New Roman" w:hAnsi="Times New Roman" w:cs="Times New Roman"/>
          <w:sz w:val="28"/>
          <w:szCs w:val="28"/>
        </w:rPr>
        <w:t xml:space="preserve">муниципальным образованием Михайловский район Алтайского края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424BD1" w:rsidRPr="00424BD1" w:rsidRDefault="00424BD1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 w:rsidR="000B7A44">
        <w:rPr>
          <w:rFonts w:ascii="Times New Roman" w:eastAsia="Calibri" w:hAnsi="Times New Roman" w:cs="Times New Roman"/>
          <w:sz w:val="28"/>
          <w:szCs w:val="28"/>
        </w:rPr>
        <w:t xml:space="preserve">в Совет депутатов </w:t>
      </w:r>
      <w:r w:rsidR="000B7A44">
        <w:rPr>
          <w:rFonts w:ascii="Times New Roman" w:hAnsi="Times New Roman" w:cs="Times New Roman"/>
          <w:sz w:val="28"/>
          <w:szCs w:val="28"/>
        </w:rPr>
        <w:t xml:space="preserve">Малиновоозёрского поссовета </w:t>
      </w:r>
      <w:r w:rsidR="00A168E4">
        <w:rPr>
          <w:rFonts w:ascii="Times New Roman" w:eastAsia="Calibri" w:hAnsi="Times New Roman" w:cs="Times New Roman"/>
          <w:sz w:val="28"/>
          <w:szCs w:val="28"/>
        </w:rPr>
        <w:t>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23E9" w:rsidRPr="00855E1F" w:rsidRDefault="00A168E4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3E9" w:rsidRPr="00855E1F">
        <w:rPr>
          <w:rFonts w:ascii="Times New Roman" w:hAnsi="Times New Roman" w:cs="Times New Roman"/>
          <w:sz w:val="28"/>
          <w:szCs w:val="28"/>
        </w:rPr>
        <w:t xml:space="preserve">. </w:t>
      </w:r>
      <w:r w:rsidR="00E63C83" w:rsidRPr="00855E1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</w:t>
      </w:r>
      <w:r w:rsidR="00E63C83">
        <w:rPr>
          <w:rFonts w:ascii="Times New Roman" w:hAnsi="Times New Roman" w:cs="Times New Roman"/>
          <w:sz w:val="28"/>
          <w:szCs w:val="28"/>
        </w:rPr>
        <w:t>планово-бюджетную</w:t>
      </w:r>
      <w:r w:rsidR="00E63C83" w:rsidRPr="00855E1F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E63C83">
        <w:rPr>
          <w:rFonts w:ascii="Times New Roman" w:hAnsi="Times New Roman" w:cs="Times New Roman"/>
          <w:sz w:val="28"/>
          <w:szCs w:val="28"/>
        </w:rPr>
        <w:t xml:space="preserve"> (Коргун А.В</w:t>
      </w:r>
      <w:r w:rsidR="00E63C83" w:rsidRPr="00855E1F">
        <w:rPr>
          <w:rFonts w:ascii="Times New Roman" w:hAnsi="Times New Roman" w:cs="Times New Roman"/>
          <w:sz w:val="28"/>
          <w:szCs w:val="28"/>
        </w:rPr>
        <w:t>.</w:t>
      </w:r>
      <w:r w:rsidR="00E63C83">
        <w:rPr>
          <w:rFonts w:ascii="Times New Roman" w:hAnsi="Times New Roman" w:cs="Times New Roman"/>
          <w:sz w:val="28"/>
          <w:szCs w:val="28"/>
        </w:rPr>
        <w:t>).</w:t>
      </w: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E011C" w:rsidRDefault="00425142" w:rsidP="00425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</w:p>
    <w:p w:rsidR="005C3E58" w:rsidRDefault="00425142" w:rsidP="00425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</w:t>
      </w:r>
      <w:r w:rsidR="008E0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Бокк</w:t>
      </w:r>
    </w:p>
    <w:sectPr w:rsidR="005C3E58" w:rsidSect="00AA1422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9D" w:rsidRDefault="0013069D" w:rsidP="00800629">
      <w:pPr>
        <w:spacing w:after="0" w:line="240" w:lineRule="auto"/>
      </w:pPr>
      <w:r>
        <w:separator/>
      </w:r>
    </w:p>
  </w:endnote>
  <w:endnote w:type="continuationSeparator" w:id="0">
    <w:p w:rsidR="0013069D" w:rsidRDefault="0013069D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9D" w:rsidRDefault="0013069D" w:rsidP="00800629">
      <w:pPr>
        <w:spacing w:after="0" w:line="240" w:lineRule="auto"/>
      </w:pPr>
      <w:r>
        <w:separator/>
      </w:r>
    </w:p>
  </w:footnote>
  <w:footnote w:type="continuationSeparator" w:id="0">
    <w:p w:rsidR="0013069D" w:rsidRDefault="0013069D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1AE" w:rsidRDefault="008A11AE">
    <w:pPr>
      <w:pStyle w:val="a4"/>
    </w:pPr>
  </w:p>
  <w:p w:rsidR="00AA3403" w:rsidRDefault="00AA34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E9"/>
    <w:rsid w:val="00002DB6"/>
    <w:rsid w:val="000030F3"/>
    <w:rsid w:val="00003667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60EB5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B7A44"/>
    <w:rsid w:val="000C0F75"/>
    <w:rsid w:val="000C3DEC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69D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781D"/>
    <w:rsid w:val="00180EF0"/>
    <w:rsid w:val="00196468"/>
    <w:rsid w:val="001A165C"/>
    <w:rsid w:val="001A33BD"/>
    <w:rsid w:val="001A6157"/>
    <w:rsid w:val="001C0BC2"/>
    <w:rsid w:val="001C19CD"/>
    <w:rsid w:val="001E3CA5"/>
    <w:rsid w:val="001E543B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5472"/>
    <w:rsid w:val="002671FB"/>
    <w:rsid w:val="00276309"/>
    <w:rsid w:val="002A4F63"/>
    <w:rsid w:val="002A5073"/>
    <w:rsid w:val="002B1AF3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4AF2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5142"/>
    <w:rsid w:val="00426382"/>
    <w:rsid w:val="00435C39"/>
    <w:rsid w:val="00436455"/>
    <w:rsid w:val="00436CAB"/>
    <w:rsid w:val="004377BB"/>
    <w:rsid w:val="004412A8"/>
    <w:rsid w:val="0044220C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42047"/>
    <w:rsid w:val="0054234B"/>
    <w:rsid w:val="0055243E"/>
    <w:rsid w:val="005574F2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2885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04C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1211"/>
    <w:rsid w:val="008D5C5F"/>
    <w:rsid w:val="008D5CB3"/>
    <w:rsid w:val="008E011C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3CC5"/>
    <w:rsid w:val="00975AAB"/>
    <w:rsid w:val="009779D9"/>
    <w:rsid w:val="00986452"/>
    <w:rsid w:val="009905D9"/>
    <w:rsid w:val="009A5F9B"/>
    <w:rsid w:val="009C2D11"/>
    <w:rsid w:val="009D247D"/>
    <w:rsid w:val="009D4FBF"/>
    <w:rsid w:val="009D5784"/>
    <w:rsid w:val="009D671D"/>
    <w:rsid w:val="009E44BA"/>
    <w:rsid w:val="009E450D"/>
    <w:rsid w:val="009E7BBD"/>
    <w:rsid w:val="009F1B0A"/>
    <w:rsid w:val="00A168E4"/>
    <w:rsid w:val="00A16D21"/>
    <w:rsid w:val="00A17110"/>
    <w:rsid w:val="00A21D03"/>
    <w:rsid w:val="00A23E28"/>
    <w:rsid w:val="00A31A12"/>
    <w:rsid w:val="00A37D83"/>
    <w:rsid w:val="00A40FC7"/>
    <w:rsid w:val="00A42530"/>
    <w:rsid w:val="00A42915"/>
    <w:rsid w:val="00A43651"/>
    <w:rsid w:val="00A578DB"/>
    <w:rsid w:val="00A66431"/>
    <w:rsid w:val="00A81A25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4179F"/>
    <w:rsid w:val="00B43CBD"/>
    <w:rsid w:val="00B46B1E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D7DCF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424BD"/>
    <w:rsid w:val="00C429C5"/>
    <w:rsid w:val="00C45A88"/>
    <w:rsid w:val="00C57C1E"/>
    <w:rsid w:val="00C60B00"/>
    <w:rsid w:val="00C614A5"/>
    <w:rsid w:val="00C623C5"/>
    <w:rsid w:val="00C66A7E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0BB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C5DFE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135D9"/>
    <w:rsid w:val="00E30A81"/>
    <w:rsid w:val="00E63C83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1F9A"/>
    <w:rsid w:val="00FC499C"/>
    <w:rsid w:val="00FC50CF"/>
    <w:rsid w:val="00FD268E"/>
    <w:rsid w:val="00FD5AA7"/>
    <w:rsid w:val="00FE2F3C"/>
    <w:rsid w:val="00FE32AB"/>
    <w:rsid w:val="00FE7DB0"/>
    <w:rsid w:val="00FF649B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3C592232"/>
  <w15:docId w15:val="{CDC05D0A-5362-4B42-B156-29112CB7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3AEF963A1B003D42580AC971ECC3B6F3DA6B075TDa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69C080CD1305C373BFCB51CBF005F04AD2A8F962A4B003D42580AC97T1a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CB3E3-4E10-4160-81E7-897D53EE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Процкая</cp:lastModifiedBy>
  <cp:revision>12</cp:revision>
  <cp:lastPrinted>2023-09-18T08:24:00Z</cp:lastPrinted>
  <dcterms:created xsi:type="dcterms:W3CDTF">2014-12-25T04:54:00Z</dcterms:created>
  <dcterms:modified xsi:type="dcterms:W3CDTF">2023-09-22T08:26:00Z</dcterms:modified>
</cp:coreProperties>
</file>