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C88" w:rsidRPr="005F3C88" w:rsidRDefault="005F3C88" w:rsidP="005F3C88">
      <w:pPr>
        <w:jc w:val="center"/>
        <w:rPr>
          <w:b/>
          <w:sz w:val="28"/>
          <w:szCs w:val="28"/>
        </w:rPr>
      </w:pPr>
      <w:r w:rsidRPr="005F3C88">
        <w:rPr>
          <w:b/>
          <w:sz w:val="28"/>
          <w:szCs w:val="28"/>
        </w:rPr>
        <w:t>АДМИНИСТРАЦИЯ  МИХАЙЛОВСКОГО  РАЙОНА</w:t>
      </w:r>
    </w:p>
    <w:p w:rsidR="005F3C88" w:rsidRPr="005F3C88" w:rsidRDefault="005F3C88" w:rsidP="005F3C88">
      <w:pPr>
        <w:jc w:val="center"/>
        <w:rPr>
          <w:b/>
          <w:sz w:val="28"/>
          <w:szCs w:val="28"/>
        </w:rPr>
      </w:pPr>
      <w:r w:rsidRPr="005F3C88">
        <w:rPr>
          <w:b/>
          <w:sz w:val="28"/>
          <w:szCs w:val="28"/>
        </w:rPr>
        <w:t>АЛТАЙСКОГО  КРАЯ</w:t>
      </w:r>
    </w:p>
    <w:p w:rsidR="005F3C88" w:rsidRPr="005F3C88" w:rsidRDefault="005F3C88" w:rsidP="005F3C88">
      <w:pPr>
        <w:jc w:val="center"/>
        <w:rPr>
          <w:sz w:val="28"/>
          <w:szCs w:val="28"/>
        </w:rPr>
      </w:pPr>
    </w:p>
    <w:p w:rsidR="005F3C88" w:rsidRPr="005F3C88" w:rsidRDefault="005F3C88" w:rsidP="005F3C88">
      <w:pPr>
        <w:jc w:val="center"/>
        <w:rPr>
          <w:sz w:val="28"/>
          <w:szCs w:val="28"/>
        </w:rPr>
      </w:pPr>
      <w:r w:rsidRPr="005F3C88">
        <w:rPr>
          <w:sz w:val="28"/>
          <w:szCs w:val="28"/>
        </w:rPr>
        <w:t>ПОСТАНОВЛЕНИЕ</w:t>
      </w:r>
    </w:p>
    <w:p w:rsidR="005F3C88" w:rsidRPr="005F3C88" w:rsidRDefault="005F3C88" w:rsidP="005F3C88">
      <w:pPr>
        <w:jc w:val="center"/>
        <w:rPr>
          <w:sz w:val="28"/>
          <w:szCs w:val="28"/>
        </w:rPr>
      </w:pPr>
    </w:p>
    <w:p w:rsidR="005F3C88" w:rsidRPr="005F3C88" w:rsidRDefault="005F3C88" w:rsidP="005F3C88">
      <w:pPr>
        <w:jc w:val="center"/>
        <w:rPr>
          <w:sz w:val="28"/>
          <w:szCs w:val="28"/>
        </w:rPr>
      </w:pPr>
    </w:p>
    <w:p w:rsidR="005F3C88" w:rsidRPr="005F3C88" w:rsidRDefault="005F3C88" w:rsidP="005F3C88">
      <w:pPr>
        <w:jc w:val="both"/>
        <w:rPr>
          <w:sz w:val="28"/>
          <w:szCs w:val="28"/>
        </w:rPr>
      </w:pPr>
      <w:r w:rsidRPr="005F3C88">
        <w:rPr>
          <w:sz w:val="28"/>
          <w:szCs w:val="28"/>
        </w:rPr>
        <w:t xml:space="preserve"> </w:t>
      </w:r>
      <w:r w:rsidR="007A06C8">
        <w:rPr>
          <w:sz w:val="28"/>
          <w:szCs w:val="28"/>
        </w:rPr>
        <w:t>16.05.</w:t>
      </w:r>
      <w:r w:rsidRPr="005F3C88">
        <w:rPr>
          <w:sz w:val="28"/>
          <w:szCs w:val="28"/>
        </w:rPr>
        <w:t xml:space="preserve">2024                                                                          </w:t>
      </w:r>
      <w:r w:rsidRPr="005F3C88">
        <w:rPr>
          <w:sz w:val="28"/>
          <w:szCs w:val="28"/>
        </w:rPr>
        <w:tab/>
        <w:t xml:space="preserve">    </w:t>
      </w:r>
      <w:r w:rsidRPr="005F3C88">
        <w:rPr>
          <w:sz w:val="28"/>
          <w:szCs w:val="28"/>
        </w:rPr>
        <w:tab/>
      </w:r>
      <w:r w:rsidRPr="005F3C88">
        <w:rPr>
          <w:sz w:val="28"/>
          <w:szCs w:val="28"/>
        </w:rPr>
        <w:tab/>
      </w:r>
      <w:r w:rsidR="007A06C8">
        <w:rPr>
          <w:sz w:val="28"/>
          <w:szCs w:val="28"/>
        </w:rPr>
        <w:t xml:space="preserve">     </w:t>
      </w:r>
      <w:r w:rsidRPr="005F3C88">
        <w:rPr>
          <w:sz w:val="28"/>
          <w:szCs w:val="28"/>
        </w:rPr>
        <w:t xml:space="preserve">№ </w:t>
      </w:r>
      <w:r w:rsidR="007A06C8">
        <w:rPr>
          <w:sz w:val="28"/>
          <w:szCs w:val="28"/>
        </w:rPr>
        <w:t>192</w:t>
      </w:r>
      <w:r w:rsidRPr="005F3C88">
        <w:rPr>
          <w:sz w:val="28"/>
          <w:szCs w:val="28"/>
        </w:rPr>
        <w:t xml:space="preserve">     </w:t>
      </w:r>
    </w:p>
    <w:p w:rsidR="005F3C88" w:rsidRPr="005F3C88" w:rsidRDefault="005F3C88" w:rsidP="005F3C88">
      <w:pPr>
        <w:jc w:val="center"/>
      </w:pPr>
      <w:r w:rsidRPr="005F3C88">
        <w:t>с. Михайловское</w:t>
      </w:r>
      <w:bookmarkStart w:id="0" w:name="_GoBack"/>
      <w:bookmarkEnd w:id="0"/>
    </w:p>
    <w:p w:rsidR="005F3C88" w:rsidRPr="005F3C88" w:rsidRDefault="005F3C88" w:rsidP="005F3C88">
      <w:pPr>
        <w:jc w:val="both"/>
        <w:rPr>
          <w:sz w:val="28"/>
          <w:szCs w:val="28"/>
        </w:rPr>
      </w:pPr>
    </w:p>
    <w:p w:rsidR="005F3C88" w:rsidRPr="0037318D" w:rsidRDefault="005F3C88" w:rsidP="005F3C88">
      <w:pPr>
        <w:tabs>
          <w:tab w:val="left" w:pos="9639"/>
        </w:tabs>
        <w:ind w:right="3825"/>
        <w:jc w:val="both"/>
        <w:rPr>
          <w:sz w:val="26"/>
          <w:szCs w:val="26"/>
        </w:rPr>
      </w:pPr>
      <w:r w:rsidRPr="0037318D">
        <w:rPr>
          <w:sz w:val="26"/>
          <w:szCs w:val="26"/>
        </w:rPr>
        <w:t>Об</w:t>
      </w:r>
      <w:r w:rsidR="00225B83">
        <w:rPr>
          <w:sz w:val="26"/>
          <w:szCs w:val="26"/>
        </w:rPr>
        <w:t xml:space="preserve"> утверждении административного </w:t>
      </w:r>
      <w:r w:rsidRPr="0037318D">
        <w:rPr>
          <w:sz w:val="26"/>
          <w:szCs w:val="26"/>
        </w:rPr>
        <w:t>регламента предоставления муниципальной услуги  «</w:t>
      </w:r>
      <w:r w:rsidRPr="0037318D">
        <w:rPr>
          <w:bCs/>
          <w:color w:val="000000"/>
          <w:sz w:val="26"/>
          <w:szCs w:val="26"/>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37318D">
        <w:rPr>
          <w:bCs/>
          <w:iCs/>
          <w:color w:val="000000"/>
          <w:sz w:val="26"/>
          <w:szCs w:val="26"/>
        </w:rPr>
        <w:t>Михайловского района Алтайского края</w:t>
      </w:r>
    </w:p>
    <w:p w:rsidR="005F3C88" w:rsidRPr="0037318D" w:rsidRDefault="005F3C88" w:rsidP="005F3C88">
      <w:pPr>
        <w:jc w:val="both"/>
        <w:rPr>
          <w:sz w:val="26"/>
          <w:szCs w:val="26"/>
        </w:rPr>
      </w:pPr>
    </w:p>
    <w:p w:rsidR="005F3C88" w:rsidRPr="0037318D" w:rsidRDefault="005F3C88" w:rsidP="005F3C88">
      <w:pPr>
        <w:ind w:firstLine="567"/>
        <w:jc w:val="both"/>
        <w:rPr>
          <w:sz w:val="26"/>
          <w:szCs w:val="26"/>
        </w:rPr>
      </w:pPr>
      <w:r w:rsidRPr="0037318D">
        <w:rPr>
          <w:sz w:val="26"/>
          <w:szCs w:val="26"/>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Михайловский район </w:t>
      </w:r>
    </w:p>
    <w:p w:rsidR="005F3C88" w:rsidRPr="0037318D" w:rsidRDefault="005F3C88" w:rsidP="005F3C88">
      <w:pPr>
        <w:tabs>
          <w:tab w:val="left" w:pos="142"/>
        </w:tabs>
        <w:rPr>
          <w:sz w:val="26"/>
          <w:szCs w:val="26"/>
        </w:rPr>
      </w:pPr>
      <w:r w:rsidRPr="0037318D">
        <w:rPr>
          <w:sz w:val="26"/>
          <w:szCs w:val="26"/>
        </w:rPr>
        <w:t>п о с т а н о в л я ю:</w:t>
      </w:r>
    </w:p>
    <w:p w:rsidR="005F3C88" w:rsidRPr="0037318D" w:rsidRDefault="005F3C88" w:rsidP="005F3C88">
      <w:pPr>
        <w:overflowPunct w:val="0"/>
        <w:autoSpaceDE w:val="0"/>
        <w:autoSpaceDN w:val="0"/>
        <w:adjustRightInd w:val="0"/>
        <w:ind w:firstLine="567"/>
        <w:jc w:val="both"/>
        <w:textAlignment w:val="baseline"/>
        <w:rPr>
          <w:sz w:val="26"/>
          <w:szCs w:val="26"/>
        </w:rPr>
      </w:pPr>
      <w:r w:rsidRPr="0037318D">
        <w:rPr>
          <w:sz w:val="26"/>
          <w:szCs w:val="26"/>
        </w:rPr>
        <w:t>1.</w:t>
      </w:r>
      <w:r w:rsidRPr="0037318D">
        <w:rPr>
          <w:sz w:val="26"/>
          <w:szCs w:val="26"/>
        </w:rPr>
        <w:tab/>
        <w:t>Утвердить административный регламент предоставления муниципальной услуги «</w:t>
      </w:r>
      <w:r w:rsidRPr="0037318D">
        <w:rPr>
          <w:bCs/>
          <w:color w:val="000000"/>
          <w:sz w:val="26"/>
          <w:szCs w:val="26"/>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37318D">
        <w:rPr>
          <w:bCs/>
          <w:iCs/>
          <w:color w:val="000000"/>
          <w:sz w:val="26"/>
          <w:szCs w:val="26"/>
        </w:rPr>
        <w:t>Михайловского района Алтайского края</w:t>
      </w:r>
      <w:r w:rsidRPr="0037318D">
        <w:rPr>
          <w:sz w:val="26"/>
          <w:szCs w:val="26"/>
        </w:rPr>
        <w:t xml:space="preserve">  (прилагается).</w:t>
      </w:r>
    </w:p>
    <w:p w:rsidR="005F3C88" w:rsidRPr="0037318D" w:rsidRDefault="005F3C88" w:rsidP="005F3C88">
      <w:pPr>
        <w:ind w:firstLine="567"/>
        <w:jc w:val="both"/>
        <w:rPr>
          <w:sz w:val="26"/>
          <w:szCs w:val="26"/>
        </w:rPr>
      </w:pPr>
      <w:r w:rsidRPr="0037318D">
        <w:rPr>
          <w:sz w:val="26"/>
          <w:szCs w:val="26"/>
        </w:rPr>
        <w:t>2.</w:t>
      </w:r>
      <w:r w:rsidRPr="0037318D">
        <w:rPr>
          <w:sz w:val="26"/>
          <w:szCs w:val="26"/>
        </w:rPr>
        <w:tab/>
        <w:t>Признать утратившим  силу постановление  Администрации Михайловского района от 04.04.2022 № 162</w:t>
      </w:r>
      <w:r w:rsidR="0037318D" w:rsidRPr="0037318D">
        <w:rPr>
          <w:sz w:val="26"/>
          <w:szCs w:val="26"/>
        </w:rPr>
        <w:t xml:space="preserve">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Михайловского района Алтайского края»</w:t>
      </w:r>
      <w:r w:rsidRPr="0037318D">
        <w:rPr>
          <w:sz w:val="26"/>
          <w:szCs w:val="26"/>
        </w:rPr>
        <w:t>.</w:t>
      </w:r>
    </w:p>
    <w:p w:rsidR="005F3C88" w:rsidRPr="0037318D" w:rsidRDefault="005F3C88" w:rsidP="005F3C88">
      <w:pPr>
        <w:ind w:right="-6" w:firstLine="567"/>
        <w:jc w:val="both"/>
        <w:rPr>
          <w:iCs/>
          <w:sz w:val="26"/>
          <w:szCs w:val="26"/>
        </w:rPr>
      </w:pPr>
      <w:r w:rsidRPr="0037318D">
        <w:rPr>
          <w:rFonts w:eastAsia="Calibri"/>
          <w:sz w:val="26"/>
          <w:szCs w:val="26"/>
          <w:lang w:eastAsia="en-US"/>
        </w:rPr>
        <w:t>3.</w:t>
      </w:r>
      <w:r w:rsidRPr="0037318D">
        <w:rPr>
          <w:rFonts w:eastAsia="Calibri"/>
          <w:sz w:val="26"/>
          <w:szCs w:val="26"/>
          <w:lang w:eastAsia="en-US"/>
        </w:rPr>
        <w:tab/>
      </w:r>
      <w:r w:rsidRPr="0037318D">
        <w:rPr>
          <w:iCs/>
          <w:sz w:val="26"/>
          <w:szCs w:val="26"/>
        </w:rPr>
        <w:t>Разместить настоящее постановление на официальном сайте Администрации Михайловского района (</w:t>
      </w:r>
      <w:hyperlink r:id="rId7" w:history="1">
        <w:r w:rsidRPr="0037318D">
          <w:rPr>
            <w:color w:val="0000FF"/>
            <w:sz w:val="26"/>
            <w:szCs w:val="26"/>
            <w:u w:val="single"/>
          </w:rPr>
          <w:t>https://mhlaltay.gosuslugi.ru/</w:t>
        </w:r>
      </w:hyperlink>
      <w:r w:rsidRPr="0037318D">
        <w:rPr>
          <w:sz w:val="26"/>
          <w:szCs w:val="26"/>
        </w:rPr>
        <w:t xml:space="preserve"> </w:t>
      </w:r>
      <w:r w:rsidRPr="0037318D">
        <w:rPr>
          <w:iCs/>
          <w:sz w:val="26"/>
          <w:szCs w:val="26"/>
        </w:rPr>
        <w:t>).</w:t>
      </w:r>
    </w:p>
    <w:p w:rsidR="005F3C88" w:rsidRPr="005F3C88" w:rsidRDefault="005F3C88" w:rsidP="005F3C88">
      <w:pPr>
        <w:ind w:firstLine="567"/>
        <w:jc w:val="both"/>
        <w:rPr>
          <w:sz w:val="28"/>
          <w:szCs w:val="28"/>
        </w:rPr>
      </w:pPr>
      <w:r w:rsidRPr="0037318D">
        <w:rPr>
          <w:sz w:val="26"/>
          <w:szCs w:val="26"/>
        </w:rPr>
        <w:t>4.</w:t>
      </w:r>
      <w:r w:rsidRPr="0037318D">
        <w:rPr>
          <w:sz w:val="26"/>
          <w:szCs w:val="26"/>
        </w:rPr>
        <w:tab/>
        <w:t>Контроль за исполнением настоящего постановления возложить на первого заместителя главы Администрации района.</w:t>
      </w:r>
    </w:p>
    <w:p w:rsidR="005F3C88" w:rsidRPr="0037318D" w:rsidRDefault="005F3C88" w:rsidP="005F3C88">
      <w:pPr>
        <w:jc w:val="both"/>
        <w:rPr>
          <w:sz w:val="26"/>
          <w:szCs w:val="26"/>
        </w:rPr>
      </w:pPr>
    </w:p>
    <w:p w:rsidR="005F3C88" w:rsidRPr="0037318D" w:rsidRDefault="005F3C88" w:rsidP="005F3C88">
      <w:pPr>
        <w:jc w:val="both"/>
        <w:rPr>
          <w:sz w:val="26"/>
          <w:szCs w:val="26"/>
        </w:rPr>
      </w:pPr>
    </w:p>
    <w:p w:rsidR="005F3C88" w:rsidRPr="0037318D" w:rsidRDefault="005F3C88" w:rsidP="005F3C88">
      <w:pPr>
        <w:widowControl w:val="0"/>
        <w:rPr>
          <w:b/>
          <w:sz w:val="26"/>
          <w:szCs w:val="26"/>
        </w:rPr>
      </w:pPr>
      <w:r w:rsidRPr="0037318D">
        <w:rPr>
          <w:sz w:val="26"/>
          <w:szCs w:val="26"/>
        </w:rPr>
        <w:t>Глава района</w:t>
      </w:r>
      <w:r w:rsidRPr="0037318D">
        <w:rPr>
          <w:sz w:val="26"/>
          <w:szCs w:val="26"/>
        </w:rPr>
        <w:tab/>
      </w:r>
      <w:r w:rsidRPr="0037318D">
        <w:rPr>
          <w:sz w:val="26"/>
          <w:szCs w:val="26"/>
        </w:rPr>
        <w:tab/>
      </w:r>
      <w:r w:rsidRPr="0037318D">
        <w:rPr>
          <w:sz w:val="26"/>
          <w:szCs w:val="26"/>
        </w:rPr>
        <w:tab/>
      </w:r>
      <w:r w:rsidRPr="0037318D">
        <w:rPr>
          <w:sz w:val="26"/>
          <w:szCs w:val="26"/>
        </w:rPr>
        <w:tab/>
      </w:r>
      <w:r w:rsidRPr="0037318D">
        <w:rPr>
          <w:sz w:val="26"/>
          <w:szCs w:val="26"/>
        </w:rPr>
        <w:tab/>
      </w:r>
      <w:r w:rsidRPr="0037318D">
        <w:rPr>
          <w:sz w:val="26"/>
          <w:szCs w:val="26"/>
        </w:rPr>
        <w:tab/>
      </w:r>
      <w:r w:rsidRPr="0037318D">
        <w:rPr>
          <w:sz w:val="26"/>
          <w:szCs w:val="26"/>
        </w:rPr>
        <w:tab/>
      </w:r>
      <w:r w:rsidRPr="0037318D">
        <w:rPr>
          <w:sz w:val="26"/>
          <w:szCs w:val="26"/>
        </w:rPr>
        <w:tab/>
      </w:r>
      <w:r w:rsidRPr="0037318D">
        <w:rPr>
          <w:sz w:val="26"/>
          <w:szCs w:val="26"/>
        </w:rPr>
        <w:tab/>
        <w:t xml:space="preserve">         Е.А. Юрьев</w:t>
      </w:r>
    </w:p>
    <w:p w:rsidR="0037318D" w:rsidRDefault="0037318D" w:rsidP="005F3C88">
      <w:pPr>
        <w:jc w:val="right"/>
        <w:rPr>
          <w:rFonts w:eastAsia="Calibri"/>
          <w:sz w:val="22"/>
          <w:szCs w:val="22"/>
        </w:rPr>
      </w:pPr>
    </w:p>
    <w:p w:rsidR="005F3C88" w:rsidRPr="005F3C88" w:rsidRDefault="005F3C88" w:rsidP="005F3C88">
      <w:pPr>
        <w:jc w:val="right"/>
        <w:rPr>
          <w:rFonts w:eastAsia="Calibri"/>
          <w:sz w:val="22"/>
          <w:szCs w:val="22"/>
        </w:rPr>
      </w:pPr>
      <w:r w:rsidRPr="005F3C88">
        <w:rPr>
          <w:rFonts w:eastAsia="Calibri"/>
          <w:sz w:val="22"/>
          <w:szCs w:val="22"/>
        </w:rPr>
        <w:lastRenderedPageBreak/>
        <w:t xml:space="preserve">УТВЕРЖДЕН </w:t>
      </w:r>
    </w:p>
    <w:p w:rsidR="005F3C88" w:rsidRPr="005F3C88" w:rsidRDefault="005F3C88" w:rsidP="005F3C88">
      <w:pPr>
        <w:overflowPunct w:val="0"/>
        <w:autoSpaceDE w:val="0"/>
        <w:autoSpaceDN w:val="0"/>
        <w:adjustRightInd w:val="0"/>
        <w:jc w:val="right"/>
        <w:textAlignment w:val="baseline"/>
        <w:rPr>
          <w:rFonts w:eastAsia="Calibri"/>
          <w:sz w:val="22"/>
          <w:szCs w:val="22"/>
        </w:rPr>
      </w:pPr>
      <w:r w:rsidRPr="005F3C88">
        <w:rPr>
          <w:rFonts w:eastAsia="Calibri"/>
          <w:sz w:val="22"/>
          <w:szCs w:val="22"/>
        </w:rPr>
        <w:t>постановлением Администрации</w:t>
      </w:r>
    </w:p>
    <w:p w:rsidR="005F3C88" w:rsidRPr="005F3C88" w:rsidRDefault="005F3C88" w:rsidP="005F3C88">
      <w:pPr>
        <w:overflowPunct w:val="0"/>
        <w:autoSpaceDE w:val="0"/>
        <w:autoSpaceDN w:val="0"/>
        <w:adjustRightInd w:val="0"/>
        <w:jc w:val="right"/>
        <w:textAlignment w:val="baseline"/>
        <w:rPr>
          <w:rFonts w:eastAsia="Calibri"/>
          <w:sz w:val="22"/>
          <w:szCs w:val="22"/>
        </w:rPr>
      </w:pPr>
      <w:r w:rsidRPr="005F3C88">
        <w:rPr>
          <w:rFonts w:eastAsia="Calibri"/>
          <w:sz w:val="22"/>
          <w:szCs w:val="22"/>
        </w:rPr>
        <w:t xml:space="preserve">Михайловского района </w:t>
      </w:r>
    </w:p>
    <w:p w:rsidR="005F3C88" w:rsidRDefault="007A06C8" w:rsidP="005F3C88">
      <w:pPr>
        <w:widowControl w:val="0"/>
        <w:jc w:val="right"/>
        <w:rPr>
          <w:rFonts w:eastAsia="Calibri"/>
          <w:sz w:val="22"/>
          <w:szCs w:val="22"/>
          <w:lang w:eastAsia="en-US"/>
        </w:rPr>
      </w:pPr>
      <w:r>
        <w:rPr>
          <w:rFonts w:eastAsia="Calibri"/>
          <w:sz w:val="22"/>
          <w:szCs w:val="22"/>
          <w:lang w:eastAsia="en-US"/>
        </w:rPr>
        <w:t>от 15.05.</w:t>
      </w:r>
      <w:r w:rsidR="005F3C88" w:rsidRPr="005F3C88">
        <w:rPr>
          <w:rFonts w:eastAsia="Calibri"/>
          <w:sz w:val="22"/>
          <w:szCs w:val="22"/>
          <w:lang w:eastAsia="en-US"/>
        </w:rPr>
        <w:t xml:space="preserve">2024 № </w:t>
      </w:r>
      <w:r>
        <w:rPr>
          <w:rFonts w:eastAsia="Calibri"/>
          <w:sz w:val="22"/>
          <w:szCs w:val="22"/>
          <w:lang w:eastAsia="en-US"/>
        </w:rPr>
        <w:t>192</w:t>
      </w:r>
    </w:p>
    <w:p w:rsidR="005F3C88" w:rsidRDefault="005F3C88" w:rsidP="005F3C88">
      <w:pPr>
        <w:widowControl w:val="0"/>
        <w:jc w:val="center"/>
        <w:rPr>
          <w:rFonts w:eastAsia="Calibri"/>
          <w:sz w:val="22"/>
          <w:szCs w:val="22"/>
          <w:lang w:eastAsia="en-US"/>
        </w:rPr>
      </w:pPr>
    </w:p>
    <w:p w:rsidR="006D79F0" w:rsidRPr="005F3C88" w:rsidRDefault="00B24E9B" w:rsidP="005F3C88">
      <w:pPr>
        <w:widowControl w:val="0"/>
        <w:jc w:val="center"/>
        <w:rPr>
          <w:b/>
          <w:bCs/>
        </w:rPr>
      </w:pPr>
      <w:r w:rsidRPr="005F3C88">
        <w:rPr>
          <w:b/>
        </w:rPr>
        <w:t xml:space="preserve">Административный регламент предоставления муниципальной услуги </w:t>
      </w:r>
      <w:r w:rsidRPr="005F3C88">
        <w:rPr>
          <w:b/>
          <w:bCs/>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5F3C88">
        <w:rPr>
          <w:b/>
          <w:bCs/>
          <w:i/>
        </w:rPr>
        <w:t>Михайловского района Алтайского края</w:t>
      </w:r>
    </w:p>
    <w:p w:rsidR="005F3C88" w:rsidRDefault="005F3C88" w:rsidP="00B24E9B">
      <w:pPr>
        <w:widowControl w:val="0"/>
        <w:tabs>
          <w:tab w:val="left" w:pos="567"/>
        </w:tabs>
        <w:contextualSpacing/>
        <w:jc w:val="center"/>
        <w:rPr>
          <w:b/>
        </w:rPr>
      </w:pPr>
    </w:p>
    <w:p w:rsidR="006D79F0" w:rsidRPr="00B24E9B" w:rsidRDefault="00B24E9B" w:rsidP="00B24E9B">
      <w:pPr>
        <w:widowControl w:val="0"/>
        <w:tabs>
          <w:tab w:val="left" w:pos="567"/>
        </w:tabs>
        <w:contextualSpacing/>
        <w:jc w:val="center"/>
        <w:rPr>
          <w:b/>
        </w:rPr>
      </w:pPr>
      <w:r w:rsidRPr="00B24E9B">
        <w:rPr>
          <w:b/>
        </w:rPr>
        <w:t xml:space="preserve">Раздел </w:t>
      </w:r>
      <w:r w:rsidRPr="00B24E9B">
        <w:rPr>
          <w:b/>
          <w:lang w:val="en-US"/>
        </w:rPr>
        <w:t>I</w:t>
      </w:r>
      <w:r w:rsidRPr="00B24E9B">
        <w:rPr>
          <w:b/>
        </w:rPr>
        <w:t>. Общие положения</w:t>
      </w:r>
    </w:p>
    <w:p w:rsidR="00B24E9B" w:rsidRPr="00B24E9B" w:rsidRDefault="00B24E9B" w:rsidP="00B24E9B">
      <w:pPr>
        <w:widowControl w:val="0"/>
        <w:tabs>
          <w:tab w:val="left" w:pos="567"/>
        </w:tabs>
        <w:contextualSpacing/>
        <w:jc w:val="center"/>
        <w:rPr>
          <w:b/>
        </w:rPr>
      </w:pPr>
    </w:p>
    <w:p w:rsidR="006D79F0" w:rsidRPr="00B24E9B" w:rsidRDefault="00B24E9B" w:rsidP="00B24E9B">
      <w:pPr>
        <w:widowControl w:val="0"/>
        <w:tabs>
          <w:tab w:val="left" w:pos="567"/>
        </w:tabs>
        <w:contextualSpacing/>
        <w:jc w:val="center"/>
        <w:rPr>
          <w:b/>
        </w:rPr>
      </w:pPr>
      <w:r w:rsidRPr="00B24E9B">
        <w:rPr>
          <w:b/>
        </w:rPr>
        <w:t>Предмет регулирования Административного регламента</w:t>
      </w:r>
    </w:p>
    <w:p w:rsidR="006D79F0" w:rsidRPr="00B24E9B" w:rsidRDefault="00B24E9B" w:rsidP="00EB055D">
      <w:pPr>
        <w:numPr>
          <w:ilvl w:val="1"/>
          <w:numId w:val="43"/>
        </w:numPr>
        <w:ind w:left="0" w:firstLine="567"/>
        <w:jc w:val="both"/>
      </w:pPr>
      <w:r w:rsidRPr="00B24E9B">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i/>
        </w:rPr>
        <w:t>Направлению</w:t>
      </w:r>
      <w:r w:rsidRPr="00B24E9B">
        <w:rPr>
          <w:i/>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r w:rsidRPr="00B24E9B">
        <w:t xml:space="preserve"> на земельном участке</w:t>
      </w:r>
      <w:r>
        <w:t xml:space="preserve"> </w:t>
      </w:r>
      <w:r w:rsidRPr="00B24E9B">
        <w:rPr>
          <w:iCs/>
        </w:rPr>
        <w:t>в</w:t>
      </w:r>
      <w:r w:rsidRPr="00B24E9B">
        <w:rPr>
          <w:i/>
          <w:iCs/>
        </w:rPr>
        <w:t xml:space="preserve"> </w:t>
      </w:r>
      <w:r>
        <w:rPr>
          <w:i/>
          <w:iCs/>
        </w:rPr>
        <w:t>Михайловском районе Алтайского края</w:t>
      </w:r>
      <w:r w:rsidRPr="00B24E9B">
        <w:rPr>
          <w:i/>
          <w:iCs/>
        </w:rPr>
        <w:t>.</w:t>
      </w:r>
    </w:p>
    <w:p w:rsidR="006D79F0" w:rsidRPr="005F3C88" w:rsidRDefault="006D79F0" w:rsidP="00B24E9B">
      <w:pPr>
        <w:jc w:val="both"/>
        <w:rPr>
          <w:sz w:val="16"/>
          <w:szCs w:val="16"/>
        </w:rPr>
      </w:pPr>
    </w:p>
    <w:p w:rsidR="006D79F0" w:rsidRPr="00B24E9B" w:rsidRDefault="00B24E9B" w:rsidP="005F3C88">
      <w:pPr>
        <w:pStyle w:val="af7"/>
        <w:ind w:left="0"/>
        <w:jc w:val="center"/>
        <w:rPr>
          <w:b/>
          <w:iCs/>
        </w:rPr>
      </w:pPr>
      <w:r w:rsidRPr="00B24E9B">
        <w:rPr>
          <w:b/>
          <w:iCs/>
        </w:rPr>
        <w:t>Круг заявителей</w:t>
      </w:r>
    </w:p>
    <w:p w:rsidR="006D79F0" w:rsidRPr="00B24E9B" w:rsidRDefault="00B24E9B" w:rsidP="00EB055D">
      <w:pPr>
        <w:ind w:firstLine="567"/>
        <w:jc w:val="both"/>
      </w:pPr>
      <w:r w:rsidRPr="00B24E9B">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6D79F0" w:rsidRPr="00B24E9B" w:rsidRDefault="00B24E9B" w:rsidP="00EB055D">
      <w:pPr>
        <w:ind w:firstLine="567"/>
        <w:jc w:val="both"/>
      </w:pPr>
      <w:r w:rsidRPr="00B24E9B">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6D79F0" w:rsidRPr="005F3C88" w:rsidRDefault="006D79F0" w:rsidP="00B24E9B">
      <w:pPr>
        <w:ind w:left="709"/>
        <w:jc w:val="both"/>
        <w:rPr>
          <w:sz w:val="16"/>
          <w:szCs w:val="16"/>
        </w:rPr>
      </w:pPr>
    </w:p>
    <w:p w:rsidR="006D79F0" w:rsidRPr="00B24E9B" w:rsidRDefault="00B24E9B" w:rsidP="005F3C88">
      <w:pPr>
        <w:pStyle w:val="af7"/>
        <w:ind w:left="0"/>
        <w:jc w:val="center"/>
        <w:rPr>
          <w:b/>
          <w:iCs/>
        </w:rPr>
      </w:pPr>
      <w:r w:rsidRPr="00B24E9B">
        <w:rPr>
          <w:b/>
          <w:iCs/>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6D79F0" w:rsidRPr="00B24E9B" w:rsidRDefault="00B24E9B" w:rsidP="00EB055D">
      <w:pPr>
        <w:ind w:firstLine="567"/>
        <w:jc w:val="both"/>
      </w:pPr>
      <w:r w:rsidRPr="00B24E9B">
        <w:t>1.4. </w:t>
      </w:r>
      <w:r>
        <w:t>М</w:t>
      </w:r>
      <w:r w:rsidRPr="00B24E9B">
        <w:t xml:space="preserve">униципальная услуга предоставляется заявителю в соответствии с вариантом предоставления муниципальной услуги. </w:t>
      </w:r>
    </w:p>
    <w:p w:rsidR="006D79F0" w:rsidRPr="00B24E9B" w:rsidRDefault="00B24E9B" w:rsidP="00EB055D">
      <w:pPr>
        <w:ind w:firstLine="567"/>
        <w:jc w:val="both"/>
      </w:pPr>
      <w:r w:rsidRPr="00B24E9B">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6D79F0" w:rsidRPr="00B24E9B" w:rsidRDefault="00B24E9B" w:rsidP="00EB055D">
      <w:pPr>
        <w:ind w:firstLine="567"/>
        <w:jc w:val="both"/>
      </w:pPr>
      <w:r w:rsidRPr="00B24E9B">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6D79F0" w:rsidRPr="00B24E9B" w:rsidRDefault="00B24E9B" w:rsidP="00EB055D">
      <w:pPr>
        <w:ind w:firstLine="567"/>
        <w:jc w:val="center"/>
        <w:rPr>
          <w:b/>
          <w:bCs/>
        </w:rPr>
      </w:pPr>
      <w:r w:rsidRPr="00B24E9B">
        <w:rPr>
          <w:b/>
          <w:bCs/>
        </w:rPr>
        <w:br w:type="page"/>
      </w:r>
      <w:r w:rsidRPr="00B24E9B">
        <w:rPr>
          <w:b/>
          <w:bCs/>
        </w:rPr>
        <w:lastRenderedPageBreak/>
        <w:t xml:space="preserve">Раздел </w:t>
      </w:r>
      <w:r w:rsidRPr="00B24E9B">
        <w:rPr>
          <w:b/>
          <w:bCs/>
          <w:lang w:val="en-US"/>
        </w:rPr>
        <w:t>II</w:t>
      </w:r>
      <w:r w:rsidRPr="00B24E9B">
        <w:rPr>
          <w:b/>
          <w:bCs/>
        </w:rPr>
        <w:t>. Стандарт предоставления муниципальной</w:t>
      </w:r>
      <w:r w:rsidRPr="00B24E9B">
        <w:t xml:space="preserve"> </w:t>
      </w:r>
      <w:r w:rsidRPr="00B24E9B">
        <w:rPr>
          <w:b/>
          <w:bCs/>
        </w:rPr>
        <w:t>услуги</w:t>
      </w:r>
    </w:p>
    <w:p w:rsidR="006D79F0" w:rsidRPr="001F032D" w:rsidRDefault="006D79F0" w:rsidP="00B24E9B">
      <w:pPr>
        <w:jc w:val="center"/>
        <w:rPr>
          <w:b/>
          <w:bCs/>
          <w:sz w:val="16"/>
          <w:szCs w:val="16"/>
        </w:rPr>
      </w:pPr>
    </w:p>
    <w:p w:rsidR="006D79F0" w:rsidRPr="00B24E9B" w:rsidRDefault="00B24E9B" w:rsidP="00B24E9B">
      <w:pPr>
        <w:ind w:firstLine="709"/>
        <w:jc w:val="center"/>
        <w:rPr>
          <w:b/>
          <w:bCs/>
        </w:rPr>
      </w:pPr>
      <w:r w:rsidRPr="00B24E9B">
        <w:rPr>
          <w:b/>
          <w:bCs/>
        </w:rPr>
        <w:t>Наименование муниципальной услуги</w:t>
      </w:r>
    </w:p>
    <w:p w:rsidR="006D79F0" w:rsidRPr="00B24E9B" w:rsidRDefault="00B24E9B" w:rsidP="00EB055D">
      <w:pPr>
        <w:ind w:firstLine="567"/>
        <w:jc w:val="both"/>
        <w:rPr>
          <w:bCs/>
        </w:rPr>
      </w:pPr>
      <w:r w:rsidRPr="00B24E9B">
        <w:rPr>
          <w:bCs/>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6D79F0" w:rsidRPr="005F3C88" w:rsidRDefault="006D79F0" w:rsidP="00B24E9B">
      <w:pPr>
        <w:ind w:firstLine="709"/>
        <w:jc w:val="both"/>
        <w:rPr>
          <w:bCs/>
          <w:sz w:val="20"/>
          <w:szCs w:val="20"/>
        </w:rPr>
      </w:pPr>
    </w:p>
    <w:p w:rsidR="006D79F0" w:rsidRPr="00B24E9B" w:rsidRDefault="00B24E9B" w:rsidP="00B24E9B">
      <w:pPr>
        <w:ind w:firstLine="709"/>
        <w:jc w:val="center"/>
        <w:rPr>
          <w:b/>
          <w:bCs/>
        </w:rPr>
      </w:pPr>
      <w:r w:rsidRPr="00B24E9B">
        <w:rPr>
          <w:b/>
          <w:bCs/>
        </w:rPr>
        <w:t>Наименование органа, предоставляющего муниципальную услугу</w:t>
      </w:r>
    </w:p>
    <w:p w:rsidR="006D79F0" w:rsidRPr="00B24E9B" w:rsidRDefault="00B24E9B" w:rsidP="00EB055D">
      <w:pPr>
        <w:ind w:firstLine="567"/>
        <w:jc w:val="both"/>
        <w:rPr>
          <w:bCs/>
        </w:rPr>
      </w:pPr>
      <w:r w:rsidRPr="00B24E9B">
        <w:rPr>
          <w:bCs/>
        </w:rPr>
        <w:t>2.2. </w:t>
      </w:r>
      <w:r>
        <w:rPr>
          <w:bCs/>
        </w:rPr>
        <w:t>М</w:t>
      </w:r>
      <w:r w:rsidRPr="00B24E9B">
        <w:rPr>
          <w:bCs/>
        </w:rPr>
        <w:t xml:space="preserve">униципальная услуга предоставляется </w:t>
      </w:r>
      <w:r>
        <w:rPr>
          <w:bCs/>
          <w:i/>
          <w:iCs/>
        </w:rPr>
        <w:t>Администрацией Михайловского района Алтайского края</w:t>
      </w:r>
      <w:r w:rsidRPr="00B24E9B">
        <w:rPr>
          <w:bCs/>
        </w:rPr>
        <w:t xml:space="preserve"> (далее – </w:t>
      </w:r>
      <w:r w:rsidRPr="00B24E9B">
        <w:t>уполномоченный орган).</w:t>
      </w:r>
    </w:p>
    <w:p w:rsidR="006D79F0" w:rsidRPr="00B24E9B" w:rsidRDefault="00B24E9B" w:rsidP="00EB055D">
      <w:pPr>
        <w:ind w:firstLine="567"/>
        <w:jc w:val="both"/>
        <w:rPr>
          <w:bCs/>
        </w:rPr>
      </w:pPr>
      <w:r w:rsidRPr="00B24E9B">
        <w:rPr>
          <w:bCs/>
        </w:rPr>
        <w:t xml:space="preserve">Многофункциональный центр предоставления государственных и муниципальных услуг </w:t>
      </w:r>
      <w:r w:rsidRPr="00B24E9B">
        <w:t>(далее – многофункциональный центр)</w:t>
      </w:r>
      <w:r w:rsidRPr="00B24E9B">
        <w:rPr>
          <w:bCs/>
        </w:rPr>
        <w:t xml:space="preserve"> </w:t>
      </w:r>
      <w:r w:rsidRPr="00B24E9B">
        <w:rPr>
          <w:bCs/>
          <w:i/>
        </w:rPr>
        <w:t xml:space="preserve">не вправе принимать </w:t>
      </w:r>
      <w:r w:rsidRPr="00B24E9B">
        <w:rPr>
          <w:bCs/>
        </w:rPr>
        <w:t>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rsidR="006D79F0" w:rsidRPr="005F3C88" w:rsidRDefault="006D79F0" w:rsidP="00B24E9B">
      <w:pPr>
        <w:ind w:firstLine="709"/>
        <w:jc w:val="both"/>
        <w:rPr>
          <w:bCs/>
          <w:sz w:val="16"/>
          <w:szCs w:val="16"/>
        </w:rPr>
      </w:pPr>
    </w:p>
    <w:p w:rsidR="006D79F0" w:rsidRPr="00B24E9B" w:rsidRDefault="00B24E9B" w:rsidP="00B24E9B">
      <w:pPr>
        <w:ind w:firstLine="709"/>
        <w:jc w:val="center"/>
        <w:rPr>
          <w:b/>
          <w:bCs/>
        </w:rPr>
      </w:pPr>
      <w:r w:rsidRPr="00B24E9B">
        <w:rPr>
          <w:b/>
          <w:bCs/>
        </w:rPr>
        <w:t>Результат предоставления муниципальной услуги</w:t>
      </w:r>
    </w:p>
    <w:p w:rsidR="006D79F0" w:rsidRPr="00B24E9B" w:rsidRDefault="00B24E9B" w:rsidP="00EB055D">
      <w:pPr>
        <w:ind w:firstLine="567"/>
        <w:jc w:val="both"/>
        <w:rPr>
          <w:bCs/>
        </w:rPr>
      </w:pPr>
      <w:r w:rsidRPr="00B24E9B">
        <w:rPr>
          <w:bCs/>
        </w:rPr>
        <w:t>2.3. Результатом предоставления услуги является:</w:t>
      </w:r>
    </w:p>
    <w:p w:rsidR="006D79F0" w:rsidRPr="00B24E9B" w:rsidRDefault="00B24E9B" w:rsidP="00EB055D">
      <w:pPr>
        <w:ind w:firstLine="567"/>
        <w:jc w:val="both"/>
        <w:rPr>
          <w:bCs/>
        </w:rPr>
      </w:pPr>
      <w:r w:rsidRPr="00B24E9B">
        <w:rPr>
          <w:bCs/>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6D79F0" w:rsidRPr="00B24E9B" w:rsidRDefault="00B24E9B" w:rsidP="00EB055D">
      <w:pPr>
        <w:ind w:firstLine="567"/>
        <w:jc w:val="both"/>
        <w:rPr>
          <w:bCs/>
        </w:rPr>
      </w:pPr>
      <w:r w:rsidRPr="00B24E9B">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r w:rsidRPr="00B24E9B">
        <w:rPr>
          <w:bCs/>
        </w:rPr>
        <w:t xml:space="preserve"> </w:t>
      </w:r>
    </w:p>
    <w:p w:rsidR="006D79F0" w:rsidRPr="00B24E9B" w:rsidRDefault="00B24E9B" w:rsidP="00EB055D">
      <w:pPr>
        <w:ind w:firstLine="567"/>
        <w:jc w:val="both"/>
        <w:rPr>
          <w:bCs/>
        </w:rPr>
      </w:pPr>
      <w:r w:rsidRPr="00B24E9B">
        <w:rPr>
          <w:bCs/>
        </w:rPr>
        <w:t>б) выдача дубликата уведомления о соответствии.</w:t>
      </w:r>
    </w:p>
    <w:p w:rsidR="006D79F0" w:rsidRPr="00B24E9B" w:rsidRDefault="00B24E9B" w:rsidP="00EB055D">
      <w:pPr>
        <w:ind w:firstLine="567"/>
        <w:jc w:val="both"/>
        <w:rPr>
          <w:bCs/>
        </w:rPr>
      </w:pPr>
      <w:r w:rsidRPr="00B24E9B">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rsidR="006D79F0" w:rsidRPr="00B24E9B" w:rsidRDefault="00B24E9B" w:rsidP="00EB055D">
      <w:pPr>
        <w:ind w:firstLine="567"/>
        <w:jc w:val="both"/>
        <w:rPr>
          <w:bCs/>
        </w:rPr>
      </w:pPr>
      <w:r w:rsidRPr="00B24E9B">
        <w:rPr>
          <w:bCs/>
        </w:rPr>
        <w:t>в) направление уведомления о соответствии с внесенными изменениями.</w:t>
      </w:r>
    </w:p>
    <w:p w:rsidR="006D79F0" w:rsidRPr="00B24E9B" w:rsidRDefault="00B24E9B" w:rsidP="00EB055D">
      <w:pPr>
        <w:ind w:firstLine="567"/>
        <w:jc w:val="both"/>
        <w:rPr>
          <w:bCs/>
        </w:rPr>
      </w:pPr>
      <w:r w:rsidRPr="00B24E9B">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B24E9B">
        <w:rPr>
          <w:bCs/>
        </w:rPr>
        <w:t>уведомление о соответствии</w:t>
      </w:r>
      <w:r w:rsidRPr="00B24E9B">
        <w:t xml:space="preserve">, в котором указаны дата и номер </w:t>
      </w:r>
      <w:r w:rsidRPr="00B24E9B">
        <w:rPr>
          <w:bCs/>
        </w:rPr>
        <w:t>уведомления о соответствии</w:t>
      </w:r>
      <w:r w:rsidRPr="00B24E9B">
        <w:t xml:space="preserve"> и дата внесения изменений в </w:t>
      </w:r>
      <w:r w:rsidRPr="00B24E9B">
        <w:rPr>
          <w:bCs/>
        </w:rPr>
        <w:t>уведомление о соответствии</w:t>
      </w:r>
      <w:r w:rsidRPr="00B24E9B">
        <w:t xml:space="preserve">; </w:t>
      </w:r>
    </w:p>
    <w:p w:rsidR="006D79F0" w:rsidRPr="00B24E9B" w:rsidRDefault="00B24E9B" w:rsidP="00EB055D">
      <w:pPr>
        <w:ind w:firstLine="567"/>
        <w:jc w:val="both"/>
      </w:pPr>
      <w:r w:rsidRPr="00B24E9B">
        <w:rPr>
          <w:bCs/>
        </w:rPr>
        <w:t xml:space="preserve">г) исправление допущенных опечаток и ошибок в </w:t>
      </w:r>
      <w:r w:rsidRPr="00B24E9B">
        <w:t>уведомлении о соответствии.</w:t>
      </w:r>
    </w:p>
    <w:p w:rsidR="006D79F0" w:rsidRPr="00B24E9B" w:rsidRDefault="00B24E9B" w:rsidP="00EB055D">
      <w:pPr>
        <w:ind w:firstLine="567"/>
        <w:jc w:val="both"/>
      </w:pPr>
      <w:r w:rsidRPr="00B24E9B">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6D79F0" w:rsidRPr="00B24E9B" w:rsidRDefault="00B24E9B" w:rsidP="00EB055D">
      <w:pPr>
        <w:ind w:firstLine="567"/>
        <w:jc w:val="both"/>
        <w:rPr>
          <w:bCs/>
        </w:rPr>
      </w:pPr>
      <w:r w:rsidRPr="00B24E9B">
        <w:rPr>
          <w:bCs/>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79F0" w:rsidRPr="00B24E9B" w:rsidRDefault="00B24E9B" w:rsidP="00EB055D">
      <w:pPr>
        <w:ind w:firstLine="567"/>
        <w:jc w:val="both"/>
      </w:pPr>
      <w:r w:rsidRPr="00B24E9B">
        <w:rPr>
          <w:bCs/>
        </w:rPr>
        <w:t xml:space="preserve">2.5. </w:t>
      </w:r>
      <w:r w:rsidRPr="00B24E9B">
        <w:t xml:space="preserve">Фиксирование факта получения заявителем результата предоставления муниципальной услуги осуществляется в </w:t>
      </w:r>
      <w:r w:rsidR="00EB055D">
        <w:rPr>
          <w:i/>
        </w:rPr>
        <w:t>журнале выдачи документов, подписью заявителя.</w:t>
      </w:r>
    </w:p>
    <w:p w:rsidR="006D79F0" w:rsidRPr="00B24E9B" w:rsidRDefault="00B24E9B" w:rsidP="00EB055D">
      <w:pPr>
        <w:ind w:firstLine="567"/>
        <w:jc w:val="both"/>
        <w:rPr>
          <w:bCs/>
        </w:rPr>
      </w:pPr>
      <w:r w:rsidRPr="00B24E9B">
        <w:rPr>
          <w:bCs/>
        </w:rPr>
        <w:t>2.6. Результат предоставления услуги, указанный в пункте 2.3 настоящего Административного регламента:</w:t>
      </w:r>
    </w:p>
    <w:p w:rsidR="006D79F0" w:rsidRPr="00B24E9B" w:rsidRDefault="00B24E9B" w:rsidP="00EB055D">
      <w:pPr>
        <w:ind w:firstLine="567"/>
        <w:jc w:val="both"/>
        <w:rPr>
          <w:bCs/>
        </w:rPr>
      </w:pPr>
      <w:r w:rsidRPr="00B24E9B">
        <w:rPr>
          <w:bCs/>
        </w:rPr>
        <w:lastRenderedPageBreak/>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B24E9B">
        <w:t>в федеральной государственной информационной системе "Единый портал государственных и муниципальных услуг (функций)" (https://www.gosuslu</w:t>
      </w:r>
      <w:r w:rsidR="00EB055D">
        <w:t>gi.ru/) (далее – Единый портал)</w:t>
      </w:r>
      <w:r w:rsidRPr="00B24E9B">
        <w:rPr>
          <w:bCs/>
        </w:rPr>
        <w:t>;</w:t>
      </w:r>
    </w:p>
    <w:p w:rsidR="006D79F0" w:rsidRPr="00B24E9B" w:rsidRDefault="00B24E9B" w:rsidP="00EB055D">
      <w:pPr>
        <w:ind w:firstLine="567"/>
        <w:jc w:val="both"/>
        <w:rPr>
          <w:bCs/>
        </w:rPr>
      </w:pPr>
      <w:r w:rsidRPr="00B24E9B">
        <w:rPr>
          <w:bCs/>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D79F0" w:rsidRPr="005F3C88" w:rsidRDefault="006D79F0" w:rsidP="00B24E9B">
      <w:pPr>
        <w:ind w:firstLine="709"/>
        <w:jc w:val="both"/>
        <w:rPr>
          <w:bCs/>
          <w:sz w:val="16"/>
          <w:szCs w:val="16"/>
        </w:rPr>
      </w:pPr>
    </w:p>
    <w:p w:rsidR="006D79F0" w:rsidRPr="00B24E9B" w:rsidRDefault="00B24E9B" w:rsidP="00EB055D">
      <w:pPr>
        <w:jc w:val="center"/>
        <w:outlineLvl w:val="0"/>
        <w:rPr>
          <w:b/>
          <w:bCs/>
        </w:rPr>
      </w:pPr>
      <w:r w:rsidRPr="00B24E9B">
        <w:rPr>
          <w:b/>
          <w:bCs/>
        </w:rPr>
        <w:t xml:space="preserve">Срок предоставления </w:t>
      </w:r>
      <w:r w:rsidRPr="00B24E9B">
        <w:rPr>
          <w:b/>
        </w:rPr>
        <w:t>муниципальной</w:t>
      </w:r>
      <w:r w:rsidRPr="00B24E9B">
        <w:rPr>
          <w:b/>
          <w:bCs/>
        </w:rPr>
        <w:t xml:space="preserve"> услуги</w:t>
      </w:r>
    </w:p>
    <w:p w:rsidR="006D79F0" w:rsidRPr="00B24E9B" w:rsidRDefault="00B24E9B" w:rsidP="00EB055D">
      <w:pPr>
        <w:ind w:firstLine="567"/>
        <w:jc w:val="both"/>
        <w:rPr>
          <w:bCs/>
        </w:rPr>
      </w:pPr>
      <w:r w:rsidRPr="00B24E9B">
        <w:rPr>
          <w:bCs/>
        </w:rPr>
        <w:t>2.7. Срок предоставления услуги составляет:</w:t>
      </w:r>
    </w:p>
    <w:p w:rsidR="006D79F0" w:rsidRPr="00B24E9B" w:rsidRDefault="00B24E9B" w:rsidP="00EB055D">
      <w:pPr>
        <w:ind w:firstLine="567"/>
        <w:jc w:val="both"/>
        <w:rPr>
          <w:bCs/>
        </w:rPr>
      </w:pPr>
      <w:r w:rsidRPr="00B24E9B">
        <w:rPr>
          <w:bCs/>
        </w:rPr>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sidRPr="00B24E9B">
        <w:t>,</w:t>
      </w:r>
      <w:r w:rsidRPr="00B24E9B">
        <w:rPr>
          <w:rFonts w:ascii="Calibri" w:hAnsi="Calibri"/>
          <w:bCs/>
        </w:rPr>
        <w:t xml:space="preserve"> </w:t>
      </w:r>
      <w:r w:rsidRPr="00B24E9B">
        <w:rPr>
          <w:bCs/>
        </w:rPr>
        <w:t>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sidRPr="00B24E9B">
        <w:rPr>
          <w:bCs/>
          <w:vertAlign w:val="superscript"/>
        </w:rPr>
        <w:t>1</w:t>
      </w:r>
      <w:r w:rsidRPr="00B24E9B">
        <w:rPr>
          <w:bCs/>
        </w:rPr>
        <w:t xml:space="preserve"> Градостроительного кодекса Российской Федерации </w:t>
      </w:r>
      <w:r w:rsidRPr="00B24E9B">
        <w:t>(Собрание законодательства Российской Федерации, 2005, № 1, ст. 16; 2018, № 32, ст. 5133)</w:t>
      </w:r>
      <w:r w:rsidRPr="00B24E9B">
        <w:rPr>
          <w:bCs/>
        </w:rPr>
        <w:t>;</w:t>
      </w:r>
    </w:p>
    <w:p w:rsidR="006D79F0" w:rsidRPr="00B24E9B" w:rsidRDefault="00B24E9B" w:rsidP="00EB055D">
      <w:pPr>
        <w:ind w:firstLine="567"/>
        <w:jc w:val="both"/>
        <w:rPr>
          <w:bCs/>
        </w:rPr>
      </w:pPr>
      <w:r w:rsidRPr="00B24E9B">
        <w:rPr>
          <w:bCs/>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sidRPr="00B24E9B">
        <w:rPr>
          <w:bCs/>
          <w:vertAlign w:val="superscript"/>
        </w:rPr>
        <w:t>1</w:t>
      </w:r>
      <w:r w:rsidRPr="00B24E9B">
        <w:rPr>
          <w:bCs/>
        </w:rPr>
        <w:t xml:space="preserve"> Градостроительного кодекса Российской Федерации).</w:t>
      </w:r>
    </w:p>
    <w:p w:rsidR="006D79F0" w:rsidRPr="005F3C88" w:rsidRDefault="006D79F0" w:rsidP="00B24E9B">
      <w:pPr>
        <w:jc w:val="both"/>
        <w:rPr>
          <w:bCs/>
          <w:sz w:val="16"/>
          <w:szCs w:val="16"/>
        </w:rPr>
      </w:pPr>
    </w:p>
    <w:p w:rsidR="006D79F0" w:rsidRPr="00B24E9B" w:rsidRDefault="00B24E9B" w:rsidP="00EB055D">
      <w:pPr>
        <w:widowControl w:val="0"/>
        <w:jc w:val="center"/>
        <w:rPr>
          <w:b/>
          <w:bCs/>
        </w:rPr>
      </w:pPr>
      <w:r w:rsidRPr="00B24E9B">
        <w:rPr>
          <w:b/>
          <w:bCs/>
        </w:rPr>
        <w:t xml:space="preserve">Правовые основания для предоставления муниципальной услуги </w:t>
      </w:r>
    </w:p>
    <w:p w:rsidR="006D79F0" w:rsidRPr="00B24E9B" w:rsidRDefault="00B24E9B" w:rsidP="00EB055D">
      <w:pPr>
        <w:ind w:firstLine="567"/>
        <w:jc w:val="both"/>
        <w:rPr>
          <w:bCs/>
        </w:rPr>
      </w:pPr>
      <w:r w:rsidRPr="00B24E9B">
        <w:rPr>
          <w:bCs/>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B24E9B">
        <w:t>"</w:t>
      </w:r>
      <w:r w:rsidRPr="00B24E9B">
        <w:rPr>
          <w:bCs/>
        </w:rPr>
        <w:t>Федеральный реестр государственных и муниципальных услуг (функций)".</w:t>
      </w:r>
    </w:p>
    <w:p w:rsidR="006D79F0" w:rsidRPr="00B24E9B" w:rsidRDefault="00B24E9B" w:rsidP="00EB055D">
      <w:pPr>
        <w:pStyle w:val="ConsPlusNormal"/>
        <w:ind w:firstLine="567"/>
        <w:jc w:val="both"/>
        <w:rPr>
          <w:sz w:val="24"/>
          <w:szCs w:val="24"/>
        </w:rPr>
      </w:pPr>
      <w:r w:rsidRPr="00B24E9B">
        <w:rPr>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w:t>
      </w:r>
      <w:r w:rsidRPr="00B24E9B">
        <w:rPr>
          <w:rFonts w:eastAsia="Calibri"/>
          <w:sz w:val="24"/>
          <w:szCs w:val="24"/>
          <w:lang w:eastAsia="en-US"/>
        </w:rPr>
        <w:t xml:space="preserve">органа местного самоуправления, </w:t>
      </w:r>
      <w:r w:rsidRPr="00B24E9B">
        <w:rPr>
          <w:sz w:val="24"/>
          <w:szCs w:val="24"/>
        </w:rPr>
        <w:t xml:space="preserve">организации в информационно-телекоммуникационной сети "Интернет" </w:t>
      </w:r>
      <w:hyperlink r:id="rId8" w:history="1">
        <w:r w:rsidR="00EB055D" w:rsidRPr="004737DA">
          <w:rPr>
            <w:rStyle w:val="a9"/>
            <w:i/>
            <w:sz w:val="24"/>
            <w:szCs w:val="24"/>
          </w:rPr>
          <w:t>https://mhlaltay.gosuslugi.ru/</w:t>
        </w:r>
      </w:hyperlink>
      <w:r w:rsidR="00EB055D">
        <w:rPr>
          <w:i/>
          <w:sz w:val="24"/>
          <w:szCs w:val="24"/>
        </w:rPr>
        <w:t xml:space="preserve"> </w:t>
      </w:r>
      <w:r w:rsidRPr="00B24E9B">
        <w:rPr>
          <w:sz w:val="24"/>
          <w:szCs w:val="24"/>
        </w:rPr>
        <w:t>.</w:t>
      </w:r>
    </w:p>
    <w:p w:rsidR="006D79F0" w:rsidRPr="005F3C88" w:rsidRDefault="006D79F0" w:rsidP="00B24E9B">
      <w:pPr>
        <w:ind w:firstLine="709"/>
        <w:jc w:val="both"/>
        <w:rPr>
          <w:bCs/>
          <w:sz w:val="16"/>
          <w:szCs w:val="16"/>
        </w:rPr>
      </w:pPr>
    </w:p>
    <w:p w:rsidR="006D79F0" w:rsidRPr="00B24E9B" w:rsidRDefault="00B24E9B" w:rsidP="00B24E9B">
      <w:pPr>
        <w:ind w:firstLine="709"/>
        <w:jc w:val="center"/>
        <w:rPr>
          <w:b/>
          <w:bCs/>
        </w:rPr>
      </w:pPr>
      <w:r w:rsidRPr="00B24E9B">
        <w:rPr>
          <w:b/>
          <w:bCs/>
        </w:rPr>
        <w:t>Исчерпывающий перечень документов, необходимых</w:t>
      </w:r>
      <w:r w:rsidR="001F032D">
        <w:rPr>
          <w:b/>
          <w:bCs/>
        </w:rPr>
        <w:t xml:space="preserve"> </w:t>
      </w:r>
      <w:r w:rsidRPr="00B24E9B">
        <w:rPr>
          <w:b/>
          <w:bCs/>
        </w:rPr>
        <w:t>для предоставления муниципальной услуги</w:t>
      </w:r>
    </w:p>
    <w:p w:rsidR="006D79F0" w:rsidRPr="00B24E9B" w:rsidRDefault="00B24E9B" w:rsidP="00EB055D">
      <w:pPr>
        <w:ind w:firstLine="567"/>
        <w:jc w:val="both"/>
        <w:rPr>
          <w:bCs/>
        </w:rPr>
      </w:pPr>
      <w:r w:rsidRPr="00B24E9B">
        <w:rPr>
          <w:bCs/>
        </w:rPr>
        <w:t>2.9. Исчерпывающий перечень документов, необходимых для предоставления услуги, подлежащих представлению заявителем самостоятельно:</w:t>
      </w:r>
    </w:p>
    <w:p w:rsidR="006D79F0" w:rsidRPr="00B24E9B" w:rsidRDefault="00B24E9B" w:rsidP="00EB055D">
      <w:pPr>
        <w:ind w:firstLine="567"/>
        <w:jc w:val="both"/>
        <w:rPr>
          <w:bCs/>
        </w:rPr>
      </w:pPr>
      <w:r w:rsidRPr="00B24E9B">
        <w:rPr>
          <w:bCs/>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1" w:name="_Hlk79014273"/>
      <w:r w:rsidRPr="00B24E9B">
        <w:rPr>
          <w:bCs/>
        </w:rPr>
        <w:t xml:space="preserve">Административного регламента </w:t>
      </w:r>
      <w:bookmarkEnd w:id="1"/>
      <w:r w:rsidRPr="00B24E9B">
        <w:rPr>
          <w:bCs/>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sidRPr="00B24E9B">
        <w:rPr>
          <w:bCs/>
          <w:lang w:val="en-US"/>
        </w:rPr>
        <w:t>c</w:t>
      </w:r>
      <w:r w:rsidRPr="00B24E9B">
        <w:rPr>
          <w:bCs/>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rsidR="006D79F0" w:rsidRPr="00B24E9B" w:rsidRDefault="00B24E9B" w:rsidP="00EB055D">
      <w:pPr>
        <w:ind w:firstLine="567"/>
        <w:jc w:val="both"/>
        <w:rPr>
          <w:bCs/>
        </w:rPr>
      </w:pPr>
      <w:r w:rsidRPr="00B24E9B">
        <w:rPr>
          <w:bCs/>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r w:rsidRPr="00B24E9B">
        <w:rPr>
          <w:bCs/>
        </w:rPr>
        <w:lastRenderedPageBreak/>
        <w:t>подпунктом "а" пункта 2.11 настоящего Административного регламента представление указанного документа не требуется;</w:t>
      </w:r>
    </w:p>
    <w:p w:rsidR="006D79F0" w:rsidRPr="00B24E9B" w:rsidRDefault="00B24E9B" w:rsidP="00EB055D">
      <w:pPr>
        <w:ind w:firstLine="567"/>
        <w:jc w:val="both"/>
        <w:rPr>
          <w:bCs/>
        </w:rPr>
      </w:pPr>
      <w:r w:rsidRPr="00B24E9B">
        <w:rPr>
          <w:bCs/>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D79F0" w:rsidRPr="00B24E9B" w:rsidRDefault="00B24E9B" w:rsidP="00EB055D">
      <w:pPr>
        <w:ind w:firstLine="567"/>
        <w:jc w:val="both"/>
        <w:rPr>
          <w:bCs/>
        </w:rPr>
      </w:pPr>
      <w:r w:rsidRPr="00B24E9B">
        <w:rPr>
          <w:bC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D79F0" w:rsidRPr="00B24E9B" w:rsidRDefault="00B24E9B" w:rsidP="00EB055D">
      <w:pPr>
        <w:ind w:firstLine="567"/>
        <w:jc w:val="both"/>
        <w:rPr>
          <w:bCs/>
        </w:rPr>
      </w:pPr>
      <w:r w:rsidRPr="00B24E9B">
        <w:rPr>
          <w:bCs/>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D79F0" w:rsidRPr="00B24E9B" w:rsidRDefault="00B24E9B" w:rsidP="00EB055D">
      <w:pPr>
        <w:ind w:firstLine="567"/>
        <w:jc w:val="both"/>
        <w:rPr>
          <w:bCs/>
        </w:rPr>
      </w:pPr>
      <w:r w:rsidRPr="00B24E9B">
        <w:rPr>
          <w:bCs/>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B24E9B">
        <w:rPr>
          <w:bCs/>
          <w:vertAlign w:val="superscript"/>
        </w:rPr>
        <w:t>1</w:t>
      </w:r>
      <w:r w:rsidRPr="00B24E9B">
        <w:rPr>
          <w:bCs/>
        </w:rPr>
        <w:t xml:space="preserve"> Градостроительного кодекса Российской Федерации.</w:t>
      </w:r>
    </w:p>
    <w:p w:rsidR="006D79F0" w:rsidRPr="00B24E9B" w:rsidRDefault="00B24E9B" w:rsidP="00EB055D">
      <w:pPr>
        <w:ind w:firstLine="567"/>
        <w:jc w:val="both"/>
        <w:rPr>
          <w:bCs/>
        </w:rPr>
      </w:pPr>
      <w:r w:rsidRPr="00B24E9B">
        <w:rPr>
          <w:bCs/>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D79F0" w:rsidRPr="00B24E9B" w:rsidRDefault="00B24E9B" w:rsidP="00EB055D">
      <w:pPr>
        <w:pStyle w:val="ConsPlusNormal"/>
        <w:ind w:firstLine="567"/>
        <w:jc w:val="both"/>
        <w:rPr>
          <w:bCs/>
          <w:sz w:val="24"/>
          <w:szCs w:val="24"/>
        </w:rPr>
      </w:pPr>
      <w:r w:rsidRPr="00B24E9B">
        <w:rPr>
          <w:bCs/>
          <w:sz w:val="24"/>
          <w:szCs w:val="24"/>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6D79F0" w:rsidRPr="00B24E9B" w:rsidRDefault="00B24E9B" w:rsidP="00EB055D">
      <w:pPr>
        <w:pStyle w:val="ConsPlusNormal"/>
        <w:ind w:firstLine="567"/>
        <w:jc w:val="both"/>
        <w:rPr>
          <w:bCs/>
          <w:sz w:val="24"/>
          <w:szCs w:val="24"/>
        </w:rPr>
      </w:pPr>
      <w:r w:rsidRPr="00B24E9B">
        <w:rPr>
          <w:bCs/>
          <w:sz w:val="24"/>
          <w:szCs w:val="24"/>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6D79F0" w:rsidRPr="00B24E9B" w:rsidRDefault="00B24E9B" w:rsidP="00EB055D">
      <w:pPr>
        <w:ind w:firstLine="567"/>
        <w:jc w:val="both"/>
        <w:rPr>
          <w:bCs/>
        </w:rPr>
      </w:pPr>
      <w:r w:rsidRPr="00B24E9B">
        <w:rPr>
          <w:bCs/>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D79F0" w:rsidRPr="00B24E9B" w:rsidRDefault="00B24E9B" w:rsidP="00EB055D">
      <w:pPr>
        <w:ind w:firstLine="567"/>
        <w:jc w:val="both"/>
        <w:rPr>
          <w:bCs/>
        </w:rPr>
      </w:pPr>
      <w:r w:rsidRPr="00B24E9B">
        <w:rPr>
          <w:bC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6D79F0" w:rsidRPr="00B24E9B" w:rsidRDefault="00B24E9B" w:rsidP="00EB055D">
      <w:pPr>
        <w:ind w:firstLine="567"/>
        <w:jc w:val="both"/>
        <w:rPr>
          <w:bCs/>
        </w:rPr>
      </w:pPr>
      <w:r w:rsidRPr="00B24E9B">
        <w:rPr>
          <w:bC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D79F0" w:rsidRPr="00B24E9B" w:rsidRDefault="00B24E9B" w:rsidP="00EB055D">
      <w:pPr>
        <w:ind w:firstLine="567"/>
        <w:jc w:val="both"/>
        <w:rPr>
          <w:bCs/>
        </w:rPr>
      </w:pPr>
      <w:r w:rsidRPr="00B24E9B">
        <w:rPr>
          <w:bCs/>
        </w:rPr>
        <w:lastRenderedPageBreak/>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79F0" w:rsidRPr="00B24E9B" w:rsidRDefault="00B24E9B" w:rsidP="00EB055D">
      <w:pPr>
        <w:ind w:firstLine="567"/>
        <w:jc w:val="both"/>
        <w:rPr>
          <w:bCs/>
        </w:rPr>
      </w:pPr>
      <w:r w:rsidRPr="00B24E9B">
        <w:rPr>
          <w:bCs/>
        </w:rPr>
        <w:t>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6D79F0" w:rsidRPr="00B24E9B" w:rsidRDefault="00B24E9B" w:rsidP="00EB055D">
      <w:pPr>
        <w:ind w:firstLine="567"/>
        <w:jc w:val="both"/>
        <w:rPr>
          <w:bCs/>
        </w:rPr>
      </w:pPr>
      <w:r w:rsidRPr="00B24E9B">
        <w:rPr>
          <w:bCs/>
        </w:rPr>
        <w:t>а) в электронной форме посредством Единого портала.</w:t>
      </w:r>
    </w:p>
    <w:p w:rsidR="006D79F0" w:rsidRPr="00B24E9B" w:rsidRDefault="00B24E9B" w:rsidP="00EB055D">
      <w:pPr>
        <w:ind w:firstLine="567"/>
        <w:jc w:val="both"/>
        <w:rPr>
          <w:bCs/>
        </w:rPr>
      </w:pPr>
      <w:r w:rsidRPr="00B24E9B">
        <w:rPr>
          <w:bCs/>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B24E9B">
        <w:t xml:space="preserve"> </w:t>
      </w:r>
      <w:r w:rsidRPr="00B24E9B">
        <w:rPr>
          <w:bCs/>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rsidR="006D79F0" w:rsidRPr="00B24E9B" w:rsidRDefault="00B24E9B" w:rsidP="00EB055D">
      <w:pPr>
        <w:ind w:firstLine="567"/>
        <w:jc w:val="both"/>
        <w:rPr>
          <w:bCs/>
        </w:rPr>
      </w:pPr>
      <w:r w:rsidRPr="00B24E9B">
        <w:rPr>
          <w:bCs/>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sidRPr="00B24E9B">
        <w:t xml:space="preserve">Собрание законодательства </w:t>
      </w:r>
      <w:r w:rsidRPr="00B24E9B">
        <w:rPr>
          <w:bCs/>
        </w:rPr>
        <w:t>Российской Федерации</w:t>
      </w:r>
      <w:r w:rsidRPr="00B24E9B">
        <w:t>, 2011, № 15, ст. 2036; 2019, № 52, ст. 7794</w:t>
      </w:r>
      <w:r w:rsidRPr="00B24E9B">
        <w:rPr>
          <w:bCs/>
        </w:rPr>
        <w:t>) (далее –</w:t>
      </w:r>
      <w:r w:rsidRPr="00B24E9B">
        <w:rPr>
          <w:rFonts w:ascii="Calibri" w:hAnsi="Calibri"/>
          <w:bCs/>
        </w:rPr>
        <w:t xml:space="preserve"> </w:t>
      </w:r>
      <w:r w:rsidRPr="00B24E9B">
        <w:rPr>
          <w:bCs/>
        </w:rPr>
        <w:t xml:space="preserve">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w:t>
      </w:r>
      <w:r w:rsidRPr="00B24E9B">
        <w:rPr>
          <w:bCs/>
        </w:rPr>
        <w:lastRenderedPageBreak/>
        <w:t>"Об использовании простой электронной подписи при оказании государственных и муниципальных услуг" (</w:t>
      </w:r>
      <w:r w:rsidRPr="00B24E9B">
        <w:t xml:space="preserve">Собрание законодательства </w:t>
      </w:r>
      <w:r w:rsidRPr="00B24E9B">
        <w:rPr>
          <w:bCs/>
        </w:rPr>
        <w:t>Российской Федерации</w:t>
      </w:r>
      <w:r w:rsidRPr="00B24E9B">
        <w:t>, 2013, № 5, ст. 377; 2022, № 21, ст. 3453</w:t>
      </w:r>
      <w:r w:rsidRPr="00B24E9B">
        <w:rPr>
          <w:bC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B24E9B">
        <w:t xml:space="preserve">Собрание законодательства </w:t>
      </w:r>
      <w:r w:rsidRPr="00B24E9B">
        <w:rPr>
          <w:bCs/>
        </w:rPr>
        <w:t>Российской Федерации</w:t>
      </w:r>
      <w:r w:rsidRPr="00B24E9B">
        <w:t>, 2012, № 27, ст. 3744; 2021, № 22, ст. 3841)</w:t>
      </w:r>
      <w:r w:rsidRPr="00B24E9B">
        <w:rPr>
          <w:bCs/>
        </w:rPr>
        <w:t xml:space="preserve"> (далее – усиленная неквалифицированная электронная подпись).</w:t>
      </w:r>
    </w:p>
    <w:p w:rsidR="006D79F0" w:rsidRPr="00B24E9B" w:rsidRDefault="00B24E9B" w:rsidP="00EB055D">
      <w:pPr>
        <w:pStyle w:val="ad"/>
        <w:ind w:firstLine="567"/>
        <w:jc w:val="both"/>
        <w:rPr>
          <w:lang w:val="ru-RU"/>
        </w:rPr>
      </w:pPr>
      <w:r w:rsidRPr="00B24E9B">
        <w:rPr>
          <w:bCs/>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rsidRPr="00B24E9B">
        <w:rPr>
          <w:lang w:val="ru-RU"/>
        </w:rPr>
        <w:t xml:space="preserve">Собрание законодательства </w:t>
      </w:r>
      <w:r w:rsidRPr="00B24E9B">
        <w:rPr>
          <w:bCs/>
          <w:lang w:val="ru-RU"/>
        </w:rPr>
        <w:t>Российской Федерации</w:t>
      </w:r>
      <w:r w:rsidRPr="00B24E9B">
        <w:rPr>
          <w:lang w:val="ru-RU"/>
        </w:rPr>
        <w:t>, 2012, № 53, ст. 7932; 2022, № 38, ст. 6464</w:t>
      </w:r>
      <w:r w:rsidRPr="00B24E9B">
        <w:rPr>
          <w:bCs/>
          <w:lang w:val="ru-RU"/>
        </w:rPr>
        <w:t>).</w:t>
      </w:r>
    </w:p>
    <w:p w:rsidR="006D79F0" w:rsidRPr="00B24E9B" w:rsidRDefault="00B24E9B" w:rsidP="00EB055D">
      <w:pPr>
        <w:pStyle w:val="ad"/>
        <w:ind w:firstLine="567"/>
        <w:jc w:val="both"/>
        <w:rPr>
          <w:lang w:val="ru-RU"/>
        </w:rPr>
      </w:pPr>
      <w:r w:rsidRPr="00B24E9B">
        <w:rPr>
          <w:bCs/>
          <w:lang w:val="ru-RU"/>
        </w:rPr>
        <w:t>б)</w:t>
      </w:r>
      <w:r w:rsidRPr="00B24E9B">
        <w:rPr>
          <w:bCs/>
        </w:rPr>
        <w:t> </w:t>
      </w:r>
      <w:r w:rsidRPr="00B24E9B">
        <w:rPr>
          <w:bCs/>
          <w:lang w:val="ru-RU"/>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w:t>
      </w:r>
      <w:r w:rsidRPr="00B24E9B">
        <w:rPr>
          <w:bCs/>
        </w:rPr>
        <w:t> </w:t>
      </w:r>
      <w:r w:rsidRPr="00B24E9B">
        <w:rPr>
          <w:bCs/>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B24E9B">
        <w:rPr>
          <w:lang w:val="ru-RU"/>
        </w:rPr>
        <w:t xml:space="preserve">Собрание законодательства </w:t>
      </w:r>
      <w:r w:rsidRPr="00B24E9B">
        <w:rPr>
          <w:bCs/>
          <w:lang w:val="ru-RU"/>
        </w:rPr>
        <w:t>Российской Федерации</w:t>
      </w:r>
      <w:r w:rsidRPr="00B24E9B">
        <w:rPr>
          <w:lang w:val="ru-RU"/>
        </w:rPr>
        <w:t>, 2011, № 40, ст. 5559; 2022, № 39, ст. 6636)</w:t>
      </w:r>
      <w:r w:rsidRPr="00B24E9B">
        <w:rPr>
          <w:bCs/>
          <w:lang w:val="ru-RU"/>
        </w:rPr>
        <w:t>, либо посредством почтового отправления с уведомлением о вручении.</w:t>
      </w:r>
    </w:p>
    <w:p w:rsidR="006D79F0" w:rsidRPr="005F3C88" w:rsidRDefault="006D79F0" w:rsidP="00EB055D">
      <w:pPr>
        <w:ind w:firstLine="567"/>
        <w:jc w:val="both"/>
        <w:rPr>
          <w:bCs/>
          <w:sz w:val="16"/>
          <w:szCs w:val="16"/>
        </w:rPr>
      </w:pPr>
    </w:p>
    <w:p w:rsidR="006D79F0" w:rsidRPr="00B24E9B" w:rsidRDefault="00B24E9B" w:rsidP="00B24E9B">
      <w:pPr>
        <w:pStyle w:val="ConsPlusNormal"/>
        <w:ind w:firstLine="709"/>
        <w:jc w:val="center"/>
        <w:rPr>
          <w:b/>
          <w:bCs/>
          <w:sz w:val="24"/>
          <w:szCs w:val="24"/>
        </w:rPr>
      </w:pPr>
      <w:r w:rsidRPr="00B24E9B">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6D79F0" w:rsidRPr="00B24E9B" w:rsidRDefault="00B24E9B" w:rsidP="00E00CDF">
      <w:pPr>
        <w:ind w:firstLine="567"/>
        <w:jc w:val="both"/>
        <w:rPr>
          <w:bCs/>
        </w:rPr>
      </w:pPr>
      <w:r w:rsidRPr="00B24E9B">
        <w:rPr>
          <w:bCs/>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6D79F0" w:rsidRPr="00B24E9B" w:rsidRDefault="00B24E9B" w:rsidP="00E00CDF">
      <w:pPr>
        <w:ind w:firstLine="567"/>
        <w:jc w:val="both"/>
        <w:rPr>
          <w:bCs/>
        </w:rPr>
      </w:pPr>
      <w:r w:rsidRPr="00B24E9B">
        <w:rPr>
          <w:bCs/>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6D79F0" w:rsidRPr="00B24E9B" w:rsidRDefault="00B24E9B" w:rsidP="00E00CDF">
      <w:pPr>
        <w:ind w:firstLine="567"/>
        <w:jc w:val="both"/>
        <w:rPr>
          <w:bCs/>
        </w:rPr>
      </w:pPr>
      <w:r w:rsidRPr="00B24E9B">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D79F0" w:rsidRPr="00B24E9B" w:rsidRDefault="00B24E9B" w:rsidP="00E00CDF">
      <w:pPr>
        <w:ind w:firstLine="567"/>
        <w:jc w:val="both"/>
        <w:rPr>
          <w:bCs/>
        </w:rPr>
      </w:pPr>
      <w:r w:rsidRPr="00B24E9B">
        <w:rPr>
          <w:bCs/>
        </w:rPr>
        <w:t xml:space="preserve">в) представленные документы содержат подчистки и исправления текста; </w:t>
      </w:r>
    </w:p>
    <w:p w:rsidR="006D79F0" w:rsidRPr="00B24E9B" w:rsidRDefault="00B24E9B" w:rsidP="00E00CDF">
      <w:pPr>
        <w:ind w:firstLine="567"/>
        <w:jc w:val="both"/>
        <w:rPr>
          <w:bCs/>
        </w:rPr>
      </w:pPr>
      <w:r w:rsidRPr="00B24E9B">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79F0" w:rsidRPr="00B24E9B" w:rsidRDefault="00B24E9B" w:rsidP="00E00CDF">
      <w:pPr>
        <w:ind w:firstLine="567"/>
        <w:jc w:val="both"/>
        <w:rPr>
          <w:bCs/>
        </w:rPr>
      </w:pPr>
      <w:r w:rsidRPr="00B24E9B">
        <w:rPr>
          <w:bCs/>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D79F0" w:rsidRPr="00B24E9B" w:rsidRDefault="00B24E9B" w:rsidP="00E00CDF">
      <w:pPr>
        <w:ind w:firstLine="567"/>
        <w:jc w:val="both"/>
        <w:rPr>
          <w:bCs/>
        </w:rPr>
      </w:pPr>
      <w:r w:rsidRPr="00B24E9B">
        <w:rPr>
          <w:bCs/>
        </w:rPr>
        <w:t>2.13. Решение об отказе в приеме документов, указанных в пункте 2.9 настоящего Административного регламента, оформляется по р</w:t>
      </w:r>
      <w:r w:rsidRPr="00B24E9B">
        <w:rPr>
          <w:rFonts w:eastAsia="Calibri"/>
          <w:iCs/>
        </w:rPr>
        <w:t xml:space="preserve">екомендуемой </w:t>
      </w:r>
      <w:r w:rsidRPr="00B24E9B">
        <w:rPr>
          <w:bCs/>
        </w:rPr>
        <w:t>форме согласно Приложению № 2 к настоящему Административному регламенту.</w:t>
      </w:r>
    </w:p>
    <w:p w:rsidR="006D79F0" w:rsidRPr="00B24E9B" w:rsidRDefault="00B24E9B" w:rsidP="00E00CDF">
      <w:pPr>
        <w:ind w:firstLine="567"/>
        <w:jc w:val="both"/>
        <w:rPr>
          <w:bCs/>
        </w:rPr>
      </w:pPr>
      <w:r w:rsidRPr="00B24E9B">
        <w:rPr>
          <w:bCs/>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6D79F0" w:rsidRPr="00B24E9B" w:rsidRDefault="00B24E9B" w:rsidP="00E00CDF">
      <w:pPr>
        <w:ind w:firstLine="567"/>
        <w:jc w:val="both"/>
        <w:rPr>
          <w:bCs/>
        </w:rPr>
      </w:pPr>
      <w:r w:rsidRPr="00B24E9B">
        <w:rPr>
          <w:bCs/>
        </w:rPr>
        <w:lastRenderedPageBreak/>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6D79F0" w:rsidRPr="00B24E9B" w:rsidRDefault="00B24E9B" w:rsidP="00E00CDF">
      <w:pPr>
        <w:ind w:firstLine="567"/>
        <w:jc w:val="both"/>
        <w:rPr>
          <w:bCs/>
        </w:rPr>
      </w:pPr>
      <w:r w:rsidRPr="00B24E9B">
        <w:rPr>
          <w:bCs/>
        </w:rPr>
        <w:t>2.16.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B24E9B">
        <w:rPr>
          <w:rFonts w:eastAsia="Calibri"/>
          <w:iCs/>
        </w:rPr>
        <w:t xml:space="preserve">екомендуемой </w:t>
      </w:r>
      <w:r w:rsidRPr="00B24E9B">
        <w:rPr>
          <w:bCs/>
        </w:rPr>
        <w:t>форме согласно Приложению № 3, с указанием причин возврата, в следующих случаях:</w:t>
      </w:r>
    </w:p>
    <w:p w:rsidR="006D79F0" w:rsidRPr="00B24E9B" w:rsidRDefault="00B24E9B" w:rsidP="00E00CDF">
      <w:pPr>
        <w:ind w:firstLine="567"/>
        <w:jc w:val="both"/>
        <w:rPr>
          <w:bCs/>
        </w:rPr>
      </w:pPr>
      <w:r w:rsidRPr="00B24E9B">
        <w:rPr>
          <w:bCs/>
        </w:rPr>
        <w:t>а) в уведомлении о планируемом строительстве, уведомлении об изменении параметров отсутствуют сведения, предусмотренные частью 1 статьи 51</w:t>
      </w:r>
      <w:r w:rsidRPr="00B24E9B">
        <w:rPr>
          <w:bCs/>
          <w:vertAlign w:val="superscript"/>
        </w:rPr>
        <w:t xml:space="preserve">1 </w:t>
      </w:r>
      <w:r w:rsidRPr="00B24E9B">
        <w:rPr>
          <w:bCs/>
        </w:rPr>
        <w:t xml:space="preserve">Градостроительного кодекса Российской Федерации </w:t>
      </w:r>
      <w:r w:rsidRPr="00B24E9B">
        <w:t>(Собрание законодательства Российской Федерации, 2005, № 1, ст. 16; 2022, № 1, ст. 45)</w:t>
      </w:r>
      <w:r w:rsidRPr="00B24E9B">
        <w:rPr>
          <w:bCs/>
        </w:rPr>
        <w:t>;</w:t>
      </w:r>
    </w:p>
    <w:p w:rsidR="006D79F0" w:rsidRPr="00B24E9B" w:rsidRDefault="00B24E9B" w:rsidP="00E00CDF">
      <w:pPr>
        <w:ind w:firstLine="567"/>
        <w:jc w:val="both"/>
        <w:rPr>
          <w:bCs/>
        </w:rPr>
      </w:pPr>
      <w:r w:rsidRPr="00B24E9B">
        <w:rPr>
          <w:bCs/>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rsidR="006D79F0" w:rsidRPr="005F3C88" w:rsidRDefault="006D79F0" w:rsidP="00B24E9B">
      <w:pPr>
        <w:ind w:firstLine="709"/>
        <w:jc w:val="both"/>
        <w:rPr>
          <w:bCs/>
          <w:sz w:val="16"/>
          <w:szCs w:val="16"/>
        </w:rPr>
      </w:pPr>
    </w:p>
    <w:p w:rsidR="006D79F0" w:rsidRPr="00B24E9B" w:rsidRDefault="00B24E9B" w:rsidP="00E00CDF">
      <w:pPr>
        <w:widowControl w:val="0"/>
        <w:tabs>
          <w:tab w:val="left" w:pos="567"/>
        </w:tabs>
        <w:ind w:firstLine="567"/>
        <w:contextualSpacing/>
        <w:jc w:val="center"/>
        <w:rPr>
          <w:b/>
          <w:bCs/>
        </w:rPr>
      </w:pPr>
      <w:r w:rsidRPr="00B24E9B">
        <w:rPr>
          <w:b/>
          <w:bCs/>
        </w:rPr>
        <w:t>Исчерпывающий перечень оснований для приостановления или отказа в предоставлении муниципальной услуги</w:t>
      </w:r>
    </w:p>
    <w:p w:rsidR="006D79F0" w:rsidRPr="00B24E9B" w:rsidRDefault="00B24E9B" w:rsidP="00E00CDF">
      <w:pPr>
        <w:ind w:firstLine="567"/>
        <w:jc w:val="both"/>
        <w:rPr>
          <w:bCs/>
        </w:rPr>
      </w:pPr>
      <w:r w:rsidRPr="00B24E9B">
        <w:rPr>
          <w:bCs/>
        </w:rPr>
        <w:t xml:space="preserve">2.17. </w:t>
      </w:r>
      <w:r w:rsidRPr="00B24E9B">
        <w:rPr>
          <w:rFonts w:eastAsia="Calibri"/>
          <w:bCs/>
          <w:lang w:eastAsia="en-US"/>
        </w:rPr>
        <w:t>Основания для приостановления предоставления муниципальной услуги отсутствуют</w:t>
      </w:r>
      <w:r w:rsidRPr="00B24E9B">
        <w:rPr>
          <w:bCs/>
        </w:rPr>
        <w:t>.</w:t>
      </w:r>
    </w:p>
    <w:p w:rsidR="006D79F0" w:rsidRPr="00B24E9B" w:rsidRDefault="00B24E9B" w:rsidP="00E00CDF">
      <w:pPr>
        <w:ind w:firstLine="567"/>
        <w:jc w:val="both"/>
        <w:rPr>
          <w:bCs/>
        </w:rPr>
      </w:pPr>
      <w:r w:rsidRPr="00B24E9B">
        <w:rPr>
          <w:bCs/>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6D79F0" w:rsidRPr="00B24E9B" w:rsidRDefault="00B24E9B" w:rsidP="00E00CDF">
      <w:pPr>
        <w:ind w:firstLine="567"/>
        <w:jc w:val="both"/>
        <w:rPr>
          <w:bCs/>
        </w:rPr>
      </w:pPr>
      <w:r w:rsidRPr="00B24E9B">
        <w:rPr>
          <w:bCs/>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6D79F0" w:rsidRPr="00B24E9B" w:rsidRDefault="00B24E9B" w:rsidP="00E00CDF">
      <w:pPr>
        <w:ind w:firstLine="567"/>
        <w:jc w:val="both"/>
        <w:rPr>
          <w:bCs/>
        </w:rPr>
      </w:pPr>
      <w:r w:rsidRPr="00B24E9B">
        <w:rPr>
          <w:bCs/>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B24E9B">
        <w:t>(Собрание законодательства Российской Федерации, 2005, № 1, ст. 16; 2022, № 29, ст. 5317)</w:t>
      </w:r>
      <w:r w:rsidRPr="00B24E9B">
        <w:rPr>
          <w:bCs/>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6D79F0" w:rsidRPr="00B24E9B" w:rsidRDefault="00B24E9B" w:rsidP="00E00CDF">
      <w:pPr>
        <w:ind w:firstLine="567"/>
        <w:jc w:val="both"/>
        <w:rPr>
          <w:bCs/>
        </w:rPr>
      </w:pPr>
      <w:r w:rsidRPr="00B24E9B">
        <w:rPr>
          <w:bCs/>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D79F0" w:rsidRPr="00B24E9B" w:rsidRDefault="00B24E9B" w:rsidP="00E00CDF">
      <w:pPr>
        <w:ind w:firstLine="567"/>
        <w:jc w:val="both"/>
        <w:rPr>
          <w:bCs/>
        </w:rPr>
      </w:pPr>
      <w:r w:rsidRPr="00B24E9B">
        <w:rPr>
          <w:bCs/>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6D79F0" w:rsidRPr="00B24E9B" w:rsidRDefault="00B24E9B" w:rsidP="00E00CDF">
      <w:pPr>
        <w:ind w:firstLine="567"/>
        <w:jc w:val="both"/>
        <w:rPr>
          <w:bCs/>
        </w:rPr>
      </w:pPr>
      <w:r w:rsidRPr="00B24E9B">
        <w:rPr>
          <w:bCs/>
        </w:rPr>
        <w:t>г) в срок, указанный в части 9 статьи 51</w:t>
      </w:r>
      <w:r w:rsidRPr="00B24E9B">
        <w:rPr>
          <w:bCs/>
          <w:vertAlign w:val="superscript"/>
        </w:rPr>
        <w:t>1</w:t>
      </w:r>
      <w:r w:rsidRPr="00B24E9B">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w:t>
      </w:r>
      <w:r w:rsidRPr="00B24E9B">
        <w:rPr>
          <w:bCs/>
        </w:rPr>
        <w:lastRenderedPageBreak/>
        <w:t>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79F0" w:rsidRPr="00B24E9B" w:rsidRDefault="00B24E9B" w:rsidP="00E00CDF">
      <w:pPr>
        <w:ind w:firstLine="567"/>
        <w:jc w:val="both"/>
        <w:rPr>
          <w:bCs/>
        </w:rPr>
      </w:pPr>
      <w:r w:rsidRPr="00B24E9B">
        <w:rPr>
          <w:bCs/>
        </w:rPr>
        <w:t xml:space="preserve">2.17.2. Исчерпывающий перечень оснований для отказа в исправлении допущенных опечаток и ошибок в уведомлении о соответствии: </w:t>
      </w:r>
    </w:p>
    <w:p w:rsidR="006D79F0" w:rsidRPr="00B24E9B" w:rsidRDefault="00B24E9B" w:rsidP="00E00CDF">
      <w:pPr>
        <w:ind w:firstLine="567"/>
        <w:jc w:val="both"/>
        <w:rPr>
          <w:bCs/>
        </w:rPr>
      </w:pPr>
      <w:r w:rsidRPr="00B24E9B">
        <w:rPr>
          <w:bCs/>
        </w:rPr>
        <w:t>а) несоответствие заявителя кругу лиц, указанных в пункте 1.2 настоящего Административного регламента;</w:t>
      </w:r>
    </w:p>
    <w:p w:rsidR="006D79F0" w:rsidRPr="00B24E9B" w:rsidRDefault="00B24E9B" w:rsidP="00E00CDF">
      <w:pPr>
        <w:ind w:firstLine="567"/>
        <w:jc w:val="both"/>
        <w:rPr>
          <w:bCs/>
        </w:rPr>
      </w:pPr>
      <w:r w:rsidRPr="00B24E9B">
        <w:rPr>
          <w:bCs/>
        </w:rPr>
        <w:t>б) отсутствие опечаток и ошибок в уведомлении о соответствии.</w:t>
      </w:r>
    </w:p>
    <w:p w:rsidR="006D79F0" w:rsidRPr="00B24E9B" w:rsidRDefault="00B24E9B" w:rsidP="00E00CDF">
      <w:pPr>
        <w:ind w:firstLine="567"/>
        <w:jc w:val="both"/>
        <w:rPr>
          <w:bCs/>
        </w:rPr>
      </w:pPr>
      <w:r w:rsidRPr="00B24E9B">
        <w:rPr>
          <w:bCs/>
        </w:rPr>
        <w:t>2.17.3. Исчерпывающий перечень оснований для отказа в выдаче дубликата уведомления о соответствии:</w:t>
      </w:r>
    </w:p>
    <w:p w:rsidR="006D79F0" w:rsidRPr="00B24E9B" w:rsidRDefault="00B24E9B" w:rsidP="00E00CDF">
      <w:pPr>
        <w:ind w:firstLine="567"/>
        <w:jc w:val="both"/>
        <w:rPr>
          <w:bCs/>
        </w:rPr>
      </w:pPr>
      <w:r w:rsidRPr="00B24E9B">
        <w:rPr>
          <w:bCs/>
        </w:rPr>
        <w:t>несоответствие заявителя кругу лиц, указанных в пункте 1.2 настоящего Административного регламента.</w:t>
      </w:r>
    </w:p>
    <w:p w:rsidR="006D79F0" w:rsidRPr="005F3C88" w:rsidRDefault="006D79F0" w:rsidP="00B24E9B">
      <w:pPr>
        <w:widowControl w:val="0"/>
        <w:ind w:firstLine="567"/>
        <w:jc w:val="center"/>
        <w:rPr>
          <w:b/>
          <w:bCs/>
          <w:sz w:val="16"/>
          <w:szCs w:val="16"/>
        </w:rPr>
      </w:pPr>
    </w:p>
    <w:p w:rsidR="006D79F0" w:rsidRPr="00B24E9B" w:rsidRDefault="00B24E9B" w:rsidP="00E00CDF">
      <w:pPr>
        <w:widowControl w:val="0"/>
        <w:jc w:val="center"/>
        <w:outlineLvl w:val="2"/>
        <w:rPr>
          <w:rFonts w:eastAsia="Calibri"/>
          <w:b/>
        </w:rPr>
      </w:pPr>
      <w:r w:rsidRPr="00B24E9B">
        <w:rPr>
          <w:rFonts w:eastAsia="Calibri"/>
          <w:b/>
        </w:rPr>
        <w:t>Размер платы, взимаемой с заявителя при предоставлении муниципальной услуги, и способы ее взимания</w:t>
      </w:r>
    </w:p>
    <w:p w:rsidR="006D79F0" w:rsidRPr="00B24E9B" w:rsidRDefault="00B24E9B" w:rsidP="00E00CDF">
      <w:pPr>
        <w:ind w:firstLine="567"/>
        <w:jc w:val="both"/>
        <w:rPr>
          <w:bCs/>
        </w:rPr>
      </w:pPr>
      <w:r w:rsidRPr="00B24E9B">
        <w:rPr>
          <w:bCs/>
        </w:rPr>
        <w:t>2.18. Предоставление услуги осуществляется без взимания платы.</w:t>
      </w:r>
    </w:p>
    <w:p w:rsidR="006D79F0" w:rsidRPr="005F3C88" w:rsidRDefault="006D79F0" w:rsidP="00B24E9B">
      <w:pPr>
        <w:ind w:firstLine="709"/>
        <w:jc w:val="both"/>
        <w:rPr>
          <w:bCs/>
          <w:sz w:val="16"/>
          <w:szCs w:val="16"/>
        </w:rPr>
      </w:pPr>
    </w:p>
    <w:p w:rsidR="006D79F0" w:rsidRPr="00B24E9B" w:rsidRDefault="00B24E9B" w:rsidP="00E00CDF">
      <w:pPr>
        <w:jc w:val="center"/>
        <w:outlineLvl w:val="0"/>
        <w:rPr>
          <w:b/>
          <w:bCs/>
        </w:rPr>
      </w:pPr>
      <w:r w:rsidRPr="00B24E9B">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D79F0" w:rsidRPr="00B24E9B" w:rsidRDefault="00B24E9B" w:rsidP="00E00CDF">
      <w:pPr>
        <w:ind w:firstLine="567"/>
        <w:jc w:val="both"/>
        <w:rPr>
          <w:bCs/>
        </w:rPr>
      </w:pPr>
      <w:r w:rsidRPr="00B24E9B">
        <w:rPr>
          <w:bCs/>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5F3C88" w:rsidRPr="005F3C88" w:rsidRDefault="005F3C88" w:rsidP="00B24E9B">
      <w:pPr>
        <w:widowControl w:val="0"/>
        <w:ind w:firstLine="709"/>
        <w:jc w:val="center"/>
        <w:rPr>
          <w:rFonts w:eastAsia="Calibri"/>
          <w:b/>
          <w:bCs/>
          <w:sz w:val="16"/>
          <w:szCs w:val="16"/>
        </w:rPr>
      </w:pPr>
    </w:p>
    <w:p w:rsidR="006D79F0" w:rsidRPr="00B24E9B" w:rsidRDefault="00B24E9B" w:rsidP="00B24E9B">
      <w:pPr>
        <w:widowControl w:val="0"/>
        <w:ind w:firstLine="709"/>
        <w:jc w:val="center"/>
        <w:rPr>
          <w:rFonts w:eastAsia="Calibri"/>
          <w:b/>
          <w:bCs/>
        </w:rPr>
      </w:pPr>
      <w:r w:rsidRPr="00B24E9B">
        <w:rPr>
          <w:rFonts w:eastAsia="Calibri"/>
          <w:b/>
          <w:bCs/>
        </w:rPr>
        <w:t>Срок регистрации запроса заявителя о предоставлении муниципальной услуги</w:t>
      </w:r>
    </w:p>
    <w:p w:rsidR="006D79F0" w:rsidRPr="00B24E9B" w:rsidRDefault="00B24E9B" w:rsidP="00E00CDF">
      <w:pPr>
        <w:ind w:firstLine="567"/>
        <w:jc w:val="both"/>
        <w:rPr>
          <w:bCs/>
        </w:rPr>
      </w:pPr>
      <w:r w:rsidRPr="00B24E9B">
        <w:rPr>
          <w:bCs/>
        </w:rPr>
        <w:t xml:space="preserve">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w:t>
      </w:r>
      <w:r w:rsidR="00E00CDF" w:rsidRPr="00B24E9B">
        <w:rPr>
          <w:bCs/>
        </w:rPr>
        <w:t>заявителем,</w:t>
      </w:r>
      <w:r w:rsidRPr="00B24E9B">
        <w:rPr>
          <w:bCs/>
        </w:rPr>
        <w:t xml:space="preserve">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6D79F0" w:rsidRPr="00B24E9B" w:rsidRDefault="00B24E9B" w:rsidP="00E00CDF">
      <w:pPr>
        <w:ind w:firstLine="567"/>
        <w:jc w:val="both"/>
        <w:rPr>
          <w:bCs/>
        </w:rPr>
      </w:pPr>
      <w:r w:rsidRPr="00B24E9B">
        <w:rPr>
          <w:bCs/>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6D79F0" w:rsidRPr="00B24E9B" w:rsidRDefault="00B24E9B" w:rsidP="00E00CDF">
      <w:pPr>
        <w:ind w:firstLine="567"/>
        <w:jc w:val="both"/>
        <w:rPr>
          <w:bCs/>
        </w:rPr>
      </w:pPr>
      <w:r w:rsidRPr="00B24E9B">
        <w:rPr>
          <w:bCs/>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5F3C88" w:rsidRPr="005F3C88" w:rsidRDefault="005F3C88" w:rsidP="00B24E9B">
      <w:pPr>
        <w:jc w:val="center"/>
        <w:rPr>
          <w:b/>
          <w:sz w:val="16"/>
          <w:szCs w:val="16"/>
        </w:rPr>
      </w:pPr>
    </w:p>
    <w:p w:rsidR="006D79F0" w:rsidRPr="00B24E9B" w:rsidRDefault="00B24E9B" w:rsidP="00B24E9B">
      <w:pPr>
        <w:jc w:val="center"/>
        <w:rPr>
          <w:b/>
        </w:rPr>
      </w:pPr>
      <w:r w:rsidRPr="00B24E9B">
        <w:rPr>
          <w:b/>
        </w:rPr>
        <w:t>Требования к помещениям, в которых предоставляется муниципальная услуга</w:t>
      </w:r>
    </w:p>
    <w:p w:rsidR="006D79F0" w:rsidRPr="00B24E9B" w:rsidRDefault="00B24E9B" w:rsidP="00E00CDF">
      <w:pPr>
        <w:widowControl w:val="0"/>
        <w:ind w:firstLine="567"/>
        <w:jc w:val="both"/>
      </w:pPr>
      <w:r w:rsidRPr="00B24E9B">
        <w:t xml:space="preserve">2.21. Местоположение административных зданий, в которых осуществляется прием </w:t>
      </w:r>
      <w:r w:rsidRPr="00B24E9B">
        <w:rPr>
          <w:bCs/>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sidRPr="00B24E9B">
        <w:t xml:space="preserve"> и документов, необходимых для предоставления государственной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79F0" w:rsidRPr="00B24E9B" w:rsidRDefault="00B24E9B" w:rsidP="00E00CDF">
      <w:pPr>
        <w:widowControl w:val="0"/>
        <w:tabs>
          <w:tab w:val="left" w:pos="567"/>
        </w:tabs>
        <w:ind w:firstLine="567"/>
        <w:contextualSpacing/>
        <w:jc w:val="both"/>
      </w:pPr>
      <w:r w:rsidRPr="00B24E9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B24E9B">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6D79F0" w:rsidRPr="00B24E9B" w:rsidRDefault="00B24E9B" w:rsidP="00E00CDF">
      <w:pPr>
        <w:widowControl w:val="0"/>
        <w:ind w:firstLine="567"/>
        <w:jc w:val="both"/>
        <w:rPr>
          <w:strike/>
        </w:rPr>
      </w:pPr>
      <w:r w:rsidRPr="00B24E9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79F0" w:rsidRPr="00B24E9B" w:rsidRDefault="00B24E9B" w:rsidP="00E00CDF">
      <w:pPr>
        <w:widowControl w:val="0"/>
        <w:ind w:firstLine="567"/>
        <w:jc w:val="both"/>
      </w:pPr>
      <w:r w:rsidRPr="00B24E9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79F0" w:rsidRPr="00B24E9B" w:rsidRDefault="00B24E9B" w:rsidP="00E00CDF">
      <w:pPr>
        <w:widowControl w:val="0"/>
        <w:ind w:firstLine="567"/>
        <w:jc w:val="both"/>
      </w:pPr>
      <w:r w:rsidRPr="00B24E9B">
        <w:t>Центральный вход в здание уполномоченного органа должен быть оборудован информационной табличкой (вывеской), содержащей информацию:</w:t>
      </w:r>
    </w:p>
    <w:p w:rsidR="006D79F0" w:rsidRPr="00B24E9B" w:rsidRDefault="00B24E9B" w:rsidP="005F3C88">
      <w:pPr>
        <w:widowControl w:val="0"/>
        <w:tabs>
          <w:tab w:val="left" w:pos="567"/>
          <w:tab w:val="left" w:pos="1134"/>
        </w:tabs>
        <w:ind w:firstLine="567"/>
        <w:contextualSpacing/>
        <w:jc w:val="both"/>
      </w:pPr>
      <w:r w:rsidRPr="00B24E9B">
        <w:t>наименование;</w:t>
      </w:r>
    </w:p>
    <w:p w:rsidR="006D79F0" w:rsidRPr="00B24E9B" w:rsidRDefault="00B24E9B" w:rsidP="005F3C88">
      <w:pPr>
        <w:widowControl w:val="0"/>
        <w:tabs>
          <w:tab w:val="left" w:pos="567"/>
          <w:tab w:val="left" w:pos="1134"/>
        </w:tabs>
        <w:ind w:firstLine="567"/>
        <w:contextualSpacing/>
        <w:jc w:val="both"/>
      </w:pPr>
      <w:r w:rsidRPr="00B24E9B">
        <w:t>местонахождение и юридический адрес;</w:t>
      </w:r>
    </w:p>
    <w:p w:rsidR="006D79F0" w:rsidRPr="00B24E9B" w:rsidRDefault="00B24E9B" w:rsidP="005F3C88">
      <w:pPr>
        <w:widowControl w:val="0"/>
        <w:tabs>
          <w:tab w:val="left" w:pos="567"/>
          <w:tab w:val="left" w:pos="1134"/>
        </w:tabs>
        <w:ind w:firstLine="567"/>
        <w:contextualSpacing/>
        <w:jc w:val="both"/>
      </w:pPr>
      <w:r w:rsidRPr="00B24E9B">
        <w:t>режим работы;</w:t>
      </w:r>
    </w:p>
    <w:p w:rsidR="006D79F0" w:rsidRPr="00B24E9B" w:rsidRDefault="00B24E9B" w:rsidP="005F3C88">
      <w:pPr>
        <w:widowControl w:val="0"/>
        <w:tabs>
          <w:tab w:val="left" w:pos="567"/>
          <w:tab w:val="left" w:pos="1134"/>
        </w:tabs>
        <w:ind w:firstLine="567"/>
        <w:contextualSpacing/>
        <w:jc w:val="both"/>
      </w:pPr>
      <w:r w:rsidRPr="00B24E9B">
        <w:t>график приема;</w:t>
      </w:r>
    </w:p>
    <w:p w:rsidR="006D79F0" w:rsidRPr="00B24E9B" w:rsidRDefault="00B24E9B" w:rsidP="005F3C88">
      <w:pPr>
        <w:widowControl w:val="0"/>
        <w:tabs>
          <w:tab w:val="left" w:pos="567"/>
          <w:tab w:val="left" w:pos="1134"/>
        </w:tabs>
        <w:ind w:firstLine="567"/>
        <w:contextualSpacing/>
        <w:jc w:val="both"/>
      </w:pPr>
      <w:r w:rsidRPr="00B24E9B">
        <w:t>номера телефонов для справок.</w:t>
      </w:r>
    </w:p>
    <w:p w:rsidR="006D79F0" w:rsidRPr="00B24E9B" w:rsidRDefault="00B24E9B" w:rsidP="00E00CDF">
      <w:pPr>
        <w:widowControl w:val="0"/>
        <w:ind w:firstLine="567"/>
        <w:jc w:val="both"/>
      </w:pPr>
      <w:r w:rsidRPr="00B24E9B">
        <w:t>Помещения, в которых предоставляется муниципальная услуга, должны соответствовать санитарно-эпидемиологическим правилам и нормативам.</w:t>
      </w:r>
    </w:p>
    <w:p w:rsidR="006D79F0" w:rsidRPr="00B24E9B" w:rsidRDefault="00B24E9B" w:rsidP="00E00CDF">
      <w:pPr>
        <w:widowControl w:val="0"/>
        <w:ind w:firstLine="567"/>
        <w:jc w:val="both"/>
      </w:pPr>
      <w:r w:rsidRPr="00B24E9B">
        <w:t>Помещения, в которых предоставляется муниципальная услуга, оснащаются:</w:t>
      </w:r>
    </w:p>
    <w:p w:rsidR="006D79F0" w:rsidRPr="00B24E9B" w:rsidRDefault="00B24E9B" w:rsidP="00E00CDF">
      <w:pPr>
        <w:widowControl w:val="0"/>
        <w:ind w:firstLine="567"/>
        <w:jc w:val="both"/>
      </w:pPr>
      <w:r w:rsidRPr="00B24E9B">
        <w:t>противопожарной системой и средствами пожаротушения;</w:t>
      </w:r>
    </w:p>
    <w:p w:rsidR="006D79F0" w:rsidRPr="00B24E9B" w:rsidRDefault="00B24E9B" w:rsidP="00E00CDF">
      <w:pPr>
        <w:widowControl w:val="0"/>
        <w:ind w:firstLine="567"/>
        <w:jc w:val="both"/>
      </w:pPr>
      <w:r w:rsidRPr="00B24E9B">
        <w:t>системой оповещения о возникновении чрезвычайной ситуации;</w:t>
      </w:r>
    </w:p>
    <w:p w:rsidR="006D79F0" w:rsidRPr="00B24E9B" w:rsidRDefault="00B24E9B" w:rsidP="00E00CDF">
      <w:pPr>
        <w:widowControl w:val="0"/>
        <w:ind w:firstLine="567"/>
        <w:jc w:val="both"/>
      </w:pPr>
      <w:r w:rsidRPr="00B24E9B">
        <w:t>средствами оказания первой медицинской помощи;</w:t>
      </w:r>
    </w:p>
    <w:p w:rsidR="006D79F0" w:rsidRPr="00B24E9B" w:rsidRDefault="00B24E9B" w:rsidP="00E00CDF">
      <w:pPr>
        <w:widowControl w:val="0"/>
        <w:ind w:firstLine="567"/>
        <w:jc w:val="both"/>
      </w:pPr>
      <w:r w:rsidRPr="00B24E9B">
        <w:t>туалетными комнатами для посетителей.</w:t>
      </w:r>
    </w:p>
    <w:p w:rsidR="006D79F0" w:rsidRPr="00B24E9B" w:rsidRDefault="00B24E9B" w:rsidP="00E00CDF">
      <w:pPr>
        <w:widowControl w:val="0"/>
        <w:ind w:firstLine="567"/>
        <w:jc w:val="both"/>
      </w:pPr>
      <w:r w:rsidRPr="00B24E9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79F0" w:rsidRPr="00B24E9B" w:rsidRDefault="00B24E9B" w:rsidP="00E00CDF">
      <w:pPr>
        <w:widowControl w:val="0"/>
        <w:ind w:firstLine="567"/>
        <w:jc w:val="both"/>
      </w:pPr>
      <w:r w:rsidRPr="00B24E9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79F0" w:rsidRPr="00B24E9B" w:rsidRDefault="00B24E9B" w:rsidP="00E00CDF">
      <w:pPr>
        <w:widowControl w:val="0"/>
        <w:ind w:firstLine="567"/>
        <w:jc w:val="both"/>
      </w:pPr>
      <w:r w:rsidRPr="00B24E9B">
        <w:t xml:space="preserve">Места для заполнения уведомлений </w:t>
      </w:r>
      <w:r w:rsidRPr="00B24E9B">
        <w:rPr>
          <w:bCs/>
        </w:rPr>
        <w:t>о планируемом строительстве, уведомлении об изменении параметров</w:t>
      </w:r>
      <w:r w:rsidRPr="00B24E9B">
        <w:t xml:space="preserve">, </w:t>
      </w:r>
      <w:r w:rsidRPr="00B24E9B">
        <w:rPr>
          <w:bCs/>
        </w:rPr>
        <w:t>заявлений о выдаче дубликата, заявлений об исправлении допущенных опечаток и ошибок</w:t>
      </w:r>
      <w:r w:rsidRPr="00B24E9B">
        <w:t xml:space="preserve"> оборудуются стульями, столами (стойками), бланками уведомлений </w:t>
      </w:r>
      <w:r w:rsidRPr="00B24E9B">
        <w:rPr>
          <w:bCs/>
        </w:rPr>
        <w:t>о планируемом строительстве, уведомлении об изменении параметров</w:t>
      </w:r>
      <w:r w:rsidRPr="00B24E9B">
        <w:t xml:space="preserve">, </w:t>
      </w:r>
      <w:r w:rsidRPr="00B24E9B">
        <w:rPr>
          <w:bCs/>
        </w:rPr>
        <w:t>заявлений о выдаче дубликата, заявлений об исправлении допущенных опечаток и ошибок</w:t>
      </w:r>
      <w:r w:rsidRPr="00B24E9B">
        <w:t>, письменными принадлежностями.</w:t>
      </w:r>
    </w:p>
    <w:p w:rsidR="006D79F0" w:rsidRPr="00B24E9B" w:rsidRDefault="00B24E9B" w:rsidP="00E00CDF">
      <w:pPr>
        <w:widowControl w:val="0"/>
        <w:ind w:firstLine="567"/>
        <w:jc w:val="both"/>
      </w:pPr>
      <w:r w:rsidRPr="00B24E9B">
        <w:t>Места приема заявителей оборудуются информационными табличками (вывесками) с указанием:</w:t>
      </w:r>
    </w:p>
    <w:p w:rsidR="006D79F0" w:rsidRPr="00B24E9B" w:rsidRDefault="00B24E9B" w:rsidP="00E00CDF">
      <w:pPr>
        <w:widowControl w:val="0"/>
        <w:ind w:firstLine="567"/>
        <w:jc w:val="both"/>
      </w:pPr>
      <w:r w:rsidRPr="00B24E9B">
        <w:t>номера кабинета и наименования отдела;</w:t>
      </w:r>
    </w:p>
    <w:p w:rsidR="006D79F0" w:rsidRPr="00B24E9B" w:rsidRDefault="00B24E9B" w:rsidP="00E00CDF">
      <w:pPr>
        <w:widowControl w:val="0"/>
        <w:ind w:firstLine="567"/>
        <w:jc w:val="both"/>
      </w:pPr>
      <w:r w:rsidRPr="00B24E9B">
        <w:t>фамилии, имени и отчества (последнее – при наличии), должности ответственного лица за прием документов;</w:t>
      </w:r>
    </w:p>
    <w:p w:rsidR="006D79F0" w:rsidRPr="00B24E9B" w:rsidRDefault="00B24E9B" w:rsidP="00E00CDF">
      <w:pPr>
        <w:widowControl w:val="0"/>
        <w:ind w:firstLine="567"/>
        <w:jc w:val="both"/>
      </w:pPr>
      <w:r w:rsidRPr="00B24E9B">
        <w:t>графика приема заявителей.</w:t>
      </w:r>
    </w:p>
    <w:p w:rsidR="006D79F0" w:rsidRPr="00B24E9B" w:rsidRDefault="00B24E9B" w:rsidP="00E00CDF">
      <w:pPr>
        <w:widowControl w:val="0"/>
        <w:ind w:firstLine="567"/>
        <w:jc w:val="both"/>
      </w:pPr>
      <w:r w:rsidRPr="00B24E9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79F0" w:rsidRPr="00B24E9B" w:rsidRDefault="00B24E9B" w:rsidP="00E00CDF">
      <w:pPr>
        <w:widowControl w:val="0"/>
        <w:ind w:firstLine="567"/>
        <w:jc w:val="both"/>
      </w:pPr>
      <w:r w:rsidRPr="00B24E9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79F0" w:rsidRPr="00B24E9B" w:rsidRDefault="00B24E9B" w:rsidP="00E00CDF">
      <w:pPr>
        <w:widowControl w:val="0"/>
        <w:ind w:firstLine="567"/>
        <w:jc w:val="both"/>
      </w:pPr>
      <w:r w:rsidRPr="00B24E9B">
        <w:t>При предоставлении муниципальной услуги инвалидам обеспечиваются:</w:t>
      </w:r>
    </w:p>
    <w:p w:rsidR="006D79F0" w:rsidRPr="00B24E9B" w:rsidRDefault="00B24E9B" w:rsidP="00E00CDF">
      <w:pPr>
        <w:widowControl w:val="0"/>
        <w:ind w:firstLine="567"/>
        <w:jc w:val="both"/>
      </w:pPr>
      <w:r w:rsidRPr="00B24E9B">
        <w:t>возможность беспрепятственного доступа к объекту (зданию, помещению), в котором предоставляется муниципальная услуга;</w:t>
      </w:r>
    </w:p>
    <w:p w:rsidR="006D79F0" w:rsidRPr="00B24E9B" w:rsidRDefault="00B24E9B" w:rsidP="00E00CDF">
      <w:pPr>
        <w:widowControl w:val="0"/>
        <w:ind w:firstLine="567"/>
        <w:jc w:val="both"/>
      </w:pPr>
      <w:r w:rsidRPr="00B24E9B">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D79F0" w:rsidRPr="00B24E9B" w:rsidRDefault="00B24E9B" w:rsidP="00E00CDF">
      <w:pPr>
        <w:widowControl w:val="0"/>
        <w:ind w:firstLine="567"/>
        <w:jc w:val="both"/>
      </w:pPr>
      <w:r w:rsidRPr="00B24E9B">
        <w:t>сопровождение инвалидов, имеющих стойкие расстройства функции зрения и самостоятельного передвижения;</w:t>
      </w:r>
    </w:p>
    <w:p w:rsidR="006D79F0" w:rsidRPr="00B24E9B" w:rsidRDefault="00B24E9B" w:rsidP="00E00CDF">
      <w:pPr>
        <w:widowControl w:val="0"/>
        <w:ind w:firstLine="567"/>
        <w:jc w:val="both"/>
      </w:pPr>
      <w:r w:rsidRPr="00B24E9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D79F0" w:rsidRPr="00B24E9B" w:rsidRDefault="00B24E9B" w:rsidP="00E00CDF">
      <w:pPr>
        <w:widowControl w:val="0"/>
        <w:ind w:firstLine="567"/>
        <w:jc w:val="both"/>
      </w:pPr>
      <w:r w:rsidRPr="00B24E9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79F0" w:rsidRPr="00B24E9B" w:rsidRDefault="00B24E9B" w:rsidP="00E00CDF">
      <w:pPr>
        <w:widowControl w:val="0"/>
        <w:ind w:firstLine="567"/>
        <w:jc w:val="both"/>
      </w:pPr>
      <w:r w:rsidRPr="00B24E9B">
        <w:t>допуск сурдопереводчика и тифлосурдопереводчика;</w:t>
      </w:r>
    </w:p>
    <w:p w:rsidR="006D79F0" w:rsidRPr="00B24E9B" w:rsidRDefault="00B24E9B" w:rsidP="00E00CDF">
      <w:pPr>
        <w:widowControl w:val="0"/>
        <w:ind w:firstLine="567"/>
        <w:jc w:val="both"/>
        <w:rPr>
          <w:strike/>
        </w:rPr>
      </w:pPr>
      <w:r w:rsidRPr="00B24E9B">
        <w:t>допуск собаки-проводника при наличии документа, подтверждающего ее специальное обучение, на объекты (здания, помещения), в которых предоставля</w:t>
      </w:r>
      <w:r w:rsidR="001F032D">
        <w:t>е</w:t>
      </w:r>
      <w:r w:rsidRPr="00B24E9B">
        <w:t xml:space="preserve">тся </w:t>
      </w:r>
      <w:r w:rsidR="001F032D">
        <w:t>м</w:t>
      </w:r>
      <w:r w:rsidRPr="00B24E9B">
        <w:t>униципальная услуг</w:t>
      </w:r>
      <w:r w:rsidR="001F032D">
        <w:t>а</w:t>
      </w:r>
      <w:r w:rsidRPr="00B24E9B">
        <w:t>;</w:t>
      </w:r>
    </w:p>
    <w:p w:rsidR="006D79F0" w:rsidRPr="00B24E9B" w:rsidRDefault="00B24E9B" w:rsidP="00E00CDF">
      <w:pPr>
        <w:widowControl w:val="0"/>
        <w:ind w:firstLine="567"/>
        <w:jc w:val="both"/>
      </w:pPr>
      <w:r w:rsidRPr="00B24E9B">
        <w:t>оказание инвалидам помощи в преодолении барьеров, мешающих получению ими муниципальных услуг наравне с другими лицами.</w:t>
      </w:r>
    </w:p>
    <w:p w:rsidR="006D79F0" w:rsidRPr="005F3C88" w:rsidRDefault="006D79F0" w:rsidP="00E00CDF">
      <w:pPr>
        <w:widowControl w:val="0"/>
        <w:ind w:firstLine="567"/>
        <w:jc w:val="both"/>
        <w:rPr>
          <w:sz w:val="16"/>
          <w:szCs w:val="16"/>
        </w:rPr>
      </w:pPr>
    </w:p>
    <w:p w:rsidR="006D79F0" w:rsidRPr="00B24E9B" w:rsidRDefault="00B24E9B" w:rsidP="00B24E9B">
      <w:pPr>
        <w:jc w:val="center"/>
        <w:rPr>
          <w:b/>
          <w:bCs/>
        </w:rPr>
      </w:pPr>
      <w:r w:rsidRPr="00B24E9B">
        <w:rPr>
          <w:b/>
          <w:bCs/>
        </w:rPr>
        <w:t>Показатели качества и доступности муниципальной услуги</w:t>
      </w:r>
    </w:p>
    <w:p w:rsidR="006D79F0" w:rsidRPr="00B24E9B" w:rsidRDefault="00B24E9B" w:rsidP="00E00CDF">
      <w:pPr>
        <w:ind w:firstLine="567"/>
        <w:jc w:val="both"/>
        <w:rPr>
          <w:bCs/>
        </w:rPr>
      </w:pPr>
      <w:r w:rsidRPr="00B24E9B">
        <w:rPr>
          <w:bCs/>
        </w:rPr>
        <w:t>2.22. Основными показателями доступности предоставления муниципальной услуги являются:</w:t>
      </w:r>
    </w:p>
    <w:p w:rsidR="006D79F0" w:rsidRPr="00B24E9B" w:rsidRDefault="00B24E9B" w:rsidP="00E00CDF">
      <w:pPr>
        <w:ind w:firstLine="567"/>
        <w:jc w:val="both"/>
        <w:rPr>
          <w:bCs/>
        </w:rPr>
      </w:pPr>
      <w:r w:rsidRPr="00B24E9B">
        <w:rPr>
          <w:bC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6D79F0" w:rsidRPr="00B24E9B" w:rsidRDefault="00B24E9B" w:rsidP="00E00CDF">
      <w:pPr>
        <w:ind w:firstLine="567"/>
        <w:jc w:val="both"/>
        <w:rPr>
          <w:bCs/>
        </w:rPr>
      </w:pPr>
      <w:r w:rsidRPr="00B24E9B">
        <w:rPr>
          <w:bCs/>
        </w:rPr>
        <w:t>возможность получения заявителем уведомлений о предоставлении муниципальной услуги с помощью Единого портала,</w:t>
      </w:r>
      <w:r w:rsidRPr="00B24E9B">
        <w:t xml:space="preserve"> </w:t>
      </w:r>
      <w:r w:rsidRPr="00B24E9B">
        <w:rPr>
          <w:bCs/>
        </w:rPr>
        <w:t>регионального портала;</w:t>
      </w:r>
    </w:p>
    <w:p w:rsidR="006D79F0" w:rsidRPr="00B24E9B" w:rsidRDefault="00B24E9B" w:rsidP="00E00CDF">
      <w:pPr>
        <w:ind w:firstLine="567"/>
        <w:jc w:val="both"/>
        <w:rPr>
          <w:bCs/>
        </w:rPr>
      </w:pPr>
      <w:r w:rsidRPr="00B24E9B">
        <w:rPr>
          <w:bC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D79F0" w:rsidRPr="00B24E9B" w:rsidRDefault="00B24E9B" w:rsidP="00E00CDF">
      <w:pPr>
        <w:widowControl w:val="0"/>
        <w:ind w:firstLine="567"/>
        <w:jc w:val="both"/>
        <w:rPr>
          <w:rFonts w:eastAsia="Calibri"/>
        </w:rPr>
      </w:pPr>
      <w:r w:rsidRPr="00B24E9B">
        <w:rPr>
          <w:rFonts w:eastAsia="Calibri"/>
        </w:rPr>
        <w:t>доступность электронных форм документов, необходимых для предоставления услуги;</w:t>
      </w:r>
    </w:p>
    <w:p w:rsidR="006D79F0" w:rsidRPr="00B24E9B" w:rsidRDefault="00B24E9B" w:rsidP="00E00CDF">
      <w:pPr>
        <w:widowControl w:val="0"/>
        <w:ind w:firstLine="567"/>
        <w:jc w:val="both"/>
        <w:rPr>
          <w:rFonts w:eastAsia="Calibri"/>
        </w:rPr>
      </w:pPr>
      <w:r w:rsidRPr="00B24E9B">
        <w:rPr>
          <w:rFonts w:eastAsia="Calibri"/>
        </w:rPr>
        <w:t>возможность подачи уведомлений, заявлений и прилагаемых к ним документов в электронной форме.</w:t>
      </w:r>
    </w:p>
    <w:p w:rsidR="006D79F0" w:rsidRPr="00B24E9B" w:rsidRDefault="00B24E9B" w:rsidP="00E00CDF">
      <w:pPr>
        <w:ind w:firstLine="567"/>
        <w:jc w:val="both"/>
        <w:rPr>
          <w:bCs/>
        </w:rPr>
      </w:pPr>
      <w:r w:rsidRPr="00B24E9B">
        <w:rPr>
          <w:bCs/>
        </w:rPr>
        <w:t>2.23. Основными показателями качества предоставления муниципальной услуги являются:</w:t>
      </w:r>
    </w:p>
    <w:p w:rsidR="006D79F0" w:rsidRPr="00B24E9B" w:rsidRDefault="00B24E9B" w:rsidP="00E00CDF">
      <w:pPr>
        <w:ind w:firstLine="567"/>
        <w:jc w:val="both"/>
        <w:rPr>
          <w:bCs/>
        </w:rPr>
      </w:pPr>
      <w:r w:rsidRPr="00B24E9B">
        <w:rPr>
          <w:bC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D79F0" w:rsidRPr="00B24E9B" w:rsidRDefault="00B24E9B" w:rsidP="00E00CDF">
      <w:pPr>
        <w:ind w:firstLine="567"/>
        <w:jc w:val="both"/>
        <w:rPr>
          <w:bCs/>
        </w:rPr>
      </w:pPr>
      <w:r w:rsidRPr="00B24E9B">
        <w:rPr>
          <w:bCs/>
        </w:rPr>
        <w:t>минимально возможное количество взаимодействий гражданина с должностными лицами, участвующими в предоставлении муниципальной услуги;</w:t>
      </w:r>
    </w:p>
    <w:p w:rsidR="006D79F0" w:rsidRPr="00B24E9B" w:rsidRDefault="00B24E9B" w:rsidP="00E00CDF">
      <w:pPr>
        <w:ind w:firstLine="567"/>
        <w:jc w:val="both"/>
        <w:rPr>
          <w:bCs/>
        </w:rPr>
      </w:pPr>
      <w:r w:rsidRPr="00B24E9B">
        <w:rPr>
          <w:bCs/>
        </w:rPr>
        <w:t>отсутствие обоснованных жалоб на действия (бездействие) сотрудников и их некорректное (невнимательное) отношение к заявителям;</w:t>
      </w:r>
    </w:p>
    <w:p w:rsidR="006D79F0" w:rsidRPr="00B24E9B" w:rsidRDefault="00B24E9B" w:rsidP="00E00CDF">
      <w:pPr>
        <w:ind w:firstLine="567"/>
        <w:jc w:val="both"/>
        <w:rPr>
          <w:bCs/>
        </w:rPr>
      </w:pPr>
      <w:r w:rsidRPr="00B24E9B">
        <w:rPr>
          <w:bCs/>
        </w:rPr>
        <w:t>отсутствие нарушений установленных сроков в процессе предоставления муниципальной услуги;</w:t>
      </w:r>
    </w:p>
    <w:p w:rsidR="006D79F0" w:rsidRPr="00B24E9B" w:rsidRDefault="00B24E9B" w:rsidP="00E00CDF">
      <w:pPr>
        <w:ind w:firstLine="567"/>
        <w:jc w:val="both"/>
        <w:rPr>
          <w:bCs/>
        </w:rPr>
      </w:pPr>
      <w:r w:rsidRPr="00B24E9B">
        <w:rPr>
          <w:bC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E00CDF" w:rsidRPr="00B24E9B">
        <w:rPr>
          <w:bCs/>
        </w:rPr>
        <w:t>итогам,</w:t>
      </w:r>
      <w:r w:rsidRPr="00B24E9B">
        <w:rPr>
          <w:bCs/>
        </w:rPr>
        <w:t xml:space="preserve"> рассмотрения которых вынесены решения об удовлетворении (частичном удовлетворении) требований заявителей.</w:t>
      </w:r>
    </w:p>
    <w:p w:rsidR="006D79F0" w:rsidRPr="005F3C88" w:rsidRDefault="006D79F0" w:rsidP="00B24E9B">
      <w:pPr>
        <w:ind w:firstLine="709"/>
        <w:jc w:val="both"/>
        <w:rPr>
          <w:sz w:val="16"/>
          <w:szCs w:val="16"/>
        </w:rPr>
      </w:pPr>
    </w:p>
    <w:p w:rsidR="006D79F0" w:rsidRPr="00B24E9B" w:rsidRDefault="00B24E9B" w:rsidP="00E00CDF">
      <w:pPr>
        <w:jc w:val="center"/>
        <w:rPr>
          <w:b/>
          <w:bCs/>
        </w:rPr>
      </w:pPr>
      <w:r w:rsidRPr="00B24E9B">
        <w:rPr>
          <w:b/>
          <w:bCs/>
        </w:rPr>
        <w:t xml:space="preserve">Иные требования к предоставлению муниципальной услуги </w:t>
      </w:r>
    </w:p>
    <w:p w:rsidR="006D79F0" w:rsidRPr="00B24E9B" w:rsidRDefault="00B24E9B" w:rsidP="00E00CDF">
      <w:pPr>
        <w:ind w:firstLine="567"/>
        <w:jc w:val="both"/>
      </w:pPr>
      <w:r w:rsidRPr="00B24E9B">
        <w:t>2.24. Услуги, необходимые и обязательные для предоставления муниципальной услуги, отсутствуют.</w:t>
      </w:r>
    </w:p>
    <w:p w:rsidR="00E00CDF" w:rsidRDefault="00B24E9B" w:rsidP="00E00CDF">
      <w:pPr>
        <w:widowControl w:val="0"/>
        <w:ind w:firstLine="567"/>
        <w:jc w:val="both"/>
        <w:rPr>
          <w:rFonts w:eastAsia="Calibri"/>
        </w:rPr>
      </w:pPr>
      <w:r w:rsidRPr="00B24E9B">
        <w:t>2.25. Информационные системы, используемые для предоставления муниципальной услуги</w:t>
      </w:r>
      <w:r w:rsidRPr="00B24E9B">
        <w:rPr>
          <w:rFonts w:eastAsia="Calibri"/>
        </w:rPr>
        <w:t>: Единый портал, региональный портал.</w:t>
      </w:r>
    </w:p>
    <w:p w:rsidR="00E00CDF" w:rsidRDefault="00E00CDF" w:rsidP="00E00CDF">
      <w:pPr>
        <w:widowControl w:val="0"/>
        <w:ind w:firstLine="567"/>
        <w:jc w:val="both"/>
        <w:rPr>
          <w:rFonts w:eastAsia="Calibri"/>
        </w:rPr>
      </w:pPr>
    </w:p>
    <w:p w:rsidR="00E00CDF" w:rsidRDefault="00E00CDF" w:rsidP="00E00CDF">
      <w:pPr>
        <w:widowControl w:val="0"/>
        <w:ind w:firstLine="567"/>
        <w:jc w:val="both"/>
        <w:rPr>
          <w:rFonts w:eastAsia="Calibri"/>
        </w:rPr>
      </w:pPr>
    </w:p>
    <w:p w:rsidR="00E00CDF" w:rsidRDefault="00E00CDF" w:rsidP="00E00CDF">
      <w:pPr>
        <w:widowControl w:val="0"/>
        <w:ind w:firstLine="567"/>
        <w:jc w:val="both"/>
        <w:rPr>
          <w:rFonts w:eastAsia="Calibri"/>
        </w:rPr>
      </w:pPr>
    </w:p>
    <w:p w:rsidR="006D79F0" w:rsidRPr="00B24E9B" w:rsidRDefault="00B24E9B" w:rsidP="00E00CDF">
      <w:pPr>
        <w:widowControl w:val="0"/>
        <w:jc w:val="center"/>
        <w:rPr>
          <w:b/>
        </w:rPr>
      </w:pPr>
      <w:r w:rsidRPr="00B24E9B">
        <w:rPr>
          <w:b/>
        </w:rPr>
        <w:lastRenderedPageBreak/>
        <w:t xml:space="preserve">Раздел </w:t>
      </w:r>
      <w:r w:rsidRPr="00B24E9B">
        <w:rPr>
          <w:b/>
          <w:lang w:val="en-US"/>
        </w:rPr>
        <w:t>III</w:t>
      </w:r>
      <w:r w:rsidRPr="00B24E9B">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79F0" w:rsidRPr="00B24E9B" w:rsidRDefault="006D79F0" w:rsidP="00B24E9B">
      <w:pPr>
        <w:widowControl w:val="0"/>
        <w:ind w:firstLine="709"/>
        <w:jc w:val="both"/>
      </w:pPr>
    </w:p>
    <w:p w:rsidR="006D79F0" w:rsidRPr="00B24E9B" w:rsidRDefault="00B24E9B" w:rsidP="00E00CDF">
      <w:pPr>
        <w:pStyle w:val="ConsPlusTitle"/>
        <w:jc w:val="center"/>
        <w:outlineLvl w:val="2"/>
        <w:rPr>
          <w:rFonts w:ascii="Times New Roman" w:hAnsi="Times New Roman"/>
        </w:rPr>
      </w:pPr>
      <w:r w:rsidRPr="00B24E9B">
        <w:rPr>
          <w:rFonts w:ascii="Times New Roman" w:hAnsi="Times New Roman"/>
        </w:rPr>
        <w:t>Перечень вариантов предоставления муниципальной</w:t>
      </w:r>
      <w:r w:rsidR="00E00CDF">
        <w:rPr>
          <w:rFonts w:ascii="Times New Roman" w:hAnsi="Times New Roman"/>
        </w:rPr>
        <w:t xml:space="preserve"> </w:t>
      </w:r>
      <w:r w:rsidRPr="00B24E9B">
        <w:rPr>
          <w:rFonts w:ascii="Times New Roman" w:hAnsi="Times New Roman"/>
        </w:rPr>
        <w:t>услуги, включающий в том числе варианты предоставления</w:t>
      </w:r>
      <w:r w:rsidR="00E00CDF">
        <w:rPr>
          <w:rFonts w:ascii="Times New Roman" w:hAnsi="Times New Roman"/>
        </w:rPr>
        <w:t xml:space="preserve"> </w:t>
      </w:r>
      <w:r w:rsidRPr="00B24E9B">
        <w:rPr>
          <w:rFonts w:ascii="Times New Roman" w:hAnsi="Times New Roman"/>
        </w:rPr>
        <w:t>муниципальной услуги, необходимый для исправления</w:t>
      </w:r>
      <w:r w:rsidR="00E00CDF">
        <w:rPr>
          <w:rFonts w:ascii="Times New Roman" w:hAnsi="Times New Roman"/>
        </w:rPr>
        <w:t xml:space="preserve"> </w:t>
      </w:r>
      <w:r w:rsidRPr="00B24E9B">
        <w:rPr>
          <w:rFonts w:ascii="Times New Roman" w:hAnsi="Times New Roman"/>
        </w:rPr>
        <w:t>допущенных опечаток и ошибок в выданных в результате</w:t>
      </w:r>
      <w:r w:rsidR="00E00CDF">
        <w:rPr>
          <w:rFonts w:ascii="Times New Roman" w:hAnsi="Times New Roman"/>
        </w:rPr>
        <w:t xml:space="preserve"> </w:t>
      </w:r>
      <w:r w:rsidRPr="00B24E9B">
        <w:rPr>
          <w:rFonts w:ascii="Times New Roman" w:hAnsi="Times New Roman"/>
        </w:rPr>
        <w:t>предоставления муниципальной услуги документах и созданных реестровых записях, для выдачи дубликата документа,</w:t>
      </w:r>
      <w:r w:rsidR="00E00CDF">
        <w:rPr>
          <w:rFonts w:ascii="Times New Roman" w:hAnsi="Times New Roman"/>
        </w:rPr>
        <w:t xml:space="preserve"> </w:t>
      </w:r>
      <w:r w:rsidRPr="00B24E9B">
        <w:rPr>
          <w:rFonts w:ascii="Times New Roman" w:hAnsi="Times New Roman"/>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r w:rsidR="00E00CDF">
        <w:rPr>
          <w:rFonts w:ascii="Times New Roman" w:hAnsi="Times New Roman"/>
        </w:rPr>
        <w:t xml:space="preserve"> </w:t>
      </w:r>
      <w:r w:rsidRPr="00B24E9B">
        <w:rPr>
          <w:rFonts w:ascii="Times New Roman" w:hAnsi="Times New Roman"/>
        </w:rPr>
        <w:t>о предоставлении муниципальной</w:t>
      </w:r>
      <w:r w:rsidR="00E00CDF">
        <w:rPr>
          <w:rFonts w:ascii="Times New Roman" w:hAnsi="Times New Roman"/>
        </w:rPr>
        <w:t xml:space="preserve"> </w:t>
      </w:r>
      <w:r w:rsidRPr="00B24E9B">
        <w:rPr>
          <w:rFonts w:ascii="Times New Roman" w:hAnsi="Times New Roman"/>
        </w:rPr>
        <w:t>услуги без рассмотрения</w:t>
      </w:r>
    </w:p>
    <w:p w:rsidR="006D79F0" w:rsidRPr="00B24E9B" w:rsidRDefault="00B24E9B" w:rsidP="00E00CDF">
      <w:pPr>
        <w:pStyle w:val="ConsPlusNormal"/>
        <w:ind w:firstLine="567"/>
        <w:jc w:val="both"/>
        <w:rPr>
          <w:sz w:val="24"/>
          <w:szCs w:val="24"/>
        </w:rPr>
      </w:pPr>
      <w:r w:rsidRPr="00B24E9B">
        <w:rPr>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6D79F0" w:rsidRPr="00B24E9B" w:rsidRDefault="00B24E9B" w:rsidP="00E00CDF">
      <w:pPr>
        <w:pStyle w:val="ConsPlusNormal"/>
        <w:ind w:firstLine="567"/>
        <w:jc w:val="both"/>
        <w:rPr>
          <w:sz w:val="24"/>
          <w:szCs w:val="24"/>
        </w:rPr>
      </w:pPr>
      <w:r w:rsidRPr="00B24E9B">
        <w:rPr>
          <w:sz w:val="24"/>
          <w:szCs w:val="24"/>
        </w:rP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D79F0" w:rsidRPr="00B24E9B" w:rsidRDefault="00B24E9B" w:rsidP="00E00CDF">
      <w:pPr>
        <w:pStyle w:val="ConsPlusNormal"/>
        <w:ind w:firstLine="567"/>
        <w:jc w:val="both"/>
        <w:rPr>
          <w:sz w:val="24"/>
          <w:szCs w:val="24"/>
        </w:rPr>
      </w:pPr>
      <w:r w:rsidRPr="00B24E9B">
        <w:rPr>
          <w:sz w:val="24"/>
          <w:szCs w:val="24"/>
        </w:rPr>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D79F0" w:rsidRPr="00B24E9B" w:rsidRDefault="00B24E9B" w:rsidP="00E00CDF">
      <w:pPr>
        <w:pStyle w:val="ConsPlusNormal"/>
        <w:ind w:firstLine="567"/>
        <w:jc w:val="both"/>
        <w:rPr>
          <w:sz w:val="24"/>
          <w:szCs w:val="24"/>
        </w:rPr>
      </w:pPr>
      <w:r w:rsidRPr="00B24E9B">
        <w:rPr>
          <w:sz w:val="24"/>
          <w:szCs w:val="24"/>
        </w:rP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D79F0" w:rsidRPr="00B24E9B" w:rsidRDefault="00B24E9B" w:rsidP="00E00CDF">
      <w:pPr>
        <w:pStyle w:val="ConsPlusNormal"/>
        <w:ind w:firstLine="567"/>
        <w:jc w:val="both"/>
        <w:rPr>
          <w:sz w:val="24"/>
          <w:szCs w:val="24"/>
        </w:rPr>
      </w:pPr>
      <w:r w:rsidRPr="00B24E9B">
        <w:rPr>
          <w:sz w:val="24"/>
          <w:szCs w:val="24"/>
        </w:rPr>
        <w:t>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2"/>
        <w:rPr>
          <w:rFonts w:ascii="Times New Roman" w:hAnsi="Times New Roman"/>
        </w:rPr>
      </w:pPr>
      <w:r w:rsidRPr="00B24E9B">
        <w:rPr>
          <w:rFonts w:ascii="Times New Roman" w:hAnsi="Times New Roman"/>
        </w:rPr>
        <w:t>Описание административной процедуры профилирования заявителя</w:t>
      </w:r>
    </w:p>
    <w:p w:rsidR="006D79F0" w:rsidRPr="00B24E9B" w:rsidRDefault="00B24E9B" w:rsidP="00E00CDF">
      <w:pPr>
        <w:pStyle w:val="ConsPlusNormal"/>
        <w:ind w:firstLine="567"/>
        <w:jc w:val="both"/>
        <w:rPr>
          <w:sz w:val="24"/>
          <w:szCs w:val="24"/>
        </w:rPr>
      </w:pPr>
      <w:r w:rsidRPr="00B24E9B">
        <w:rPr>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D79F0" w:rsidRPr="00B24E9B" w:rsidRDefault="00B24E9B" w:rsidP="00E00CDF">
      <w:pPr>
        <w:pStyle w:val="ConsPlusNormal"/>
        <w:ind w:firstLine="567"/>
        <w:jc w:val="both"/>
        <w:rPr>
          <w:sz w:val="24"/>
          <w:szCs w:val="24"/>
        </w:rPr>
      </w:pPr>
      <w:r w:rsidRPr="00B24E9B">
        <w:rPr>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D79F0" w:rsidRPr="00B24E9B" w:rsidRDefault="006D79F0" w:rsidP="00B24E9B">
      <w:pPr>
        <w:pStyle w:val="ConsPlusNormal"/>
        <w:jc w:val="both"/>
        <w:rPr>
          <w:sz w:val="24"/>
          <w:szCs w:val="24"/>
        </w:rPr>
      </w:pPr>
    </w:p>
    <w:p w:rsidR="006D79F0" w:rsidRPr="00B24E9B" w:rsidRDefault="00B24E9B" w:rsidP="00E00CDF">
      <w:pPr>
        <w:pStyle w:val="ConsPlusTitle"/>
        <w:jc w:val="center"/>
        <w:outlineLvl w:val="2"/>
        <w:rPr>
          <w:rFonts w:ascii="Times New Roman" w:hAnsi="Times New Roman"/>
        </w:rPr>
      </w:pPr>
      <w:r w:rsidRPr="00B24E9B">
        <w:rPr>
          <w:rFonts w:ascii="Times New Roman" w:hAnsi="Times New Roman"/>
        </w:rPr>
        <w:t>Подразделы, содержащие описание вариантов предоставления</w:t>
      </w:r>
      <w:r w:rsidR="00E00CDF">
        <w:rPr>
          <w:rFonts w:ascii="Times New Roman" w:hAnsi="Times New Roman"/>
        </w:rPr>
        <w:t xml:space="preserve"> </w:t>
      </w:r>
      <w:r w:rsidRPr="00B24E9B">
        <w:rPr>
          <w:rFonts w:ascii="Times New Roman" w:hAnsi="Times New Roman"/>
        </w:rPr>
        <w:t>муниципальной услуги</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3"/>
        <w:rPr>
          <w:rFonts w:ascii="Times New Roman" w:hAnsi="Times New Roman"/>
        </w:rPr>
      </w:pPr>
      <w:r w:rsidRPr="00B24E9B">
        <w:rPr>
          <w:rFonts w:ascii="Times New Roman" w:hAnsi="Times New Roman"/>
        </w:rPr>
        <w:t>Вариант 1</w:t>
      </w:r>
    </w:p>
    <w:p w:rsidR="006D79F0" w:rsidRPr="00B24E9B" w:rsidRDefault="00B24E9B" w:rsidP="00E00CDF">
      <w:pPr>
        <w:pStyle w:val="ConsPlusNormal"/>
        <w:ind w:firstLine="567"/>
        <w:jc w:val="both"/>
        <w:rPr>
          <w:sz w:val="24"/>
          <w:szCs w:val="24"/>
        </w:rPr>
      </w:pPr>
      <w:r w:rsidRPr="00B24E9B">
        <w:rPr>
          <w:sz w:val="24"/>
          <w:szCs w:val="24"/>
        </w:rPr>
        <w:t>3.3. Результат предоставления муниципальной услуги указан в подпункте "а" пункта 2.3 настоящего Административного регламента.</w:t>
      </w:r>
    </w:p>
    <w:p w:rsidR="006D79F0" w:rsidRPr="00B24E9B" w:rsidRDefault="006D79F0" w:rsidP="00B24E9B">
      <w:pPr>
        <w:pStyle w:val="ConsPlusNormal"/>
        <w:jc w:val="both"/>
        <w:rPr>
          <w:sz w:val="24"/>
          <w:szCs w:val="24"/>
        </w:rPr>
      </w:pPr>
    </w:p>
    <w:p w:rsidR="001F032D" w:rsidRDefault="001F032D" w:rsidP="00E00CDF">
      <w:pPr>
        <w:pStyle w:val="ConsPlusTitle"/>
        <w:jc w:val="center"/>
        <w:outlineLvl w:val="4"/>
        <w:rPr>
          <w:rFonts w:ascii="Times New Roman" w:hAnsi="Times New Roman"/>
        </w:rPr>
      </w:pPr>
    </w:p>
    <w:p w:rsidR="001F032D" w:rsidRDefault="001F032D" w:rsidP="00E00CDF">
      <w:pPr>
        <w:pStyle w:val="ConsPlusTitle"/>
        <w:jc w:val="center"/>
        <w:outlineLvl w:val="4"/>
        <w:rPr>
          <w:rFonts w:ascii="Times New Roman" w:hAnsi="Times New Roman"/>
        </w:rPr>
      </w:pPr>
    </w:p>
    <w:p w:rsidR="001F032D" w:rsidRDefault="001F032D" w:rsidP="00E00CDF">
      <w:pPr>
        <w:pStyle w:val="ConsPlusTitle"/>
        <w:jc w:val="center"/>
        <w:outlineLvl w:val="4"/>
        <w:rPr>
          <w:rFonts w:ascii="Times New Roman" w:hAnsi="Times New Roman"/>
        </w:rPr>
      </w:pPr>
    </w:p>
    <w:p w:rsidR="001F032D" w:rsidRDefault="001F032D" w:rsidP="00E00CDF">
      <w:pPr>
        <w:pStyle w:val="ConsPlusTitle"/>
        <w:jc w:val="center"/>
        <w:outlineLvl w:val="4"/>
        <w:rPr>
          <w:rFonts w:ascii="Times New Roman" w:hAnsi="Times New Roman"/>
        </w:rPr>
      </w:pPr>
    </w:p>
    <w:p w:rsidR="001F032D" w:rsidRDefault="001F032D" w:rsidP="00E00CDF">
      <w:pPr>
        <w:pStyle w:val="ConsPlusTitle"/>
        <w:jc w:val="center"/>
        <w:outlineLvl w:val="4"/>
        <w:rPr>
          <w:rFonts w:ascii="Times New Roman" w:hAnsi="Times New Roman"/>
        </w:rPr>
      </w:pPr>
    </w:p>
    <w:p w:rsidR="001F032D" w:rsidRDefault="001F032D" w:rsidP="00E00CDF">
      <w:pPr>
        <w:pStyle w:val="ConsPlusTitle"/>
        <w:jc w:val="center"/>
        <w:outlineLvl w:val="4"/>
        <w:rPr>
          <w:rFonts w:ascii="Times New Roman" w:hAnsi="Times New Roman"/>
        </w:rPr>
      </w:pPr>
    </w:p>
    <w:p w:rsidR="006D79F0" w:rsidRPr="00B24E9B" w:rsidRDefault="00B24E9B" w:rsidP="00E00CDF">
      <w:pPr>
        <w:pStyle w:val="ConsPlusTitle"/>
        <w:jc w:val="center"/>
        <w:outlineLvl w:val="4"/>
        <w:rPr>
          <w:rFonts w:ascii="Times New Roman" w:hAnsi="Times New Roman"/>
        </w:rPr>
      </w:pPr>
      <w:r w:rsidRPr="00B24E9B">
        <w:rPr>
          <w:rFonts w:ascii="Times New Roman" w:hAnsi="Times New Roman"/>
        </w:rPr>
        <w:lastRenderedPageBreak/>
        <w:t>Перечень и описание административных процедур предоставления</w:t>
      </w:r>
      <w:r w:rsidR="00E00CDF">
        <w:rPr>
          <w:rFonts w:ascii="Times New Roman" w:hAnsi="Times New Roman"/>
        </w:rPr>
        <w:t xml:space="preserve"> </w:t>
      </w:r>
      <w:r w:rsidRPr="00B24E9B">
        <w:rPr>
          <w:rFonts w:ascii="Times New Roman" w:hAnsi="Times New Roman"/>
        </w:rPr>
        <w:t>муниципальной услуги</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Прием запроса и документов и (или) информации, необходимых</w:t>
      </w:r>
    </w:p>
    <w:p w:rsidR="006D79F0" w:rsidRPr="00B24E9B" w:rsidRDefault="00B24E9B" w:rsidP="00B24E9B">
      <w:pPr>
        <w:pStyle w:val="ConsPlusTitle"/>
        <w:jc w:val="center"/>
        <w:rPr>
          <w:rFonts w:ascii="Times New Roman" w:hAnsi="Times New Roman"/>
        </w:rPr>
      </w:pPr>
      <w:r w:rsidRPr="00B24E9B">
        <w:rPr>
          <w:rFonts w:ascii="Times New Roman" w:hAnsi="Times New Roman"/>
        </w:rPr>
        <w:t>для предоставления муниципальной услуги</w:t>
      </w:r>
    </w:p>
    <w:p w:rsidR="006D79F0" w:rsidRPr="00B24E9B" w:rsidRDefault="00B24E9B" w:rsidP="00E00CDF">
      <w:pPr>
        <w:pStyle w:val="ConsPlusNormal"/>
        <w:ind w:firstLine="567"/>
        <w:jc w:val="both"/>
        <w:rPr>
          <w:sz w:val="24"/>
          <w:szCs w:val="24"/>
        </w:rPr>
      </w:pPr>
      <w:r w:rsidRPr="00B24E9B">
        <w:rPr>
          <w:sz w:val="24"/>
          <w:szCs w:val="24"/>
        </w:rPr>
        <w:t xml:space="preserve">3.4. Основанием для начала административной процедуры является поступление в уполномоченный орган </w:t>
      </w:r>
      <w:r w:rsidRPr="00B24E9B">
        <w:rPr>
          <w:bCs/>
          <w:sz w:val="24"/>
          <w:szCs w:val="24"/>
        </w:rPr>
        <w:t>уведомления о планируемом строительстве</w:t>
      </w:r>
      <w:r w:rsidRPr="00B24E9B">
        <w:rPr>
          <w:sz w:val="24"/>
          <w:szCs w:val="24"/>
        </w:rP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6D79F0" w:rsidRPr="00B24E9B" w:rsidRDefault="00B24E9B" w:rsidP="00E00CDF">
      <w:pPr>
        <w:pStyle w:val="ConsPlusNormal"/>
        <w:ind w:firstLine="567"/>
        <w:jc w:val="both"/>
        <w:rPr>
          <w:sz w:val="24"/>
          <w:szCs w:val="24"/>
        </w:rPr>
      </w:pPr>
      <w:r w:rsidRPr="00B24E9B">
        <w:rPr>
          <w:sz w:val="24"/>
          <w:szCs w:val="24"/>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6D79F0" w:rsidRPr="00B24E9B" w:rsidRDefault="00B24E9B" w:rsidP="00E00CDF">
      <w:pPr>
        <w:pStyle w:val="ConsPlusNormal"/>
        <w:ind w:firstLine="567"/>
        <w:jc w:val="both"/>
        <w:rPr>
          <w:sz w:val="24"/>
          <w:szCs w:val="24"/>
        </w:rPr>
      </w:pPr>
      <w:r w:rsidRPr="00B24E9B">
        <w:rPr>
          <w:sz w:val="24"/>
          <w:szCs w:val="24"/>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6D79F0" w:rsidRPr="00B24E9B" w:rsidRDefault="00B24E9B" w:rsidP="00E00CDF">
      <w:pPr>
        <w:pStyle w:val="ConsPlusNormal"/>
        <w:ind w:firstLine="567"/>
        <w:jc w:val="both"/>
        <w:rPr>
          <w:sz w:val="24"/>
          <w:szCs w:val="24"/>
        </w:rPr>
      </w:pPr>
      <w:r w:rsidRPr="00B24E9B">
        <w:rPr>
          <w:sz w:val="24"/>
          <w:szCs w:val="24"/>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6D79F0" w:rsidRPr="00B24E9B" w:rsidRDefault="00B24E9B" w:rsidP="00E00CDF">
      <w:pPr>
        <w:pStyle w:val="ConsPlusNormal"/>
        <w:ind w:firstLine="567"/>
        <w:jc w:val="both"/>
        <w:rPr>
          <w:sz w:val="24"/>
          <w:szCs w:val="24"/>
        </w:rPr>
      </w:pPr>
      <w:r w:rsidRPr="00B24E9B">
        <w:rPr>
          <w:sz w:val="24"/>
          <w:szCs w:val="24"/>
        </w:rPr>
        <w:t xml:space="preserve">3.8. Основания для принятия решения об отказе в приеме </w:t>
      </w:r>
      <w:r w:rsidRPr="00B24E9B">
        <w:rPr>
          <w:bCs/>
          <w:sz w:val="24"/>
          <w:szCs w:val="24"/>
        </w:rPr>
        <w:t>уведомления о планируемом строительстве</w:t>
      </w:r>
      <w:r w:rsidRPr="00B24E9B">
        <w:rPr>
          <w:sz w:val="24"/>
          <w:szCs w:val="24"/>
        </w:rPr>
        <w:t xml:space="preserve"> и документов, необходимых для предоставления муниципальной услуги, в том числе представленных в электронной форме:</w:t>
      </w:r>
    </w:p>
    <w:p w:rsidR="006D79F0" w:rsidRPr="00B24E9B" w:rsidRDefault="00B24E9B" w:rsidP="00E00CDF">
      <w:pPr>
        <w:ind w:firstLine="567"/>
        <w:jc w:val="both"/>
        <w:rPr>
          <w:bCs/>
        </w:rPr>
      </w:pPr>
      <w:r w:rsidRPr="00B24E9B">
        <w:rPr>
          <w:bCs/>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rsidR="006D79F0" w:rsidRPr="00B24E9B" w:rsidRDefault="00B24E9B" w:rsidP="00E00CDF">
      <w:pPr>
        <w:ind w:firstLine="567"/>
        <w:jc w:val="both"/>
        <w:rPr>
          <w:bCs/>
        </w:rPr>
      </w:pPr>
      <w:r w:rsidRPr="00B24E9B">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D79F0" w:rsidRPr="00B24E9B" w:rsidRDefault="00B24E9B" w:rsidP="00E00CDF">
      <w:pPr>
        <w:ind w:firstLine="567"/>
        <w:jc w:val="both"/>
        <w:rPr>
          <w:bCs/>
        </w:rPr>
      </w:pPr>
      <w:r w:rsidRPr="00B24E9B">
        <w:rPr>
          <w:bCs/>
        </w:rPr>
        <w:t xml:space="preserve">в) представленные документы содержат подчистки и исправления текста; </w:t>
      </w:r>
    </w:p>
    <w:p w:rsidR="006D79F0" w:rsidRPr="00B24E9B" w:rsidRDefault="00B24E9B" w:rsidP="00E00CDF">
      <w:pPr>
        <w:ind w:firstLine="567"/>
        <w:jc w:val="both"/>
        <w:rPr>
          <w:bCs/>
        </w:rPr>
      </w:pPr>
      <w:r w:rsidRPr="00B24E9B">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79F0" w:rsidRPr="00B24E9B" w:rsidRDefault="00B24E9B" w:rsidP="00E00CDF">
      <w:pPr>
        <w:ind w:firstLine="567"/>
        <w:jc w:val="both"/>
        <w:rPr>
          <w:bCs/>
        </w:rPr>
      </w:pPr>
      <w:r w:rsidRPr="00B24E9B">
        <w:rPr>
          <w:bCs/>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D79F0" w:rsidRPr="00B24E9B" w:rsidRDefault="00B24E9B" w:rsidP="00E00CDF">
      <w:pPr>
        <w:ind w:firstLine="567"/>
        <w:jc w:val="both"/>
        <w:rPr>
          <w:bCs/>
        </w:rPr>
      </w:pPr>
      <w:r w:rsidRPr="00B24E9B">
        <w:t xml:space="preserve">3.8.1. </w:t>
      </w:r>
      <w:r w:rsidRPr="00B24E9B">
        <w:rPr>
          <w:bCs/>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sidRPr="00B24E9B">
        <w:rPr>
          <w:rFonts w:eastAsia="Calibri"/>
          <w:iCs/>
        </w:rPr>
        <w:t xml:space="preserve">екомендуемой </w:t>
      </w:r>
      <w:r w:rsidRPr="00B24E9B">
        <w:rPr>
          <w:bCs/>
        </w:rPr>
        <w:t>форме согласно Приложению № 3, с указанием причин возврата, в следующих случаях:</w:t>
      </w:r>
    </w:p>
    <w:p w:rsidR="006D79F0" w:rsidRPr="00B24E9B" w:rsidRDefault="00B24E9B" w:rsidP="00E00CDF">
      <w:pPr>
        <w:ind w:firstLine="567"/>
        <w:jc w:val="both"/>
        <w:rPr>
          <w:bCs/>
        </w:rPr>
      </w:pPr>
      <w:r w:rsidRPr="00B24E9B">
        <w:rPr>
          <w:bCs/>
        </w:rPr>
        <w:t>а) в уведомлении о планируемом строительстве отсутствуют сведения, предусмотренные частью 1 статьи 51</w:t>
      </w:r>
      <w:r w:rsidRPr="00B24E9B">
        <w:rPr>
          <w:bCs/>
          <w:vertAlign w:val="superscript"/>
        </w:rPr>
        <w:t xml:space="preserve">1 </w:t>
      </w:r>
      <w:r w:rsidRPr="00B24E9B">
        <w:rPr>
          <w:bCs/>
        </w:rPr>
        <w:t>Градостроительного кодекса Российской Федерации;</w:t>
      </w:r>
    </w:p>
    <w:p w:rsidR="006D79F0" w:rsidRPr="00B24E9B" w:rsidRDefault="00B24E9B" w:rsidP="00E00CDF">
      <w:pPr>
        <w:ind w:firstLine="567"/>
        <w:jc w:val="both"/>
        <w:rPr>
          <w:bCs/>
        </w:rPr>
      </w:pPr>
      <w:r w:rsidRPr="00B24E9B">
        <w:rPr>
          <w:bCs/>
        </w:rPr>
        <w:t>б) 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rsidR="006D79F0" w:rsidRPr="00B24E9B" w:rsidRDefault="00B24E9B" w:rsidP="00E00CDF">
      <w:pPr>
        <w:pStyle w:val="ConsPlusNormal"/>
        <w:ind w:firstLine="567"/>
        <w:jc w:val="both"/>
        <w:rPr>
          <w:sz w:val="24"/>
          <w:szCs w:val="24"/>
        </w:rPr>
      </w:pPr>
      <w:r w:rsidRPr="00B24E9B">
        <w:rPr>
          <w:sz w:val="24"/>
          <w:szCs w:val="24"/>
        </w:rPr>
        <w:t xml:space="preserve">3.8.2. В приеме уведомления </w:t>
      </w:r>
      <w:r w:rsidRPr="00B24E9B">
        <w:rPr>
          <w:bCs/>
          <w:sz w:val="24"/>
          <w:szCs w:val="24"/>
        </w:rPr>
        <w:t>о планируемом строительстве</w:t>
      </w:r>
      <w:r w:rsidRPr="00B24E9B">
        <w:rPr>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6D79F0" w:rsidRPr="00B24E9B" w:rsidRDefault="00B24E9B" w:rsidP="00E00CDF">
      <w:pPr>
        <w:ind w:firstLine="567"/>
        <w:jc w:val="both"/>
      </w:pPr>
      <w:r w:rsidRPr="00B24E9B">
        <w:rPr>
          <w:bCs/>
        </w:rPr>
        <w:t xml:space="preserve">Многофункциональный центр </w:t>
      </w:r>
      <w:r w:rsidRPr="00B24E9B">
        <w:rPr>
          <w:bCs/>
          <w:i/>
        </w:rPr>
        <w:t>не участвует</w:t>
      </w:r>
      <w:r w:rsidRPr="00B24E9B">
        <w:rPr>
          <w:bCs/>
        </w:rPr>
        <w:t xml:space="preserve"> в </w:t>
      </w:r>
      <w:r w:rsidRPr="00B24E9B">
        <w:t>приеме уведомления о планируемом строительстве.</w:t>
      </w:r>
    </w:p>
    <w:p w:rsidR="006D79F0" w:rsidRPr="00B24E9B" w:rsidRDefault="00B24E9B" w:rsidP="00E00CDF">
      <w:pPr>
        <w:pStyle w:val="ConsPlusNormal"/>
        <w:ind w:firstLine="567"/>
        <w:jc w:val="both"/>
        <w:rPr>
          <w:sz w:val="24"/>
          <w:szCs w:val="24"/>
        </w:rPr>
      </w:pPr>
      <w:r w:rsidRPr="00B24E9B">
        <w:rPr>
          <w:sz w:val="24"/>
          <w:szCs w:val="24"/>
        </w:rPr>
        <w:lastRenderedPageBreak/>
        <w:t>3.9. Возможность получения муниципальной услуги по экстерриториальному принципу отсутствует.</w:t>
      </w:r>
    </w:p>
    <w:p w:rsidR="006D79F0" w:rsidRPr="00B24E9B" w:rsidRDefault="00B24E9B" w:rsidP="00E00CDF">
      <w:pPr>
        <w:pStyle w:val="ConsPlusNormal"/>
        <w:ind w:firstLine="567"/>
        <w:jc w:val="both"/>
        <w:rPr>
          <w:sz w:val="24"/>
          <w:szCs w:val="24"/>
        </w:rPr>
      </w:pPr>
      <w:r w:rsidRPr="00B24E9B">
        <w:rPr>
          <w:sz w:val="24"/>
          <w:szCs w:val="24"/>
        </w:rPr>
        <w:t xml:space="preserve">3.10. </w:t>
      </w:r>
      <w:r w:rsidRPr="00B24E9B">
        <w:rPr>
          <w:bCs/>
          <w:sz w:val="24"/>
          <w:szCs w:val="24"/>
        </w:rPr>
        <w:t>Уведомление о планируемом строительстве</w:t>
      </w:r>
      <w:r w:rsidRPr="00B24E9B">
        <w:rPr>
          <w:sz w:val="24"/>
          <w:szCs w:val="24"/>
        </w:rP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D79F0" w:rsidRPr="00B24E9B" w:rsidRDefault="00B24E9B" w:rsidP="00E00CDF">
      <w:pPr>
        <w:pStyle w:val="ConsPlusNormal"/>
        <w:ind w:firstLine="567"/>
        <w:jc w:val="both"/>
        <w:rPr>
          <w:sz w:val="24"/>
          <w:szCs w:val="24"/>
        </w:rPr>
      </w:pPr>
      <w:r w:rsidRPr="00B24E9B">
        <w:rPr>
          <w:bCs/>
          <w:sz w:val="24"/>
          <w:szCs w:val="24"/>
        </w:rPr>
        <w:t>Уведомление о планируемом строительстве</w:t>
      </w:r>
      <w:r w:rsidRPr="00B24E9B">
        <w:rPr>
          <w:sz w:val="24"/>
          <w:szCs w:val="24"/>
        </w:rP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6D79F0" w:rsidRPr="00B24E9B" w:rsidRDefault="00B24E9B" w:rsidP="00E00CDF">
      <w:pPr>
        <w:pStyle w:val="ConsPlusNormal"/>
        <w:ind w:firstLine="567"/>
        <w:jc w:val="both"/>
        <w:rPr>
          <w:sz w:val="24"/>
          <w:szCs w:val="24"/>
        </w:rPr>
      </w:pPr>
      <w:r w:rsidRPr="00B24E9B">
        <w:rPr>
          <w:bCs/>
          <w:sz w:val="24"/>
          <w:szCs w:val="24"/>
        </w:rPr>
        <w:t>Уведомление о планируемом строительстве</w:t>
      </w:r>
      <w:r w:rsidRPr="00B24E9B">
        <w:rPr>
          <w:sz w:val="24"/>
          <w:szCs w:val="24"/>
        </w:rP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D79F0" w:rsidRPr="00B24E9B" w:rsidRDefault="00B24E9B" w:rsidP="00E00CDF">
      <w:pPr>
        <w:pStyle w:val="ConsPlusNormal"/>
        <w:ind w:firstLine="567"/>
        <w:jc w:val="both"/>
        <w:rPr>
          <w:sz w:val="24"/>
          <w:szCs w:val="24"/>
        </w:rPr>
      </w:pPr>
      <w:r w:rsidRPr="00B24E9B">
        <w:rPr>
          <w:sz w:val="24"/>
          <w:szCs w:val="24"/>
        </w:rPr>
        <w:t xml:space="preserve">3.11. Для приема </w:t>
      </w:r>
      <w:r w:rsidRPr="00B24E9B">
        <w:rPr>
          <w:bCs/>
          <w:sz w:val="24"/>
          <w:szCs w:val="24"/>
        </w:rPr>
        <w:t>уведомления о планируемом строительстве</w:t>
      </w:r>
      <w:r w:rsidRPr="00B24E9B">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6D79F0" w:rsidRPr="00B24E9B" w:rsidRDefault="00B24E9B" w:rsidP="00E00CDF">
      <w:pPr>
        <w:pStyle w:val="ConsPlusNormal"/>
        <w:ind w:firstLine="567"/>
        <w:jc w:val="both"/>
        <w:rPr>
          <w:sz w:val="24"/>
          <w:szCs w:val="24"/>
        </w:rPr>
      </w:pPr>
      <w:r w:rsidRPr="00B24E9B">
        <w:rPr>
          <w:sz w:val="24"/>
          <w:szCs w:val="24"/>
        </w:rPr>
        <w:t xml:space="preserve">Для возможности подачи </w:t>
      </w:r>
      <w:r w:rsidRPr="00B24E9B">
        <w:rPr>
          <w:bCs/>
          <w:sz w:val="24"/>
          <w:szCs w:val="24"/>
        </w:rPr>
        <w:t>уведомления о планируемом строительстве</w:t>
      </w:r>
      <w:r w:rsidRPr="00B24E9B">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D79F0" w:rsidRPr="00B24E9B" w:rsidRDefault="00B24E9B" w:rsidP="00E00CDF">
      <w:pPr>
        <w:pStyle w:val="ConsPlusNormal"/>
        <w:ind w:firstLine="567"/>
        <w:jc w:val="both"/>
        <w:rPr>
          <w:sz w:val="24"/>
          <w:szCs w:val="24"/>
        </w:rPr>
      </w:pPr>
      <w:r w:rsidRPr="00B24E9B">
        <w:rPr>
          <w:sz w:val="24"/>
          <w:szCs w:val="24"/>
        </w:rPr>
        <w:t xml:space="preserve">3.12. Срок регистрации </w:t>
      </w:r>
      <w:r w:rsidRPr="00B24E9B">
        <w:rPr>
          <w:bCs/>
          <w:sz w:val="24"/>
          <w:szCs w:val="24"/>
        </w:rPr>
        <w:t>уведомления о планируемом строительстве</w:t>
      </w:r>
      <w:r w:rsidRPr="00B24E9B">
        <w:rPr>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6D79F0" w:rsidRPr="00B24E9B" w:rsidRDefault="00B24E9B" w:rsidP="00E00CDF">
      <w:pPr>
        <w:pStyle w:val="ConsPlusNormal"/>
        <w:ind w:firstLine="567"/>
        <w:jc w:val="both"/>
        <w:rPr>
          <w:sz w:val="24"/>
          <w:szCs w:val="24"/>
        </w:rPr>
      </w:pPr>
      <w:r w:rsidRPr="00B24E9B">
        <w:rPr>
          <w:sz w:val="24"/>
          <w:szCs w:val="24"/>
        </w:rPr>
        <w:t xml:space="preserve">3.13. Результатом административной процедуры является регистрация </w:t>
      </w:r>
      <w:r w:rsidRPr="00B24E9B">
        <w:rPr>
          <w:bCs/>
          <w:sz w:val="24"/>
          <w:szCs w:val="24"/>
        </w:rPr>
        <w:t>уведомления о планируемом строительстве</w:t>
      </w:r>
      <w:r w:rsidRPr="00B24E9B">
        <w:rPr>
          <w:sz w:val="24"/>
          <w:szCs w:val="24"/>
        </w:rPr>
        <w:t xml:space="preserve"> и документов, предусмотренных подпунктами "б" - "е" пункта 2.9, пунктом 2.10 настоящего Административного регламента.</w:t>
      </w:r>
    </w:p>
    <w:p w:rsidR="006D79F0" w:rsidRPr="00B24E9B" w:rsidRDefault="00B24E9B" w:rsidP="00E00CDF">
      <w:pPr>
        <w:pStyle w:val="ConsPlusNormal"/>
        <w:ind w:firstLine="567"/>
        <w:jc w:val="both"/>
        <w:rPr>
          <w:sz w:val="24"/>
          <w:szCs w:val="24"/>
        </w:rPr>
      </w:pPr>
      <w:r w:rsidRPr="00B24E9B">
        <w:rPr>
          <w:sz w:val="24"/>
          <w:szCs w:val="24"/>
        </w:rPr>
        <w:t xml:space="preserve">3.14. После регистрации </w:t>
      </w:r>
      <w:r w:rsidRPr="00B24E9B">
        <w:rPr>
          <w:bCs/>
          <w:sz w:val="24"/>
          <w:szCs w:val="24"/>
        </w:rPr>
        <w:t>уведомление о планируемом строительстве</w:t>
      </w:r>
      <w:r w:rsidRPr="00B24E9B">
        <w:rPr>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B24E9B">
        <w:rPr>
          <w:bCs/>
          <w:sz w:val="24"/>
          <w:szCs w:val="24"/>
        </w:rPr>
        <w:t>уведомления о планируемом строительстве</w:t>
      </w:r>
      <w:r w:rsidRPr="00B24E9B">
        <w:rPr>
          <w:sz w:val="24"/>
          <w:szCs w:val="24"/>
        </w:rPr>
        <w:t xml:space="preserve"> и прилагаемых документов.</w:t>
      </w:r>
    </w:p>
    <w:p w:rsidR="006D79F0" w:rsidRPr="00B24E9B" w:rsidRDefault="006D79F0" w:rsidP="00E00CDF">
      <w:pPr>
        <w:pStyle w:val="ConsPlusNormal"/>
        <w:ind w:firstLine="567"/>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Межведомственное информационное взаимодействие</w:t>
      </w:r>
    </w:p>
    <w:p w:rsidR="006D79F0" w:rsidRPr="00B24E9B" w:rsidRDefault="00B24E9B" w:rsidP="007B384C">
      <w:pPr>
        <w:pStyle w:val="ConsPlusNormal"/>
        <w:ind w:firstLine="567"/>
        <w:jc w:val="both"/>
        <w:rPr>
          <w:sz w:val="24"/>
          <w:szCs w:val="24"/>
        </w:rPr>
      </w:pPr>
      <w:r w:rsidRPr="00B24E9B">
        <w:rPr>
          <w:sz w:val="24"/>
          <w:szCs w:val="24"/>
        </w:rPr>
        <w:t xml:space="preserve">3.15. Основанием для начала административной процедуры является регистрация </w:t>
      </w:r>
      <w:r w:rsidRPr="00B24E9B">
        <w:rPr>
          <w:bCs/>
          <w:sz w:val="24"/>
          <w:szCs w:val="24"/>
        </w:rPr>
        <w:t>уведомления о планируемом строительстве</w:t>
      </w:r>
      <w:r w:rsidRPr="00B24E9B">
        <w:rPr>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24E9B">
          <w:rPr>
            <w:sz w:val="24"/>
            <w:szCs w:val="24"/>
          </w:rPr>
          <w:t>пункте</w:t>
        </w:r>
      </w:hyperlink>
      <w:r w:rsidRPr="00B24E9B">
        <w:rPr>
          <w:sz w:val="24"/>
          <w:szCs w:val="24"/>
        </w:rPr>
        <w:t xml:space="preserve"> 2.10 настоящего Административного регламента.</w:t>
      </w:r>
    </w:p>
    <w:p w:rsidR="006D79F0" w:rsidRPr="00B24E9B" w:rsidRDefault="00B24E9B" w:rsidP="007B384C">
      <w:pPr>
        <w:pStyle w:val="ConsPlusNormal"/>
        <w:ind w:firstLine="567"/>
        <w:jc w:val="both"/>
        <w:rPr>
          <w:sz w:val="24"/>
          <w:szCs w:val="24"/>
        </w:rPr>
      </w:pPr>
      <w:r w:rsidRPr="00B24E9B">
        <w:rPr>
          <w:sz w:val="24"/>
          <w:szCs w:val="24"/>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24E9B">
          <w:rPr>
            <w:sz w:val="24"/>
            <w:szCs w:val="24"/>
          </w:rPr>
          <w:t>пункт</w:t>
        </w:r>
      </w:hyperlink>
      <w:r w:rsidRPr="00B24E9B">
        <w:rPr>
          <w:sz w:val="24"/>
          <w:szCs w:val="24"/>
        </w:rPr>
        <w:t xml:space="preserve">ом 2.10 настоящего </w:t>
      </w:r>
      <w:r w:rsidRPr="00B24E9B">
        <w:rPr>
          <w:sz w:val="24"/>
          <w:szCs w:val="24"/>
        </w:rPr>
        <w:lastRenderedPageBreak/>
        <w:t>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6D79F0" w:rsidRPr="00B24E9B" w:rsidRDefault="00B24E9B" w:rsidP="007B384C">
      <w:pPr>
        <w:pStyle w:val="ConsPlusNormal"/>
        <w:ind w:firstLine="567"/>
        <w:jc w:val="both"/>
        <w:rPr>
          <w:sz w:val="24"/>
          <w:szCs w:val="24"/>
        </w:rPr>
      </w:pPr>
      <w:bookmarkStart w:id="2" w:name="Par323"/>
      <w:bookmarkEnd w:id="2"/>
      <w:r w:rsidRPr="00B24E9B">
        <w:rPr>
          <w:sz w:val="24"/>
          <w:szCs w:val="24"/>
        </w:rPr>
        <w:t>3.17. Перечень запрашиваемых документов, необходимых для предоставления муниципальной услуги:</w:t>
      </w:r>
    </w:p>
    <w:p w:rsidR="006D79F0" w:rsidRPr="00B24E9B" w:rsidRDefault="00B24E9B" w:rsidP="007B384C">
      <w:pPr>
        <w:pStyle w:val="ConsPlusNormal"/>
        <w:ind w:firstLine="567"/>
        <w:jc w:val="both"/>
        <w:rPr>
          <w:sz w:val="24"/>
          <w:szCs w:val="24"/>
        </w:rPr>
      </w:pPr>
      <w:r w:rsidRPr="00B24E9B">
        <w:rPr>
          <w:sz w:val="24"/>
          <w:szCs w:val="24"/>
        </w:rPr>
        <w:t xml:space="preserve">1) </w:t>
      </w:r>
      <w:r w:rsidRPr="00B24E9B">
        <w:rPr>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B24E9B">
        <w:rPr>
          <w:sz w:val="24"/>
          <w:szCs w:val="24"/>
        </w:rPr>
        <w:t xml:space="preserve"> Запрос о представлении документов (их копий или сведений, содержащихся в них) направляется в </w:t>
      </w:r>
      <w:r w:rsidR="007B384C">
        <w:rPr>
          <w:i/>
          <w:sz w:val="24"/>
          <w:szCs w:val="24"/>
        </w:rPr>
        <w:t>Федеральную службу государственной регистрации, кадастра и картографии</w:t>
      </w:r>
      <w:r w:rsidRPr="00B24E9B">
        <w:rPr>
          <w:i/>
          <w:sz w:val="24"/>
          <w:szCs w:val="24"/>
        </w:rPr>
        <w:t>;</w:t>
      </w:r>
    </w:p>
    <w:p w:rsidR="006D79F0" w:rsidRPr="00B24E9B" w:rsidRDefault="00B24E9B" w:rsidP="007B384C">
      <w:pPr>
        <w:pStyle w:val="ConsPlusNormal"/>
        <w:ind w:firstLine="567"/>
        <w:jc w:val="both"/>
        <w:rPr>
          <w:sz w:val="24"/>
          <w:szCs w:val="24"/>
        </w:rPr>
      </w:pPr>
      <w:r w:rsidRPr="00B24E9B">
        <w:rPr>
          <w:sz w:val="24"/>
          <w:szCs w:val="24"/>
        </w:rPr>
        <w:t xml:space="preserve">2) </w:t>
      </w:r>
      <w:r w:rsidRPr="00B24E9B">
        <w:rPr>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B24E9B">
        <w:rPr>
          <w:sz w:val="24"/>
          <w:szCs w:val="24"/>
        </w:rPr>
        <w:t xml:space="preserve">Запрос о представлении документов (их копий или сведений, содержащихся в них) направляется в </w:t>
      </w:r>
      <w:r w:rsidR="007B384C">
        <w:rPr>
          <w:i/>
          <w:sz w:val="24"/>
          <w:szCs w:val="24"/>
        </w:rPr>
        <w:t>Федеральную налоговую службу</w:t>
      </w:r>
      <w:r w:rsidRPr="00B24E9B">
        <w:rPr>
          <w:i/>
          <w:sz w:val="24"/>
          <w:szCs w:val="24"/>
        </w:rPr>
        <w:t>;</w:t>
      </w:r>
    </w:p>
    <w:p w:rsidR="006D79F0" w:rsidRPr="00B24E9B" w:rsidRDefault="00B24E9B" w:rsidP="007B384C">
      <w:pPr>
        <w:ind w:firstLine="567"/>
        <w:jc w:val="both"/>
        <w:rPr>
          <w:bCs/>
        </w:rPr>
      </w:pPr>
      <w:r w:rsidRPr="00B24E9B">
        <w:t xml:space="preserve">3) </w:t>
      </w:r>
      <w:r w:rsidRPr="00B24E9B">
        <w:rPr>
          <w:bCs/>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B24E9B">
        <w:t xml:space="preserve"> Запрос о представлении документов (их копий или сведений, содержащихся в них) направляется в</w:t>
      </w:r>
      <w:r w:rsidRPr="00B24E9B">
        <w:rPr>
          <w:i/>
        </w:rPr>
        <w:t xml:space="preserve"> </w:t>
      </w:r>
      <w:r w:rsidR="007B384C" w:rsidRPr="007B384C">
        <w:rPr>
          <w:i/>
        </w:rPr>
        <w:t xml:space="preserve">органы государственной власти, органы местного самоуправления либо подведомственные органам местного самоуправления организации, в распоряжении </w:t>
      </w:r>
      <w:r w:rsidR="007B384C">
        <w:rPr>
          <w:i/>
        </w:rPr>
        <w:t>которых находятся эти документы</w:t>
      </w:r>
      <w:r w:rsidRPr="00B24E9B">
        <w:rPr>
          <w:i/>
        </w:rPr>
        <w:t>.</w:t>
      </w:r>
    </w:p>
    <w:p w:rsidR="006D79F0" w:rsidRPr="00B24E9B" w:rsidRDefault="00B24E9B" w:rsidP="007B384C">
      <w:pPr>
        <w:pStyle w:val="ConsPlusNormal"/>
        <w:ind w:firstLine="567"/>
        <w:jc w:val="both"/>
        <w:rPr>
          <w:sz w:val="24"/>
          <w:szCs w:val="24"/>
        </w:rPr>
      </w:pPr>
      <w:r w:rsidRPr="00B24E9B">
        <w:rPr>
          <w:sz w:val="24"/>
          <w:szCs w:val="24"/>
        </w:rPr>
        <w:t>Запрос о представлении в уполномоченный орган документов (их копий или сведений, содержащихся в них) содержит:</w:t>
      </w:r>
    </w:p>
    <w:p w:rsidR="006D79F0" w:rsidRPr="00B24E9B" w:rsidRDefault="00B24E9B" w:rsidP="007B384C">
      <w:pPr>
        <w:pStyle w:val="ConsPlusNormal"/>
        <w:ind w:firstLine="567"/>
        <w:jc w:val="both"/>
        <w:rPr>
          <w:sz w:val="24"/>
          <w:szCs w:val="24"/>
        </w:rPr>
      </w:pPr>
      <w:r w:rsidRPr="00B24E9B">
        <w:rPr>
          <w:sz w:val="24"/>
          <w:szCs w:val="24"/>
        </w:rPr>
        <w:t>наименование органа или организации, в адрес которых направляется межведомственный запрос;</w:t>
      </w:r>
    </w:p>
    <w:p w:rsidR="006D79F0" w:rsidRPr="00B24E9B" w:rsidRDefault="00B24E9B" w:rsidP="007B384C">
      <w:pPr>
        <w:pStyle w:val="ConsPlusNormal"/>
        <w:ind w:firstLine="567"/>
        <w:jc w:val="both"/>
        <w:rPr>
          <w:sz w:val="24"/>
          <w:szCs w:val="24"/>
        </w:rPr>
      </w:pPr>
      <w:r w:rsidRPr="00B24E9B">
        <w:rPr>
          <w:sz w:val="24"/>
          <w:szCs w:val="24"/>
        </w:rPr>
        <w:t>наименование муниципальной услуги, для предоставления которой необходимо представление документа и (или) информации;</w:t>
      </w:r>
    </w:p>
    <w:p w:rsidR="006D79F0" w:rsidRPr="00B24E9B" w:rsidRDefault="00B24E9B" w:rsidP="007B384C">
      <w:pPr>
        <w:pStyle w:val="ConsPlusNormal"/>
        <w:ind w:firstLine="567"/>
        <w:jc w:val="both"/>
        <w:rPr>
          <w:sz w:val="24"/>
          <w:szCs w:val="24"/>
        </w:rPr>
      </w:pPr>
      <w:r w:rsidRPr="00B24E9B">
        <w:rPr>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D79F0" w:rsidRPr="00B24E9B" w:rsidRDefault="00B24E9B" w:rsidP="007B384C">
      <w:pPr>
        <w:pStyle w:val="ConsPlusNormal"/>
        <w:ind w:firstLine="567"/>
        <w:jc w:val="both"/>
        <w:rPr>
          <w:sz w:val="24"/>
          <w:szCs w:val="24"/>
        </w:rPr>
      </w:pPr>
      <w:r w:rsidRPr="00B24E9B">
        <w:rPr>
          <w:sz w:val="24"/>
          <w:szCs w:val="24"/>
        </w:rPr>
        <w:t>реквизиты и наименования документов, необходимых для предоставления муниципальной услуги.</w:t>
      </w:r>
    </w:p>
    <w:p w:rsidR="006D79F0" w:rsidRPr="00B24E9B" w:rsidRDefault="00B24E9B" w:rsidP="007B384C">
      <w:pPr>
        <w:pStyle w:val="ConsPlusNormal"/>
        <w:ind w:firstLine="567"/>
        <w:jc w:val="both"/>
        <w:rPr>
          <w:sz w:val="24"/>
          <w:szCs w:val="24"/>
        </w:rPr>
      </w:pPr>
      <w:r w:rsidRPr="00B24E9B">
        <w:rPr>
          <w:sz w:val="24"/>
          <w:szCs w:val="24"/>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rsidR="006D79F0" w:rsidRPr="00B24E9B" w:rsidRDefault="00B24E9B" w:rsidP="007B384C">
      <w:pPr>
        <w:pStyle w:val="ConsPlusNormal"/>
        <w:ind w:firstLine="567"/>
        <w:jc w:val="both"/>
        <w:rPr>
          <w:sz w:val="24"/>
          <w:szCs w:val="24"/>
        </w:rPr>
      </w:pPr>
      <w:r w:rsidRPr="00B24E9B">
        <w:rPr>
          <w:sz w:val="24"/>
          <w:szCs w:val="24"/>
        </w:rP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6D79F0" w:rsidRPr="00B24E9B" w:rsidRDefault="00B24E9B" w:rsidP="007B384C">
      <w:pPr>
        <w:pStyle w:val="ConsPlusNormal"/>
        <w:ind w:firstLine="567"/>
        <w:jc w:val="both"/>
        <w:rPr>
          <w:sz w:val="24"/>
          <w:szCs w:val="24"/>
        </w:rPr>
      </w:pPr>
      <w:r w:rsidRPr="00B24E9B">
        <w:rPr>
          <w:sz w:val="24"/>
          <w:szCs w:val="24"/>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24E9B">
          <w:rPr>
            <w:sz w:val="24"/>
            <w:szCs w:val="24"/>
          </w:rPr>
          <w:t xml:space="preserve">пункта 2.10 </w:t>
        </w:r>
      </w:hyperlink>
      <w:r w:rsidRPr="00B24E9B">
        <w:rPr>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B24E9B">
          <w:rPr>
            <w:sz w:val="24"/>
            <w:szCs w:val="24"/>
          </w:rPr>
          <w:t xml:space="preserve">пункте </w:t>
        </w:r>
      </w:hyperlink>
      <w:r w:rsidRPr="00B24E9B">
        <w:rPr>
          <w:sz w:val="24"/>
          <w:szCs w:val="24"/>
        </w:rPr>
        <w:t xml:space="preserve">3.17 настоящего Административного регламента, в распоряжении которых находятся эти документы в </w:t>
      </w:r>
      <w:r w:rsidRPr="00B24E9B">
        <w:rPr>
          <w:sz w:val="24"/>
          <w:szCs w:val="24"/>
        </w:rPr>
        <w:lastRenderedPageBreak/>
        <w:t>электронной форме, в срок не позднее трех рабочих дней с момента направления соответствующего межведомственного запроса.</w:t>
      </w:r>
    </w:p>
    <w:p w:rsidR="006D79F0" w:rsidRPr="00B24E9B" w:rsidRDefault="00B24E9B" w:rsidP="007B384C">
      <w:pPr>
        <w:pStyle w:val="ConsPlusNormal"/>
        <w:ind w:firstLine="567"/>
        <w:jc w:val="both"/>
        <w:rPr>
          <w:sz w:val="24"/>
          <w:szCs w:val="24"/>
        </w:rPr>
      </w:pPr>
      <w:r w:rsidRPr="00B24E9B">
        <w:rPr>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24E9B">
          <w:rPr>
            <w:sz w:val="24"/>
            <w:szCs w:val="24"/>
          </w:rPr>
          <w:t xml:space="preserve">пункта 2.10 </w:t>
        </w:r>
      </w:hyperlink>
      <w:r w:rsidRPr="00B24E9B">
        <w:rPr>
          <w:sz w:val="24"/>
          <w:szCs w:val="24"/>
        </w:rPr>
        <w:t xml:space="preserve">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B24E9B">
          <w:rPr>
            <w:sz w:val="24"/>
            <w:szCs w:val="24"/>
          </w:rPr>
          <w:t xml:space="preserve">пункте </w:t>
        </w:r>
      </w:hyperlink>
      <w:r w:rsidRPr="00B24E9B">
        <w:rPr>
          <w:sz w:val="24"/>
          <w:szCs w:val="24"/>
        </w:rPr>
        <w:t>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6D79F0" w:rsidRPr="00B24E9B" w:rsidRDefault="00B24E9B" w:rsidP="007B384C">
      <w:pPr>
        <w:pStyle w:val="ConsPlusNormal"/>
        <w:ind w:firstLine="567"/>
        <w:jc w:val="both"/>
        <w:rPr>
          <w:sz w:val="24"/>
          <w:szCs w:val="24"/>
        </w:rPr>
      </w:pPr>
      <w:r w:rsidRPr="00B24E9B">
        <w:rPr>
          <w:sz w:val="24"/>
          <w:szCs w:val="24"/>
        </w:rPr>
        <w:t>3.19. Межведомственное информационное взаимодействие может осуществляться на бумажном носителе:</w:t>
      </w:r>
    </w:p>
    <w:p w:rsidR="006D79F0" w:rsidRPr="00B24E9B" w:rsidRDefault="00B24E9B" w:rsidP="007B384C">
      <w:pPr>
        <w:pStyle w:val="ConsPlusNormal"/>
        <w:ind w:firstLine="567"/>
        <w:jc w:val="both"/>
        <w:rPr>
          <w:sz w:val="24"/>
          <w:szCs w:val="24"/>
        </w:rPr>
      </w:pPr>
      <w:r w:rsidRPr="00B24E9B">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D79F0" w:rsidRPr="00B24E9B" w:rsidRDefault="00B24E9B" w:rsidP="007B384C">
      <w:pPr>
        <w:pStyle w:val="ConsPlusNormal"/>
        <w:ind w:firstLine="567"/>
        <w:jc w:val="both"/>
        <w:rPr>
          <w:sz w:val="24"/>
          <w:szCs w:val="24"/>
        </w:rPr>
      </w:pPr>
      <w:r w:rsidRPr="00B24E9B">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6D79F0" w:rsidRPr="00B24E9B" w:rsidRDefault="00B24E9B" w:rsidP="007B384C">
      <w:pPr>
        <w:pStyle w:val="ConsPlusNormal"/>
        <w:ind w:firstLine="567"/>
        <w:jc w:val="both"/>
        <w:rPr>
          <w:sz w:val="24"/>
          <w:szCs w:val="24"/>
        </w:rPr>
      </w:pPr>
      <w:r w:rsidRPr="00B24E9B">
        <w:rPr>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D79F0" w:rsidRPr="00B24E9B" w:rsidRDefault="00B24E9B" w:rsidP="007B384C">
      <w:pPr>
        <w:pStyle w:val="ConsPlusNormal"/>
        <w:ind w:firstLine="567"/>
        <w:jc w:val="both"/>
        <w:rPr>
          <w:sz w:val="24"/>
          <w:szCs w:val="24"/>
        </w:rPr>
      </w:pPr>
      <w:r w:rsidRPr="00B24E9B">
        <w:rPr>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6D79F0" w:rsidRPr="00B24E9B" w:rsidRDefault="00B24E9B" w:rsidP="007B384C">
      <w:pPr>
        <w:pStyle w:val="ConsPlusNormal"/>
        <w:ind w:firstLine="567"/>
        <w:jc w:val="both"/>
        <w:rPr>
          <w:sz w:val="24"/>
          <w:szCs w:val="24"/>
        </w:rPr>
      </w:pPr>
      <w:r w:rsidRPr="00B24E9B">
        <w:rPr>
          <w:sz w:val="24"/>
          <w:szCs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D79F0" w:rsidRPr="00B24E9B" w:rsidRDefault="00B24E9B" w:rsidP="007B384C">
      <w:pPr>
        <w:pStyle w:val="ConsPlusNormal"/>
        <w:ind w:firstLine="567"/>
        <w:jc w:val="both"/>
        <w:rPr>
          <w:sz w:val="24"/>
          <w:szCs w:val="24"/>
        </w:rPr>
      </w:pPr>
      <w:r w:rsidRPr="00B24E9B">
        <w:rPr>
          <w:sz w:val="24"/>
          <w:szCs w:val="24"/>
        </w:rPr>
        <w:t xml:space="preserve">В случае </w:t>
      </w:r>
      <w:r w:rsidR="007B384C" w:rsidRPr="00B24E9B">
        <w:rPr>
          <w:sz w:val="24"/>
          <w:szCs w:val="24"/>
        </w:rPr>
        <w:t>не направления</w:t>
      </w:r>
      <w:r w:rsidRPr="00B24E9B">
        <w:rPr>
          <w:sz w:val="24"/>
          <w:szCs w:val="24"/>
        </w:rPr>
        <w:t xml:space="preserve">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6D79F0" w:rsidRPr="00B24E9B" w:rsidRDefault="006D79F0" w:rsidP="00B24E9B">
      <w:pPr>
        <w:pStyle w:val="ConsPlusNormal"/>
        <w:ind w:firstLine="540"/>
        <w:jc w:val="both"/>
        <w:rPr>
          <w:sz w:val="24"/>
          <w:szCs w:val="24"/>
        </w:rPr>
      </w:pPr>
    </w:p>
    <w:p w:rsidR="006D79F0" w:rsidRPr="00B24E9B" w:rsidRDefault="00B24E9B" w:rsidP="007B384C">
      <w:pPr>
        <w:pStyle w:val="ConsPlusTitle"/>
        <w:jc w:val="center"/>
        <w:outlineLvl w:val="5"/>
        <w:rPr>
          <w:rFonts w:ascii="Times New Roman" w:hAnsi="Times New Roman"/>
        </w:rPr>
      </w:pPr>
      <w:r w:rsidRPr="00B24E9B">
        <w:rPr>
          <w:rFonts w:ascii="Times New Roman" w:hAnsi="Times New Roman"/>
        </w:rPr>
        <w:t>Принятие решения о предоставлении (об отказе</w:t>
      </w:r>
      <w:r w:rsidR="007B384C">
        <w:rPr>
          <w:rFonts w:ascii="Times New Roman" w:hAnsi="Times New Roman"/>
        </w:rPr>
        <w:t xml:space="preserve"> </w:t>
      </w:r>
      <w:r w:rsidRPr="00B24E9B">
        <w:rPr>
          <w:rFonts w:ascii="Times New Roman" w:hAnsi="Times New Roman"/>
        </w:rPr>
        <w:t>в предоставлении) муниципальной услуги</w:t>
      </w:r>
    </w:p>
    <w:p w:rsidR="006D79F0" w:rsidRPr="00B24E9B" w:rsidRDefault="00B24E9B" w:rsidP="007B384C">
      <w:pPr>
        <w:pStyle w:val="ConsPlusNormal"/>
        <w:ind w:firstLine="567"/>
        <w:jc w:val="both"/>
        <w:rPr>
          <w:sz w:val="24"/>
          <w:szCs w:val="24"/>
        </w:rPr>
      </w:pPr>
      <w:r w:rsidRPr="00B24E9B">
        <w:rPr>
          <w:sz w:val="24"/>
          <w:szCs w:val="24"/>
        </w:rPr>
        <w:t xml:space="preserve">3.21. Основанием для начала административной процедуры является регистрация </w:t>
      </w:r>
      <w:r w:rsidRPr="00B24E9B">
        <w:rPr>
          <w:bCs/>
          <w:sz w:val="24"/>
          <w:szCs w:val="24"/>
        </w:rPr>
        <w:t>уведомления о планируемом строительстве</w:t>
      </w:r>
      <w:r w:rsidRPr="00B24E9B">
        <w:rPr>
          <w:sz w:val="24"/>
          <w:szCs w:val="24"/>
        </w:rPr>
        <w:t xml:space="preserve"> и документов, предусмотренных подпунктами "б" - "е" пункта 2.9, пунктом 2.10 настоящего Административного регламента.</w:t>
      </w:r>
    </w:p>
    <w:p w:rsidR="006D79F0" w:rsidRPr="00B24E9B" w:rsidRDefault="00B24E9B" w:rsidP="007B384C">
      <w:pPr>
        <w:pStyle w:val="ConsPlusNormal"/>
        <w:ind w:firstLine="567"/>
        <w:jc w:val="both"/>
        <w:rPr>
          <w:sz w:val="24"/>
          <w:szCs w:val="24"/>
        </w:rPr>
      </w:pPr>
      <w:r w:rsidRPr="00B24E9B">
        <w:rPr>
          <w:sz w:val="24"/>
          <w:szCs w:val="24"/>
        </w:rPr>
        <w:t xml:space="preserve">3.22. В рамках рассмотрения </w:t>
      </w:r>
      <w:r w:rsidRPr="00B24E9B">
        <w:rPr>
          <w:bCs/>
          <w:sz w:val="24"/>
          <w:szCs w:val="24"/>
        </w:rPr>
        <w:t>уведомления о планируемом строительстве</w:t>
      </w:r>
      <w:r w:rsidRPr="00B24E9B">
        <w:rPr>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6D79F0" w:rsidRPr="00B24E9B" w:rsidRDefault="00B24E9B" w:rsidP="007B384C">
      <w:pPr>
        <w:pStyle w:val="ConsPlusNormal"/>
        <w:ind w:firstLine="567"/>
        <w:jc w:val="both"/>
        <w:rPr>
          <w:sz w:val="24"/>
          <w:szCs w:val="24"/>
        </w:rPr>
      </w:pPr>
      <w:r w:rsidRPr="00B24E9B">
        <w:rPr>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6D79F0" w:rsidRPr="00B24E9B" w:rsidRDefault="00B24E9B" w:rsidP="007B384C">
      <w:pPr>
        <w:pStyle w:val="ConsPlusNormal"/>
        <w:ind w:firstLine="567"/>
        <w:jc w:val="both"/>
        <w:rPr>
          <w:sz w:val="24"/>
          <w:szCs w:val="24"/>
        </w:rPr>
      </w:pPr>
      <w:r w:rsidRPr="00B24E9B">
        <w:rPr>
          <w:sz w:val="24"/>
          <w:szCs w:val="24"/>
        </w:rPr>
        <w:t xml:space="preserve">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w:t>
      </w:r>
      <w:r w:rsidRPr="00B24E9B">
        <w:rPr>
          <w:sz w:val="24"/>
          <w:szCs w:val="24"/>
        </w:rPr>
        <w:lastRenderedPageBreak/>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D79F0" w:rsidRPr="00B24E9B" w:rsidRDefault="00B24E9B" w:rsidP="007B384C">
      <w:pPr>
        <w:pStyle w:val="ConsPlusNormal"/>
        <w:ind w:firstLine="567"/>
        <w:jc w:val="both"/>
        <w:rPr>
          <w:sz w:val="24"/>
          <w:szCs w:val="24"/>
        </w:rPr>
      </w:pPr>
      <w:r w:rsidRPr="00B24E9B">
        <w:rPr>
          <w:sz w:val="24"/>
          <w:szCs w:val="24"/>
        </w:rPr>
        <w:t>3.25. Критериями принятия решения о предоставлении муниципальной услуги являются:</w:t>
      </w:r>
    </w:p>
    <w:p w:rsidR="006D79F0" w:rsidRPr="00B24E9B" w:rsidRDefault="00B24E9B" w:rsidP="007B384C">
      <w:pPr>
        <w:pStyle w:val="ConsPlusNormal"/>
        <w:ind w:firstLine="567"/>
        <w:jc w:val="both"/>
        <w:rPr>
          <w:sz w:val="24"/>
          <w:szCs w:val="24"/>
        </w:rPr>
      </w:pPr>
      <w:r w:rsidRPr="00B24E9B">
        <w:rPr>
          <w:sz w:val="24"/>
          <w:szCs w:val="24"/>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6D79F0" w:rsidRPr="00B24E9B" w:rsidRDefault="00B24E9B" w:rsidP="007B384C">
      <w:pPr>
        <w:pStyle w:val="ConsPlusNormal"/>
        <w:ind w:firstLine="567"/>
        <w:jc w:val="both"/>
        <w:rPr>
          <w:sz w:val="24"/>
          <w:szCs w:val="24"/>
        </w:rPr>
      </w:pPr>
      <w:r w:rsidRPr="00B24E9B">
        <w:rPr>
          <w:sz w:val="24"/>
          <w:szCs w:val="24"/>
        </w:rP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D79F0" w:rsidRPr="00B24E9B" w:rsidRDefault="00B24E9B" w:rsidP="007B384C">
      <w:pPr>
        <w:pStyle w:val="ConsPlusNormal"/>
        <w:ind w:firstLine="567"/>
        <w:jc w:val="both"/>
        <w:rPr>
          <w:sz w:val="24"/>
          <w:szCs w:val="24"/>
        </w:rPr>
      </w:pPr>
      <w:r w:rsidRPr="00B24E9B">
        <w:rPr>
          <w:sz w:val="24"/>
          <w:szCs w:val="24"/>
        </w:rPr>
        <w:t>3) наличие у лица, подавшего или направившего уведомление о планируемом строительстве, прав на земельный участок;</w:t>
      </w:r>
    </w:p>
    <w:p w:rsidR="006D79F0" w:rsidRPr="00B24E9B" w:rsidRDefault="00B24E9B" w:rsidP="007B384C">
      <w:pPr>
        <w:pStyle w:val="ConsPlusNormal"/>
        <w:ind w:firstLine="567"/>
        <w:jc w:val="both"/>
        <w:rPr>
          <w:sz w:val="24"/>
          <w:szCs w:val="24"/>
        </w:rPr>
      </w:pPr>
      <w:r w:rsidRPr="00B24E9B">
        <w:rPr>
          <w:sz w:val="24"/>
          <w:szCs w:val="24"/>
        </w:rPr>
        <w:t xml:space="preserve">4) непоступление </w:t>
      </w:r>
      <w:r w:rsidRPr="00B24E9B">
        <w:rPr>
          <w:bCs/>
          <w:sz w:val="24"/>
          <w:szCs w:val="24"/>
        </w:rPr>
        <w:t>в срок, указанный в части 9 статьи 51</w:t>
      </w:r>
      <w:r w:rsidRPr="00B24E9B">
        <w:rPr>
          <w:bCs/>
          <w:sz w:val="24"/>
          <w:szCs w:val="24"/>
          <w:vertAlign w:val="superscript"/>
        </w:rPr>
        <w:t>1</w:t>
      </w:r>
      <w:r w:rsidRPr="00B24E9B">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B24E9B">
        <w:rPr>
          <w:bCs/>
          <w:sz w:val="24"/>
          <w:szCs w:val="24"/>
          <w:vertAlign w:val="superscript"/>
        </w:rPr>
        <w:t>1</w:t>
      </w:r>
      <w:r w:rsidRPr="00B24E9B">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79F0" w:rsidRPr="00B24E9B" w:rsidRDefault="00B24E9B" w:rsidP="007B384C">
      <w:pPr>
        <w:pStyle w:val="ConsPlusNormal"/>
        <w:ind w:firstLine="567"/>
        <w:jc w:val="both"/>
        <w:rPr>
          <w:sz w:val="24"/>
          <w:szCs w:val="24"/>
        </w:rPr>
      </w:pPr>
      <w:r w:rsidRPr="00B24E9B">
        <w:rPr>
          <w:sz w:val="24"/>
          <w:szCs w:val="24"/>
        </w:rPr>
        <w:t>3.26. Критериями принятия решения об отказе в предоставлении муниципальной услуги являются:</w:t>
      </w:r>
    </w:p>
    <w:p w:rsidR="006D79F0" w:rsidRPr="00B24E9B" w:rsidRDefault="00B24E9B" w:rsidP="007B384C">
      <w:pPr>
        <w:pStyle w:val="ConsPlusNormal"/>
        <w:ind w:firstLine="567"/>
        <w:jc w:val="both"/>
        <w:rPr>
          <w:sz w:val="24"/>
          <w:szCs w:val="24"/>
        </w:rPr>
      </w:pPr>
      <w:r w:rsidRPr="00B24E9B">
        <w:rPr>
          <w:sz w:val="24"/>
          <w:szCs w:val="24"/>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6D79F0" w:rsidRPr="00B24E9B" w:rsidRDefault="00B24E9B" w:rsidP="007B384C">
      <w:pPr>
        <w:pStyle w:val="ConsPlusNormal"/>
        <w:ind w:firstLine="567"/>
        <w:jc w:val="both"/>
        <w:rPr>
          <w:sz w:val="24"/>
          <w:szCs w:val="24"/>
        </w:rPr>
      </w:pPr>
      <w:r w:rsidRPr="00B24E9B">
        <w:rPr>
          <w:sz w:val="24"/>
          <w:szCs w:val="24"/>
        </w:rPr>
        <w:t xml:space="preserve">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w:t>
      </w:r>
      <w:r w:rsidRPr="00B24E9B">
        <w:rPr>
          <w:sz w:val="24"/>
          <w:szCs w:val="24"/>
        </w:rPr>
        <w:lastRenderedPageBreak/>
        <w:t>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D79F0" w:rsidRPr="00B24E9B" w:rsidRDefault="00B24E9B" w:rsidP="007B384C">
      <w:pPr>
        <w:pStyle w:val="ConsPlusNormal"/>
        <w:ind w:firstLine="567"/>
        <w:jc w:val="both"/>
        <w:rPr>
          <w:sz w:val="24"/>
          <w:szCs w:val="24"/>
        </w:rPr>
      </w:pPr>
      <w:r w:rsidRPr="00B24E9B">
        <w:rPr>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D79F0" w:rsidRPr="00B24E9B" w:rsidRDefault="00B24E9B" w:rsidP="007B384C">
      <w:pPr>
        <w:pStyle w:val="ConsPlusNormal"/>
        <w:ind w:firstLine="567"/>
        <w:jc w:val="both"/>
        <w:rPr>
          <w:sz w:val="24"/>
          <w:szCs w:val="24"/>
        </w:rPr>
      </w:pPr>
      <w:r w:rsidRPr="00B24E9B">
        <w:rPr>
          <w:sz w:val="24"/>
          <w:szCs w:val="24"/>
        </w:rPr>
        <w:t>г) в срок, указанный в части 9 статьи 51</w:t>
      </w:r>
      <w:r w:rsidRPr="00B24E9B">
        <w:rPr>
          <w:sz w:val="24"/>
          <w:szCs w:val="24"/>
          <w:vertAlign w:val="superscript"/>
        </w:rPr>
        <w:t>1</w:t>
      </w:r>
      <w:r w:rsidRPr="00B24E9B">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79F0" w:rsidRPr="00B24E9B" w:rsidRDefault="00B24E9B" w:rsidP="007B384C">
      <w:pPr>
        <w:pStyle w:val="ConsPlusNormal"/>
        <w:ind w:firstLine="567"/>
        <w:jc w:val="both"/>
        <w:rPr>
          <w:sz w:val="24"/>
          <w:szCs w:val="24"/>
        </w:rPr>
      </w:pPr>
      <w:r w:rsidRPr="00B24E9B">
        <w:rPr>
          <w:sz w:val="24"/>
          <w:szCs w:val="24"/>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D79F0" w:rsidRPr="00B24E9B" w:rsidRDefault="00B24E9B" w:rsidP="007B384C">
      <w:pPr>
        <w:pStyle w:val="ConsPlusNormal"/>
        <w:ind w:firstLine="567"/>
        <w:jc w:val="both"/>
        <w:rPr>
          <w:sz w:val="24"/>
          <w:szCs w:val="24"/>
        </w:rPr>
      </w:pPr>
      <w:r w:rsidRPr="00B24E9B">
        <w:rPr>
          <w:sz w:val="24"/>
          <w:szCs w:val="24"/>
        </w:rPr>
        <w:t>3.28.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rsidR="006D79F0" w:rsidRPr="00B24E9B" w:rsidRDefault="00B24E9B" w:rsidP="007B384C">
      <w:pPr>
        <w:pStyle w:val="ConsPlusNormal"/>
        <w:ind w:firstLine="567"/>
        <w:jc w:val="both"/>
        <w:rPr>
          <w:sz w:val="24"/>
          <w:szCs w:val="24"/>
        </w:rPr>
      </w:pPr>
      <w:r w:rsidRPr="00B24E9B">
        <w:rPr>
          <w:bCs/>
          <w:sz w:val="24"/>
          <w:szCs w:val="24"/>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79F0" w:rsidRPr="00B24E9B" w:rsidRDefault="00B24E9B" w:rsidP="007B384C">
      <w:pPr>
        <w:pStyle w:val="ConsPlusNormal"/>
        <w:ind w:firstLine="567"/>
        <w:jc w:val="both"/>
        <w:rPr>
          <w:sz w:val="24"/>
          <w:szCs w:val="24"/>
        </w:rPr>
      </w:pPr>
      <w:r w:rsidRPr="00B24E9B">
        <w:rPr>
          <w:sz w:val="24"/>
          <w:szCs w:val="24"/>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6D79F0" w:rsidRPr="00B24E9B" w:rsidRDefault="00B24E9B" w:rsidP="007B384C">
      <w:pPr>
        <w:pStyle w:val="ConsPlusNormal"/>
        <w:ind w:firstLine="567"/>
        <w:jc w:val="both"/>
        <w:rPr>
          <w:sz w:val="24"/>
          <w:szCs w:val="24"/>
        </w:rPr>
      </w:pPr>
      <w:r w:rsidRPr="00B24E9B">
        <w:rPr>
          <w:sz w:val="24"/>
          <w:szCs w:val="24"/>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D79F0" w:rsidRPr="00B24E9B" w:rsidRDefault="00B24E9B" w:rsidP="007B384C">
      <w:pPr>
        <w:pStyle w:val="ConsPlusNormal"/>
        <w:ind w:firstLine="567"/>
        <w:jc w:val="both"/>
        <w:rPr>
          <w:sz w:val="24"/>
          <w:szCs w:val="24"/>
        </w:rPr>
      </w:pPr>
      <w:r w:rsidRPr="00B24E9B">
        <w:rPr>
          <w:sz w:val="24"/>
          <w:szCs w:val="24"/>
        </w:rPr>
        <w:t>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муниципальной услуги.</w:t>
      </w:r>
    </w:p>
    <w:p w:rsidR="006D79F0" w:rsidRPr="00B24E9B" w:rsidRDefault="00B24E9B" w:rsidP="007B384C">
      <w:pPr>
        <w:pStyle w:val="ConsPlusNormal"/>
        <w:ind w:firstLine="567"/>
        <w:jc w:val="both"/>
        <w:rPr>
          <w:sz w:val="24"/>
          <w:szCs w:val="24"/>
        </w:rPr>
      </w:pPr>
      <w:r w:rsidRPr="00B24E9B">
        <w:rPr>
          <w:sz w:val="24"/>
          <w:szCs w:val="24"/>
        </w:rPr>
        <w:t>3.32.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6D79F0" w:rsidRPr="00B24E9B" w:rsidRDefault="00B24E9B" w:rsidP="007B384C">
      <w:pPr>
        <w:pStyle w:val="ConsPlusNormal"/>
        <w:ind w:firstLine="567"/>
        <w:jc w:val="both"/>
        <w:rPr>
          <w:sz w:val="24"/>
          <w:szCs w:val="24"/>
        </w:rPr>
      </w:pPr>
      <w:r w:rsidRPr="00B24E9B">
        <w:rPr>
          <w:sz w:val="24"/>
          <w:szCs w:val="24"/>
        </w:rPr>
        <w:t>3.33.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6D79F0" w:rsidRPr="00B24E9B" w:rsidRDefault="00B24E9B" w:rsidP="007B384C">
      <w:pPr>
        <w:pStyle w:val="ConsPlusNormal"/>
        <w:ind w:firstLine="567"/>
        <w:jc w:val="both"/>
        <w:rPr>
          <w:sz w:val="24"/>
          <w:szCs w:val="24"/>
        </w:rPr>
      </w:pPr>
      <w:r w:rsidRPr="00B24E9B">
        <w:rPr>
          <w:sz w:val="24"/>
          <w:szCs w:val="24"/>
        </w:rPr>
        <w:t xml:space="preserve">3.34.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w:t>
      </w:r>
      <w:r w:rsidRPr="00B24E9B">
        <w:rPr>
          <w:sz w:val="24"/>
          <w:szCs w:val="24"/>
        </w:rPr>
        <w:lastRenderedPageBreak/>
        <w:t>многофункциональный центр, если в уведомлении о планируемом строительстве не был указан иной способ.</w:t>
      </w:r>
    </w:p>
    <w:p w:rsidR="006D79F0" w:rsidRPr="00B24E9B" w:rsidRDefault="00B24E9B" w:rsidP="007B384C">
      <w:pPr>
        <w:pStyle w:val="ConsPlusNormal"/>
        <w:ind w:firstLine="567"/>
        <w:jc w:val="both"/>
        <w:rPr>
          <w:sz w:val="24"/>
          <w:szCs w:val="24"/>
        </w:rPr>
      </w:pPr>
      <w:r w:rsidRPr="00B24E9B">
        <w:rPr>
          <w:sz w:val="24"/>
          <w:szCs w:val="24"/>
        </w:rPr>
        <w:t>3.35.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Предоставление результата муниципальной услуги</w:t>
      </w:r>
    </w:p>
    <w:p w:rsidR="006D79F0" w:rsidRPr="00B24E9B" w:rsidRDefault="00B24E9B" w:rsidP="007929A5">
      <w:pPr>
        <w:pStyle w:val="ConsPlusNormal"/>
        <w:ind w:firstLine="567"/>
        <w:jc w:val="both"/>
        <w:rPr>
          <w:sz w:val="24"/>
          <w:szCs w:val="24"/>
        </w:rPr>
      </w:pPr>
      <w:r w:rsidRPr="00B24E9B">
        <w:rPr>
          <w:sz w:val="24"/>
          <w:szCs w:val="24"/>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6D79F0" w:rsidRPr="00B24E9B" w:rsidRDefault="00B24E9B" w:rsidP="007929A5">
      <w:pPr>
        <w:pStyle w:val="ConsPlusNormal"/>
        <w:ind w:firstLine="567"/>
        <w:jc w:val="both"/>
        <w:rPr>
          <w:sz w:val="24"/>
          <w:szCs w:val="24"/>
        </w:rPr>
      </w:pPr>
      <w:r w:rsidRPr="00B24E9B">
        <w:rPr>
          <w:sz w:val="24"/>
          <w:szCs w:val="24"/>
        </w:rPr>
        <w:t>3.37. Заявитель по его выбору вправе получить результат предоставления муниципальной услуги одним из следующих способов:</w:t>
      </w:r>
    </w:p>
    <w:p w:rsidR="006D79F0" w:rsidRPr="00B24E9B" w:rsidRDefault="00B24E9B" w:rsidP="007929A5">
      <w:pPr>
        <w:pStyle w:val="ConsPlusNormal"/>
        <w:ind w:firstLine="567"/>
        <w:jc w:val="both"/>
        <w:rPr>
          <w:sz w:val="24"/>
          <w:szCs w:val="24"/>
        </w:rPr>
      </w:pPr>
      <w:r w:rsidRPr="00B24E9B">
        <w:rPr>
          <w:sz w:val="24"/>
          <w:szCs w:val="24"/>
        </w:rPr>
        <w:t>1) на бумажном носителе;</w:t>
      </w:r>
    </w:p>
    <w:p w:rsidR="006D79F0" w:rsidRPr="00B24E9B" w:rsidRDefault="00B24E9B" w:rsidP="007929A5">
      <w:pPr>
        <w:pStyle w:val="ConsPlusNormal"/>
        <w:ind w:firstLine="567"/>
        <w:jc w:val="both"/>
        <w:rPr>
          <w:sz w:val="24"/>
          <w:szCs w:val="24"/>
        </w:rPr>
      </w:pPr>
      <w:r w:rsidRPr="00B24E9B">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D79F0" w:rsidRPr="00B24E9B" w:rsidRDefault="00B24E9B" w:rsidP="007929A5">
      <w:pPr>
        <w:pStyle w:val="ConsPlusNormal"/>
        <w:ind w:firstLine="567"/>
        <w:jc w:val="both"/>
        <w:rPr>
          <w:sz w:val="24"/>
          <w:szCs w:val="24"/>
        </w:rPr>
      </w:pPr>
      <w:r w:rsidRPr="00B24E9B">
        <w:rPr>
          <w:sz w:val="24"/>
          <w:szCs w:val="24"/>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D79F0" w:rsidRPr="00B24E9B" w:rsidRDefault="00B24E9B" w:rsidP="007929A5">
      <w:pPr>
        <w:pStyle w:val="ConsPlusNormal"/>
        <w:ind w:firstLine="567"/>
        <w:jc w:val="both"/>
        <w:rPr>
          <w:sz w:val="24"/>
          <w:szCs w:val="24"/>
        </w:rPr>
      </w:pPr>
      <w:r w:rsidRPr="00B24E9B">
        <w:rPr>
          <w:sz w:val="24"/>
          <w:szCs w:val="24"/>
        </w:rPr>
        <w:t>3.39.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6D79F0" w:rsidRPr="00B24E9B" w:rsidRDefault="00B24E9B" w:rsidP="007929A5">
      <w:pPr>
        <w:pStyle w:val="ConsPlusNormal"/>
        <w:ind w:firstLine="567"/>
        <w:jc w:val="both"/>
        <w:rPr>
          <w:sz w:val="24"/>
          <w:szCs w:val="24"/>
        </w:rPr>
      </w:pPr>
      <w:r w:rsidRPr="00B24E9B">
        <w:rPr>
          <w:sz w:val="24"/>
          <w:szCs w:val="24"/>
        </w:rPr>
        <w:t>3.40.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6D79F0" w:rsidRPr="00B24E9B" w:rsidRDefault="00B24E9B" w:rsidP="007929A5">
      <w:pPr>
        <w:pStyle w:val="ConsPlusNormal"/>
        <w:ind w:firstLine="567"/>
        <w:jc w:val="both"/>
        <w:rPr>
          <w:sz w:val="24"/>
          <w:szCs w:val="24"/>
        </w:rPr>
      </w:pPr>
      <w:r w:rsidRPr="00B24E9B">
        <w:rPr>
          <w:sz w:val="24"/>
          <w:szCs w:val="24"/>
        </w:rPr>
        <w:t>3.41.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rsidR="006D79F0" w:rsidRPr="00B24E9B" w:rsidRDefault="00B24E9B" w:rsidP="007929A5">
      <w:pPr>
        <w:pStyle w:val="ConsPlusNormal"/>
        <w:ind w:firstLine="567"/>
        <w:jc w:val="both"/>
        <w:rPr>
          <w:sz w:val="24"/>
          <w:szCs w:val="24"/>
        </w:rPr>
      </w:pPr>
      <w:r w:rsidRPr="00B24E9B">
        <w:rPr>
          <w:sz w:val="24"/>
          <w:szCs w:val="24"/>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6D79F0" w:rsidRPr="00B24E9B" w:rsidRDefault="00B24E9B" w:rsidP="007929A5">
      <w:pPr>
        <w:widowControl w:val="0"/>
        <w:tabs>
          <w:tab w:val="left" w:pos="567"/>
        </w:tabs>
        <w:ind w:firstLine="567"/>
        <w:contextualSpacing/>
        <w:jc w:val="both"/>
      </w:pPr>
      <w:r w:rsidRPr="00B24E9B">
        <w:t>3.42.1. Возможность предоставления результата муниципальной услуги по экстерриториальному принципу отсутствует.</w:t>
      </w:r>
    </w:p>
    <w:p w:rsidR="006D79F0" w:rsidRPr="00B24E9B" w:rsidRDefault="006D79F0" w:rsidP="007929A5">
      <w:pPr>
        <w:pStyle w:val="ConsPlusNormal"/>
        <w:ind w:firstLine="567"/>
        <w:jc w:val="both"/>
        <w:rPr>
          <w:sz w:val="24"/>
          <w:szCs w:val="24"/>
        </w:rPr>
      </w:pPr>
    </w:p>
    <w:p w:rsidR="006D79F0" w:rsidRPr="00B24E9B" w:rsidRDefault="00B24E9B" w:rsidP="007929A5">
      <w:pPr>
        <w:pStyle w:val="ConsPlusTitle"/>
        <w:ind w:firstLine="567"/>
        <w:jc w:val="center"/>
        <w:outlineLvl w:val="5"/>
        <w:rPr>
          <w:rFonts w:ascii="Times New Roman" w:hAnsi="Times New Roman"/>
        </w:rPr>
      </w:pPr>
      <w:r w:rsidRPr="00B24E9B">
        <w:rPr>
          <w:rFonts w:ascii="Times New Roman" w:hAnsi="Times New Roman"/>
        </w:rPr>
        <w:t>Получение дополнительных сведений от заявителя</w:t>
      </w:r>
    </w:p>
    <w:p w:rsidR="006D79F0" w:rsidRPr="00B24E9B" w:rsidRDefault="00B24E9B" w:rsidP="007929A5">
      <w:pPr>
        <w:pStyle w:val="ConsPlusNormal"/>
        <w:ind w:firstLine="567"/>
        <w:jc w:val="both"/>
        <w:rPr>
          <w:sz w:val="24"/>
          <w:szCs w:val="24"/>
        </w:rPr>
      </w:pPr>
      <w:r w:rsidRPr="00B24E9B">
        <w:rPr>
          <w:sz w:val="24"/>
          <w:szCs w:val="24"/>
        </w:rPr>
        <w:t>3.43. Получение дополнительных сведений от заявителя не предусмотрено.</w:t>
      </w:r>
    </w:p>
    <w:p w:rsidR="006D79F0" w:rsidRPr="00B24E9B" w:rsidRDefault="006D79F0" w:rsidP="007929A5">
      <w:pPr>
        <w:pStyle w:val="ConsPlusNormal"/>
        <w:ind w:firstLine="567"/>
        <w:jc w:val="both"/>
        <w:rPr>
          <w:sz w:val="24"/>
          <w:szCs w:val="24"/>
        </w:rPr>
      </w:pPr>
    </w:p>
    <w:p w:rsidR="006D79F0" w:rsidRPr="00B24E9B" w:rsidRDefault="00B24E9B" w:rsidP="007929A5">
      <w:pPr>
        <w:pStyle w:val="ConsPlusTitle"/>
        <w:ind w:firstLine="567"/>
        <w:jc w:val="center"/>
        <w:outlineLvl w:val="5"/>
        <w:rPr>
          <w:rFonts w:ascii="Times New Roman" w:hAnsi="Times New Roman"/>
        </w:rPr>
      </w:pPr>
      <w:r w:rsidRPr="00B24E9B">
        <w:rPr>
          <w:rFonts w:ascii="Times New Roman" w:hAnsi="Times New Roman"/>
        </w:rPr>
        <w:t>Максимальный срок предоставления муниципальной услуги</w:t>
      </w:r>
    </w:p>
    <w:p w:rsidR="006D79F0" w:rsidRPr="00B24E9B" w:rsidRDefault="00B24E9B" w:rsidP="007929A5">
      <w:pPr>
        <w:pStyle w:val="ConsPlusNormal"/>
        <w:ind w:firstLine="567"/>
        <w:jc w:val="both"/>
        <w:rPr>
          <w:sz w:val="24"/>
          <w:szCs w:val="24"/>
        </w:rPr>
      </w:pPr>
      <w:r w:rsidRPr="00B24E9B">
        <w:rPr>
          <w:sz w:val="24"/>
          <w:szCs w:val="24"/>
        </w:rPr>
        <w:t>3.44. Срок предоставления муниципальной услуги указан в пункте 2.7 настоящего Административного регламента.</w:t>
      </w:r>
    </w:p>
    <w:p w:rsidR="006D79F0" w:rsidRPr="00B24E9B" w:rsidRDefault="00B24E9B" w:rsidP="00B24E9B">
      <w:pPr>
        <w:pStyle w:val="ConsPlusTitle"/>
        <w:jc w:val="center"/>
        <w:outlineLvl w:val="3"/>
        <w:rPr>
          <w:rFonts w:ascii="Times New Roman" w:hAnsi="Times New Roman"/>
        </w:rPr>
      </w:pPr>
      <w:r w:rsidRPr="00B24E9B">
        <w:rPr>
          <w:rFonts w:ascii="Times New Roman" w:hAnsi="Times New Roman"/>
        </w:rPr>
        <w:t>Вариант 2</w:t>
      </w:r>
    </w:p>
    <w:p w:rsidR="006D79F0" w:rsidRPr="00B24E9B" w:rsidRDefault="00B24E9B" w:rsidP="007929A5">
      <w:pPr>
        <w:pStyle w:val="ConsPlusNormal"/>
        <w:ind w:firstLine="567"/>
        <w:jc w:val="both"/>
        <w:rPr>
          <w:sz w:val="24"/>
          <w:szCs w:val="24"/>
        </w:rPr>
      </w:pPr>
      <w:r w:rsidRPr="00B24E9B">
        <w:rPr>
          <w:sz w:val="24"/>
          <w:szCs w:val="24"/>
        </w:rPr>
        <w:t>3.45 Результат предоставления муниципальной услуги указан в подпункте "б" пункта 2.3 настоящего Административного регламента.</w:t>
      </w:r>
    </w:p>
    <w:p w:rsidR="006D79F0" w:rsidRPr="00B24E9B" w:rsidRDefault="006D79F0" w:rsidP="00B24E9B">
      <w:pPr>
        <w:pStyle w:val="ConsPlusNormal"/>
        <w:jc w:val="both"/>
        <w:rPr>
          <w:sz w:val="24"/>
          <w:szCs w:val="24"/>
        </w:rPr>
      </w:pPr>
    </w:p>
    <w:p w:rsidR="001F032D" w:rsidRDefault="001F032D" w:rsidP="007929A5">
      <w:pPr>
        <w:pStyle w:val="ConsPlusTitle"/>
        <w:jc w:val="center"/>
        <w:outlineLvl w:val="4"/>
        <w:rPr>
          <w:rFonts w:ascii="Times New Roman" w:hAnsi="Times New Roman"/>
        </w:rPr>
      </w:pPr>
    </w:p>
    <w:p w:rsidR="006D79F0" w:rsidRPr="00B24E9B" w:rsidRDefault="00B24E9B" w:rsidP="007929A5">
      <w:pPr>
        <w:pStyle w:val="ConsPlusTitle"/>
        <w:jc w:val="center"/>
        <w:outlineLvl w:val="4"/>
        <w:rPr>
          <w:rFonts w:ascii="Times New Roman" w:hAnsi="Times New Roman"/>
        </w:rPr>
      </w:pPr>
      <w:r w:rsidRPr="00B24E9B">
        <w:rPr>
          <w:rFonts w:ascii="Times New Roman" w:hAnsi="Times New Roman"/>
        </w:rPr>
        <w:lastRenderedPageBreak/>
        <w:t>Перечень и описание административных процедур предоставления</w:t>
      </w:r>
      <w:r w:rsidR="007929A5">
        <w:rPr>
          <w:rFonts w:ascii="Times New Roman" w:hAnsi="Times New Roman"/>
        </w:rPr>
        <w:t xml:space="preserve"> </w:t>
      </w:r>
      <w:r w:rsidRPr="00B24E9B">
        <w:rPr>
          <w:rFonts w:ascii="Times New Roman" w:hAnsi="Times New Roman"/>
        </w:rPr>
        <w:t>муниципальной услуги</w:t>
      </w: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Прием запроса и документов и (или) информации, необходимых</w:t>
      </w:r>
    </w:p>
    <w:p w:rsidR="006D79F0" w:rsidRPr="00B24E9B" w:rsidRDefault="00B24E9B" w:rsidP="00B24E9B">
      <w:pPr>
        <w:pStyle w:val="ConsPlusTitle"/>
        <w:jc w:val="center"/>
        <w:rPr>
          <w:rFonts w:ascii="Times New Roman" w:hAnsi="Times New Roman"/>
        </w:rPr>
      </w:pPr>
      <w:r w:rsidRPr="00B24E9B">
        <w:rPr>
          <w:rFonts w:ascii="Times New Roman" w:hAnsi="Times New Roman"/>
        </w:rPr>
        <w:t>для предоставления муниципальной услуги</w:t>
      </w:r>
    </w:p>
    <w:p w:rsidR="006D79F0" w:rsidRPr="00B24E9B" w:rsidRDefault="00B24E9B" w:rsidP="00084AF9">
      <w:pPr>
        <w:pStyle w:val="ConsPlusNormal"/>
        <w:ind w:firstLine="567"/>
        <w:jc w:val="both"/>
        <w:rPr>
          <w:sz w:val="24"/>
          <w:szCs w:val="24"/>
        </w:rPr>
      </w:pPr>
      <w:r w:rsidRPr="00B24E9B">
        <w:rPr>
          <w:sz w:val="24"/>
          <w:szCs w:val="24"/>
        </w:rPr>
        <w:t xml:space="preserve">3.46. Основанием для начала административной процедуры является поступление в уполномоченный орган заявления о выдаче </w:t>
      </w:r>
      <w:r w:rsidRPr="00B24E9B">
        <w:rPr>
          <w:bCs/>
          <w:sz w:val="24"/>
          <w:szCs w:val="24"/>
        </w:rPr>
        <w:t xml:space="preserve">дубликата </w:t>
      </w:r>
      <w:r w:rsidRPr="00B24E9B">
        <w:rPr>
          <w:sz w:val="24"/>
          <w:szCs w:val="24"/>
        </w:rPr>
        <w:t xml:space="preserve">по </w:t>
      </w:r>
      <w:r w:rsidRPr="00B24E9B">
        <w:rPr>
          <w:bCs/>
          <w:sz w:val="24"/>
          <w:szCs w:val="24"/>
        </w:rPr>
        <w:t>р</w:t>
      </w:r>
      <w:r w:rsidRPr="00B24E9B">
        <w:rPr>
          <w:rFonts w:eastAsia="Calibri"/>
          <w:iCs/>
          <w:sz w:val="24"/>
          <w:szCs w:val="24"/>
        </w:rPr>
        <w:t xml:space="preserve">екомендуемой </w:t>
      </w:r>
      <w:r w:rsidRPr="00B24E9B">
        <w:rPr>
          <w:sz w:val="24"/>
          <w:szCs w:val="24"/>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6D79F0" w:rsidRPr="00B24E9B" w:rsidRDefault="00B24E9B" w:rsidP="00084AF9">
      <w:pPr>
        <w:pStyle w:val="ConsPlusNormal"/>
        <w:ind w:firstLine="567"/>
        <w:jc w:val="both"/>
        <w:rPr>
          <w:sz w:val="24"/>
          <w:szCs w:val="24"/>
        </w:rPr>
      </w:pPr>
      <w:r w:rsidRPr="00B24E9B">
        <w:rPr>
          <w:sz w:val="24"/>
          <w:szCs w:val="24"/>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6D79F0" w:rsidRPr="00B24E9B" w:rsidRDefault="00B24E9B" w:rsidP="00084AF9">
      <w:pPr>
        <w:pStyle w:val="ConsPlusNormal"/>
        <w:ind w:firstLine="567"/>
        <w:jc w:val="both"/>
        <w:rPr>
          <w:sz w:val="24"/>
          <w:szCs w:val="24"/>
        </w:rPr>
      </w:pPr>
      <w:r w:rsidRPr="00B24E9B">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6D79F0" w:rsidRPr="00B24E9B" w:rsidRDefault="00B24E9B" w:rsidP="00084AF9">
      <w:pPr>
        <w:pStyle w:val="ConsPlusNormal"/>
        <w:ind w:firstLine="567"/>
        <w:jc w:val="both"/>
        <w:rPr>
          <w:sz w:val="24"/>
          <w:szCs w:val="24"/>
        </w:rPr>
      </w:pPr>
      <w:r w:rsidRPr="00B24E9B">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6D79F0" w:rsidRPr="00B24E9B" w:rsidRDefault="00B24E9B" w:rsidP="00084AF9">
      <w:pPr>
        <w:pStyle w:val="ConsPlusNormal"/>
        <w:ind w:firstLine="567"/>
        <w:jc w:val="both"/>
        <w:rPr>
          <w:sz w:val="24"/>
          <w:szCs w:val="24"/>
        </w:rPr>
      </w:pPr>
      <w:r w:rsidRPr="00B24E9B">
        <w:rPr>
          <w:sz w:val="24"/>
          <w:szCs w:val="24"/>
        </w:rPr>
        <w:t xml:space="preserve">3.48. Основания для принятия решения об отказе в приеме </w:t>
      </w:r>
      <w:r w:rsidRPr="00B24E9B">
        <w:rPr>
          <w:bCs/>
          <w:sz w:val="24"/>
          <w:szCs w:val="24"/>
        </w:rPr>
        <w:t>заявления о выдаче дубликата</w:t>
      </w:r>
      <w:r w:rsidRPr="00B24E9B">
        <w:rPr>
          <w:sz w:val="24"/>
          <w:szCs w:val="24"/>
        </w:rPr>
        <w:t xml:space="preserve"> отсутствуют.</w:t>
      </w:r>
    </w:p>
    <w:p w:rsidR="006D79F0" w:rsidRPr="00B24E9B" w:rsidRDefault="00B24E9B" w:rsidP="00084AF9">
      <w:pPr>
        <w:pStyle w:val="ConsPlusNormal"/>
        <w:ind w:firstLine="567"/>
        <w:jc w:val="both"/>
        <w:rPr>
          <w:sz w:val="24"/>
          <w:szCs w:val="24"/>
        </w:rPr>
      </w:pPr>
      <w:r w:rsidRPr="00B24E9B">
        <w:rPr>
          <w:sz w:val="24"/>
          <w:szCs w:val="24"/>
        </w:rPr>
        <w:t xml:space="preserve">3.48.1. В приеме </w:t>
      </w:r>
      <w:r w:rsidRPr="00B24E9B">
        <w:rPr>
          <w:bCs/>
          <w:sz w:val="24"/>
          <w:szCs w:val="24"/>
        </w:rPr>
        <w:t>заявления о выдаче дубликата</w:t>
      </w:r>
      <w:r w:rsidRPr="00B24E9B">
        <w:rPr>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6D79F0" w:rsidRPr="00B24E9B" w:rsidRDefault="00B24E9B" w:rsidP="00084AF9">
      <w:pPr>
        <w:ind w:firstLine="567"/>
        <w:jc w:val="both"/>
      </w:pPr>
      <w:r w:rsidRPr="00B24E9B">
        <w:rPr>
          <w:bCs/>
        </w:rPr>
        <w:t xml:space="preserve">Многофункциональный центр </w:t>
      </w:r>
      <w:r w:rsidRPr="00B24E9B">
        <w:rPr>
          <w:bCs/>
          <w:i/>
        </w:rPr>
        <w:t>не участвует</w:t>
      </w:r>
      <w:r w:rsidRPr="00B24E9B">
        <w:rPr>
          <w:bCs/>
        </w:rPr>
        <w:t xml:space="preserve"> </w:t>
      </w:r>
      <w:r w:rsidR="00084AF9">
        <w:rPr>
          <w:bCs/>
        </w:rPr>
        <w:t xml:space="preserve"> </w:t>
      </w:r>
      <w:r w:rsidRPr="00B24E9B">
        <w:rPr>
          <w:bCs/>
        </w:rPr>
        <w:t xml:space="preserve">в </w:t>
      </w:r>
      <w:r w:rsidRPr="00B24E9B">
        <w:t>приеме заявления о выдаче дубликата.</w:t>
      </w:r>
    </w:p>
    <w:p w:rsidR="006D79F0" w:rsidRPr="00B24E9B" w:rsidRDefault="00B24E9B" w:rsidP="00084AF9">
      <w:pPr>
        <w:pStyle w:val="ConsPlusNormal"/>
        <w:ind w:firstLine="567"/>
        <w:jc w:val="both"/>
        <w:rPr>
          <w:sz w:val="24"/>
          <w:szCs w:val="24"/>
        </w:rPr>
      </w:pPr>
      <w:r w:rsidRPr="00B24E9B">
        <w:rPr>
          <w:sz w:val="24"/>
          <w:szCs w:val="24"/>
        </w:rPr>
        <w:t>3.49. Возможность получения муниципальной услуги по экстерриториальному принципу отсутствует.</w:t>
      </w:r>
    </w:p>
    <w:p w:rsidR="006D79F0" w:rsidRPr="00B24E9B" w:rsidRDefault="00B24E9B" w:rsidP="00084AF9">
      <w:pPr>
        <w:pStyle w:val="ConsPlusNormal"/>
        <w:ind w:firstLine="567"/>
        <w:jc w:val="both"/>
        <w:rPr>
          <w:sz w:val="24"/>
          <w:szCs w:val="24"/>
        </w:rPr>
      </w:pPr>
      <w:r w:rsidRPr="00B24E9B">
        <w:rPr>
          <w:sz w:val="24"/>
          <w:szCs w:val="24"/>
        </w:rPr>
        <w:t>3.50. З</w:t>
      </w:r>
      <w:r w:rsidRPr="00B24E9B">
        <w:rPr>
          <w:bCs/>
          <w:sz w:val="24"/>
          <w:szCs w:val="24"/>
        </w:rPr>
        <w:t>аявление о выдаче дубликата</w:t>
      </w:r>
      <w:r w:rsidRPr="00B24E9B">
        <w:rPr>
          <w:sz w:val="24"/>
          <w:szCs w:val="24"/>
        </w:rP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D79F0" w:rsidRPr="00B24E9B" w:rsidRDefault="00B24E9B" w:rsidP="00084AF9">
      <w:pPr>
        <w:pStyle w:val="ConsPlusNormal"/>
        <w:ind w:firstLine="567"/>
        <w:jc w:val="both"/>
        <w:rPr>
          <w:sz w:val="24"/>
          <w:szCs w:val="24"/>
        </w:rPr>
      </w:pPr>
      <w:r w:rsidRPr="00B24E9B">
        <w:rPr>
          <w:bCs/>
          <w:sz w:val="24"/>
          <w:szCs w:val="24"/>
        </w:rPr>
        <w:t>Заявление о выдаче дубликата</w:t>
      </w:r>
      <w:r w:rsidRPr="00B24E9B">
        <w:rPr>
          <w:sz w:val="24"/>
          <w:szCs w:val="24"/>
        </w:rPr>
        <w:t>, направленное способом, указанным в подпункте "а" пункта 2.11 настоящего Административного регламента, регистрируется в автоматическом режиме.</w:t>
      </w:r>
    </w:p>
    <w:p w:rsidR="006D79F0" w:rsidRPr="00B24E9B" w:rsidRDefault="00B24E9B" w:rsidP="00084AF9">
      <w:pPr>
        <w:pStyle w:val="ConsPlusNormal"/>
        <w:ind w:firstLine="567"/>
        <w:jc w:val="both"/>
        <w:rPr>
          <w:sz w:val="24"/>
          <w:szCs w:val="24"/>
        </w:rPr>
      </w:pPr>
      <w:r w:rsidRPr="00B24E9B">
        <w:rPr>
          <w:bCs/>
          <w:sz w:val="24"/>
          <w:szCs w:val="24"/>
        </w:rPr>
        <w:t>Заявление о выдаче дубликата</w:t>
      </w:r>
      <w:r w:rsidRPr="00B24E9B">
        <w:rPr>
          <w:sz w:val="24"/>
          <w:szCs w:val="24"/>
        </w:rP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D79F0" w:rsidRPr="00B24E9B" w:rsidRDefault="00B24E9B" w:rsidP="00084AF9">
      <w:pPr>
        <w:pStyle w:val="ConsPlusNormal"/>
        <w:ind w:firstLine="567"/>
        <w:jc w:val="both"/>
        <w:rPr>
          <w:sz w:val="24"/>
          <w:szCs w:val="24"/>
        </w:rPr>
      </w:pPr>
      <w:r w:rsidRPr="00B24E9B">
        <w:rPr>
          <w:sz w:val="24"/>
          <w:szCs w:val="24"/>
        </w:rPr>
        <w:t xml:space="preserve">3.51. Для приема </w:t>
      </w:r>
      <w:r w:rsidRPr="00B24E9B">
        <w:rPr>
          <w:bCs/>
          <w:sz w:val="24"/>
          <w:szCs w:val="24"/>
        </w:rPr>
        <w:t>заявления о выдаче дубликата</w:t>
      </w:r>
      <w:r w:rsidRPr="00B24E9B">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B24E9B">
        <w:rPr>
          <w:bCs/>
          <w:sz w:val="24"/>
          <w:szCs w:val="24"/>
        </w:rPr>
        <w:t>заявлением о выдаче дубликата</w:t>
      </w:r>
      <w:r w:rsidRPr="00B24E9B">
        <w:rPr>
          <w:sz w:val="24"/>
          <w:szCs w:val="24"/>
        </w:rPr>
        <w:t xml:space="preserve"> и для подготовки ответа.</w:t>
      </w:r>
    </w:p>
    <w:p w:rsidR="006D79F0" w:rsidRPr="00B24E9B" w:rsidRDefault="00B24E9B" w:rsidP="00084AF9">
      <w:pPr>
        <w:pStyle w:val="ConsPlusNormal"/>
        <w:ind w:firstLine="567"/>
        <w:jc w:val="both"/>
        <w:rPr>
          <w:sz w:val="24"/>
          <w:szCs w:val="24"/>
        </w:rPr>
      </w:pPr>
      <w:r w:rsidRPr="00B24E9B">
        <w:rPr>
          <w:sz w:val="24"/>
          <w:szCs w:val="24"/>
        </w:rPr>
        <w:t xml:space="preserve">Для возможности подачи </w:t>
      </w:r>
      <w:r w:rsidRPr="00B24E9B">
        <w:rPr>
          <w:bCs/>
          <w:sz w:val="24"/>
          <w:szCs w:val="24"/>
        </w:rPr>
        <w:t>заявления о выдаче дубликата</w:t>
      </w:r>
      <w:r w:rsidRPr="00B24E9B">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D79F0" w:rsidRPr="00B24E9B" w:rsidRDefault="00B24E9B" w:rsidP="00084AF9">
      <w:pPr>
        <w:pStyle w:val="ConsPlusNormal"/>
        <w:ind w:firstLine="567"/>
        <w:jc w:val="both"/>
        <w:rPr>
          <w:sz w:val="24"/>
          <w:szCs w:val="24"/>
        </w:rPr>
      </w:pPr>
      <w:r w:rsidRPr="00B24E9B">
        <w:rPr>
          <w:sz w:val="24"/>
          <w:szCs w:val="24"/>
        </w:rPr>
        <w:t xml:space="preserve">3.52. Срок регистрации </w:t>
      </w:r>
      <w:r w:rsidRPr="00B24E9B">
        <w:rPr>
          <w:bCs/>
          <w:sz w:val="24"/>
          <w:szCs w:val="24"/>
        </w:rPr>
        <w:t>заявления о выдаче дубликата</w:t>
      </w:r>
      <w:r w:rsidRPr="00B24E9B">
        <w:rPr>
          <w:sz w:val="24"/>
          <w:szCs w:val="24"/>
        </w:rPr>
        <w:t xml:space="preserve"> указан в пункте 2.20 настоящего Административного регламента.</w:t>
      </w:r>
    </w:p>
    <w:p w:rsidR="006D79F0" w:rsidRPr="00B24E9B" w:rsidRDefault="00B24E9B" w:rsidP="00084AF9">
      <w:pPr>
        <w:pStyle w:val="ConsPlusNormal"/>
        <w:ind w:firstLine="567"/>
        <w:jc w:val="both"/>
        <w:rPr>
          <w:sz w:val="24"/>
          <w:szCs w:val="24"/>
        </w:rPr>
      </w:pPr>
      <w:r w:rsidRPr="00B24E9B">
        <w:rPr>
          <w:sz w:val="24"/>
          <w:szCs w:val="24"/>
        </w:rPr>
        <w:t xml:space="preserve">3.53. Результатом административной процедуры является регистрация </w:t>
      </w:r>
      <w:r w:rsidRPr="00B24E9B">
        <w:rPr>
          <w:bCs/>
          <w:sz w:val="24"/>
          <w:szCs w:val="24"/>
        </w:rPr>
        <w:t>заявления о выдаче дубликата</w:t>
      </w:r>
      <w:r w:rsidRPr="00B24E9B">
        <w:rPr>
          <w:sz w:val="24"/>
          <w:szCs w:val="24"/>
        </w:rPr>
        <w:t>.</w:t>
      </w:r>
    </w:p>
    <w:p w:rsidR="006D79F0" w:rsidRPr="00B24E9B" w:rsidRDefault="00B24E9B" w:rsidP="00084AF9">
      <w:pPr>
        <w:pStyle w:val="ConsPlusNormal"/>
        <w:ind w:firstLine="567"/>
        <w:jc w:val="both"/>
        <w:rPr>
          <w:sz w:val="24"/>
          <w:szCs w:val="24"/>
        </w:rPr>
      </w:pPr>
      <w:r w:rsidRPr="00B24E9B">
        <w:rPr>
          <w:sz w:val="24"/>
          <w:szCs w:val="24"/>
        </w:rPr>
        <w:lastRenderedPageBreak/>
        <w:t xml:space="preserve">3.54. После регистрации </w:t>
      </w:r>
      <w:r w:rsidRPr="00B24E9B">
        <w:rPr>
          <w:bCs/>
          <w:sz w:val="24"/>
          <w:szCs w:val="24"/>
        </w:rPr>
        <w:t>заявление о выдаче дубликата</w:t>
      </w:r>
      <w:r w:rsidRPr="00B24E9B">
        <w:rPr>
          <w:sz w:val="24"/>
          <w:szCs w:val="24"/>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Межведомственное информационное взаимодействие</w:t>
      </w:r>
    </w:p>
    <w:p w:rsidR="006D79F0" w:rsidRPr="00B24E9B" w:rsidRDefault="00B24E9B" w:rsidP="00084AF9">
      <w:pPr>
        <w:pStyle w:val="ConsPlusNormal"/>
        <w:ind w:firstLine="567"/>
        <w:jc w:val="both"/>
        <w:rPr>
          <w:sz w:val="24"/>
          <w:szCs w:val="24"/>
        </w:rPr>
      </w:pPr>
      <w:r w:rsidRPr="00B24E9B">
        <w:rPr>
          <w:sz w:val="24"/>
          <w:szCs w:val="24"/>
        </w:rPr>
        <w:t>3.55. Направление межведомственных информационных запросов не осуществляется.</w:t>
      </w:r>
    </w:p>
    <w:p w:rsidR="006D79F0" w:rsidRPr="00B24E9B" w:rsidRDefault="006D79F0" w:rsidP="00B24E9B">
      <w:pPr>
        <w:pStyle w:val="ConsPlusNormal"/>
        <w:jc w:val="both"/>
        <w:rPr>
          <w:sz w:val="24"/>
          <w:szCs w:val="24"/>
        </w:rPr>
      </w:pPr>
    </w:p>
    <w:p w:rsidR="006D79F0" w:rsidRPr="00B24E9B" w:rsidRDefault="00B24E9B" w:rsidP="00084AF9">
      <w:pPr>
        <w:pStyle w:val="ConsPlusTitle"/>
        <w:jc w:val="center"/>
        <w:outlineLvl w:val="5"/>
        <w:rPr>
          <w:rFonts w:ascii="Times New Roman" w:hAnsi="Times New Roman"/>
        </w:rPr>
      </w:pPr>
      <w:r w:rsidRPr="00B24E9B">
        <w:rPr>
          <w:rFonts w:ascii="Times New Roman" w:hAnsi="Times New Roman"/>
        </w:rPr>
        <w:t>Принятие решения о предоставлении (об отказе</w:t>
      </w:r>
      <w:r w:rsidR="00084AF9">
        <w:rPr>
          <w:rFonts w:ascii="Times New Roman" w:hAnsi="Times New Roman"/>
        </w:rPr>
        <w:t xml:space="preserve"> </w:t>
      </w:r>
      <w:r w:rsidRPr="00B24E9B">
        <w:rPr>
          <w:rFonts w:ascii="Times New Roman" w:hAnsi="Times New Roman"/>
        </w:rPr>
        <w:t>в предоставлении) муниципальной услуги</w:t>
      </w:r>
    </w:p>
    <w:p w:rsidR="006D79F0" w:rsidRPr="00B24E9B" w:rsidRDefault="00B24E9B" w:rsidP="00BF4B3E">
      <w:pPr>
        <w:pStyle w:val="ConsPlusNormal"/>
        <w:ind w:firstLine="567"/>
        <w:jc w:val="both"/>
        <w:rPr>
          <w:sz w:val="24"/>
          <w:szCs w:val="24"/>
        </w:rPr>
      </w:pPr>
      <w:r w:rsidRPr="00B24E9B">
        <w:rPr>
          <w:sz w:val="24"/>
          <w:szCs w:val="24"/>
        </w:rPr>
        <w:t xml:space="preserve">3.56. Основанием для начала административной процедуры является регистрация </w:t>
      </w:r>
      <w:r w:rsidRPr="00B24E9B">
        <w:rPr>
          <w:bCs/>
          <w:sz w:val="24"/>
          <w:szCs w:val="24"/>
        </w:rPr>
        <w:t>заявление о выдаче дубликата</w:t>
      </w:r>
      <w:r w:rsidRPr="00B24E9B">
        <w:rPr>
          <w:sz w:val="24"/>
          <w:szCs w:val="24"/>
        </w:rPr>
        <w:t>.</w:t>
      </w:r>
    </w:p>
    <w:p w:rsidR="006D79F0" w:rsidRPr="00B24E9B" w:rsidRDefault="00B24E9B" w:rsidP="00BF4B3E">
      <w:pPr>
        <w:pStyle w:val="ConsPlusNormal"/>
        <w:ind w:firstLine="567"/>
        <w:jc w:val="both"/>
        <w:rPr>
          <w:sz w:val="24"/>
          <w:szCs w:val="24"/>
        </w:rPr>
      </w:pPr>
      <w:r w:rsidRPr="00B24E9B">
        <w:rPr>
          <w:sz w:val="24"/>
          <w:szCs w:val="24"/>
        </w:rPr>
        <w:t xml:space="preserve">3.57. Критерием принятия решения о предоставлении муниципальной услуги является </w:t>
      </w:r>
      <w:r w:rsidRPr="00B24E9B">
        <w:rPr>
          <w:bCs/>
          <w:sz w:val="24"/>
          <w:szCs w:val="24"/>
        </w:rPr>
        <w:t>соответствие заявителя кругу лиц, указанных в пункте 1.2 настоящего Административного регламента.</w:t>
      </w:r>
    </w:p>
    <w:p w:rsidR="006D79F0" w:rsidRPr="00B24E9B" w:rsidRDefault="00B24E9B" w:rsidP="00BF4B3E">
      <w:pPr>
        <w:pStyle w:val="ConsPlusNormal"/>
        <w:ind w:firstLine="567"/>
        <w:jc w:val="both"/>
        <w:rPr>
          <w:sz w:val="24"/>
          <w:szCs w:val="24"/>
        </w:rPr>
      </w:pPr>
      <w:r w:rsidRPr="00B24E9B">
        <w:rPr>
          <w:sz w:val="24"/>
          <w:szCs w:val="24"/>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6D79F0" w:rsidRPr="00B24E9B" w:rsidRDefault="00B24E9B" w:rsidP="00BF4B3E">
      <w:pPr>
        <w:pStyle w:val="ConsPlusNormal"/>
        <w:ind w:firstLine="567"/>
        <w:jc w:val="both"/>
        <w:rPr>
          <w:sz w:val="24"/>
          <w:szCs w:val="24"/>
        </w:rPr>
      </w:pPr>
      <w:r w:rsidRPr="00B24E9B">
        <w:rPr>
          <w:sz w:val="24"/>
          <w:szCs w:val="24"/>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муниципальной услуги).</w:t>
      </w:r>
    </w:p>
    <w:p w:rsidR="006D79F0" w:rsidRPr="00B24E9B" w:rsidRDefault="00B24E9B" w:rsidP="00BF4B3E">
      <w:pPr>
        <w:pStyle w:val="ConsPlusNormal"/>
        <w:ind w:firstLine="567"/>
        <w:jc w:val="both"/>
        <w:rPr>
          <w:sz w:val="24"/>
          <w:szCs w:val="24"/>
        </w:rPr>
      </w:pPr>
      <w:r w:rsidRPr="00B24E9B">
        <w:rPr>
          <w:sz w:val="24"/>
          <w:szCs w:val="24"/>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6D79F0" w:rsidRPr="00B24E9B" w:rsidRDefault="00B24E9B" w:rsidP="00BF4B3E">
      <w:pPr>
        <w:pStyle w:val="ConsPlusNormal"/>
        <w:ind w:firstLine="567"/>
        <w:jc w:val="both"/>
        <w:rPr>
          <w:sz w:val="24"/>
          <w:szCs w:val="24"/>
        </w:rPr>
      </w:pPr>
      <w:r w:rsidRPr="00B24E9B">
        <w:rPr>
          <w:sz w:val="24"/>
          <w:szCs w:val="24"/>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6D79F0" w:rsidRPr="00B24E9B" w:rsidRDefault="00B24E9B" w:rsidP="00BF4B3E">
      <w:pPr>
        <w:pStyle w:val="ConsPlusNormal"/>
        <w:ind w:firstLine="567"/>
        <w:jc w:val="both"/>
        <w:rPr>
          <w:sz w:val="24"/>
          <w:szCs w:val="24"/>
        </w:rPr>
      </w:pPr>
      <w:r w:rsidRPr="00B24E9B">
        <w:rPr>
          <w:sz w:val="24"/>
          <w:szCs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D79F0" w:rsidRPr="00B24E9B" w:rsidRDefault="00B24E9B" w:rsidP="00BF4B3E">
      <w:pPr>
        <w:pStyle w:val="ConsPlusNormal"/>
        <w:ind w:firstLine="567"/>
        <w:jc w:val="both"/>
        <w:rPr>
          <w:sz w:val="24"/>
          <w:szCs w:val="24"/>
        </w:rPr>
      </w:pPr>
      <w:r w:rsidRPr="00B24E9B">
        <w:rPr>
          <w:sz w:val="24"/>
          <w:szCs w:val="24"/>
        </w:rPr>
        <w:t>3.62. Критерием для отказа в предоставлении муниципальной услуги является не</w:t>
      </w:r>
      <w:r w:rsidRPr="00B24E9B">
        <w:rPr>
          <w:bCs/>
          <w:sz w:val="24"/>
          <w:szCs w:val="24"/>
        </w:rPr>
        <w:t>соответствие заявителя кругу лиц, указанных в пункте 1.2 настоящего Административного регламента</w:t>
      </w:r>
      <w:r w:rsidRPr="00B24E9B">
        <w:rPr>
          <w:sz w:val="24"/>
          <w:szCs w:val="24"/>
        </w:rPr>
        <w:t>.</w:t>
      </w:r>
    </w:p>
    <w:p w:rsidR="006D79F0" w:rsidRPr="00B24E9B" w:rsidRDefault="00B24E9B" w:rsidP="00BF4B3E">
      <w:pPr>
        <w:pStyle w:val="ConsPlusNormal"/>
        <w:ind w:firstLine="567"/>
        <w:jc w:val="both"/>
        <w:rPr>
          <w:sz w:val="24"/>
          <w:szCs w:val="24"/>
        </w:rPr>
      </w:pPr>
      <w:r w:rsidRPr="00B24E9B">
        <w:rPr>
          <w:sz w:val="24"/>
          <w:szCs w:val="24"/>
        </w:rPr>
        <w:t>3.63.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rsidR="006D79F0" w:rsidRPr="00B24E9B" w:rsidRDefault="00B24E9B" w:rsidP="00BF4B3E">
      <w:pPr>
        <w:pStyle w:val="ConsPlusNormal"/>
        <w:ind w:firstLine="567"/>
        <w:jc w:val="both"/>
        <w:rPr>
          <w:sz w:val="24"/>
          <w:szCs w:val="24"/>
        </w:rPr>
      </w:pPr>
      <w:r w:rsidRPr="00B24E9B">
        <w:rPr>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6D79F0" w:rsidRPr="00B24E9B" w:rsidRDefault="00B24E9B" w:rsidP="00BF4B3E">
      <w:pPr>
        <w:pStyle w:val="ConsPlusNormal"/>
        <w:ind w:firstLine="567"/>
        <w:jc w:val="both"/>
        <w:rPr>
          <w:sz w:val="24"/>
          <w:szCs w:val="24"/>
        </w:rPr>
      </w:pPr>
      <w:r w:rsidRPr="00B24E9B">
        <w:rPr>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6D79F0" w:rsidRPr="00B24E9B" w:rsidRDefault="00B24E9B" w:rsidP="00BF4B3E">
      <w:pPr>
        <w:pStyle w:val="ConsPlusNormal"/>
        <w:ind w:firstLine="567"/>
        <w:jc w:val="both"/>
        <w:rPr>
          <w:sz w:val="24"/>
          <w:szCs w:val="24"/>
        </w:rPr>
      </w:pPr>
      <w:r w:rsidRPr="00B24E9B">
        <w:rPr>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6D79F0" w:rsidRPr="00B24E9B" w:rsidRDefault="00B24E9B" w:rsidP="00BF4B3E">
      <w:pPr>
        <w:pStyle w:val="ConsPlusNormal"/>
        <w:ind w:firstLine="567"/>
        <w:jc w:val="both"/>
        <w:rPr>
          <w:sz w:val="24"/>
          <w:szCs w:val="24"/>
        </w:rPr>
      </w:pPr>
      <w:r w:rsidRPr="00B24E9B">
        <w:rPr>
          <w:sz w:val="24"/>
          <w:szCs w:val="24"/>
        </w:rPr>
        <w:lastRenderedPageBreak/>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Предоставление результата муниципальной услуги</w:t>
      </w:r>
    </w:p>
    <w:p w:rsidR="006D79F0" w:rsidRPr="00B24E9B" w:rsidRDefault="006D79F0" w:rsidP="00B24E9B">
      <w:pPr>
        <w:pStyle w:val="ConsPlusNormal"/>
        <w:jc w:val="both"/>
        <w:rPr>
          <w:sz w:val="24"/>
          <w:szCs w:val="24"/>
        </w:rPr>
      </w:pPr>
    </w:p>
    <w:p w:rsidR="006D79F0" w:rsidRPr="00B24E9B" w:rsidRDefault="00B24E9B" w:rsidP="00BF4B3E">
      <w:pPr>
        <w:pStyle w:val="ConsPlusNormal"/>
        <w:ind w:firstLine="567"/>
        <w:jc w:val="both"/>
        <w:rPr>
          <w:sz w:val="24"/>
          <w:szCs w:val="24"/>
        </w:rPr>
      </w:pPr>
      <w:r w:rsidRPr="00B24E9B">
        <w:rPr>
          <w:sz w:val="24"/>
          <w:szCs w:val="24"/>
        </w:rPr>
        <w:t>3.68. Основанием для начала выполнения административной процедуры является подписание уполномоченным должностным лицом дубликата.</w:t>
      </w:r>
    </w:p>
    <w:p w:rsidR="006D79F0" w:rsidRPr="00B24E9B" w:rsidRDefault="00B24E9B" w:rsidP="00BF4B3E">
      <w:pPr>
        <w:pStyle w:val="ConsPlusNormal"/>
        <w:ind w:firstLine="567"/>
        <w:jc w:val="both"/>
        <w:rPr>
          <w:sz w:val="24"/>
          <w:szCs w:val="24"/>
        </w:rPr>
      </w:pPr>
      <w:r w:rsidRPr="00B24E9B">
        <w:rPr>
          <w:sz w:val="24"/>
          <w:szCs w:val="24"/>
        </w:rPr>
        <w:t>3.69. Заявитель по его выбору вправе получить дубликат одним из следующих способов:</w:t>
      </w:r>
    </w:p>
    <w:p w:rsidR="006D79F0" w:rsidRPr="00B24E9B" w:rsidRDefault="00B24E9B" w:rsidP="00BF4B3E">
      <w:pPr>
        <w:pStyle w:val="ConsPlusNormal"/>
        <w:ind w:firstLine="567"/>
        <w:jc w:val="both"/>
        <w:rPr>
          <w:sz w:val="24"/>
          <w:szCs w:val="24"/>
        </w:rPr>
      </w:pPr>
      <w:r w:rsidRPr="00B24E9B">
        <w:rPr>
          <w:sz w:val="24"/>
          <w:szCs w:val="24"/>
        </w:rPr>
        <w:t>1) на бумажном носителе;</w:t>
      </w:r>
    </w:p>
    <w:p w:rsidR="006D79F0" w:rsidRPr="00B24E9B" w:rsidRDefault="00B24E9B" w:rsidP="00BF4B3E">
      <w:pPr>
        <w:pStyle w:val="ConsPlusNormal"/>
        <w:ind w:firstLine="567"/>
        <w:jc w:val="both"/>
        <w:rPr>
          <w:sz w:val="24"/>
          <w:szCs w:val="24"/>
        </w:rPr>
      </w:pPr>
      <w:r w:rsidRPr="00B24E9B">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D79F0" w:rsidRPr="00B24E9B" w:rsidRDefault="00B24E9B" w:rsidP="00BF4B3E">
      <w:pPr>
        <w:pStyle w:val="ConsPlusNormal"/>
        <w:ind w:firstLine="567"/>
        <w:jc w:val="both"/>
        <w:rPr>
          <w:sz w:val="24"/>
          <w:szCs w:val="24"/>
        </w:rPr>
      </w:pPr>
      <w:r w:rsidRPr="00B24E9B">
        <w:rPr>
          <w:sz w:val="24"/>
          <w:szCs w:val="24"/>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D79F0" w:rsidRPr="00B24E9B" w:rsidRDefault="00B24E9B" w:rsidP="00BF4B3E">
      <w:pPr>
        <w:pStyle w:val="ConsPlusNormal"/>
        <w:ind w:firstLine="567"/>
        <w:jc w:val="both"/>
        <w:rPr>
          <w:sz w:val="24"/>
          <w:szCs w:val="24"/>
        </w:rPr>
      </w:pPr>
      <w:r w:rsidRPr="00B24E9B">
        <w:rPr>
          <w:sz w:val="24"/>
          <w:szCs w:val="24"/>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6D79F0" w:rsidRPr="00B24E9B" w:rsidRDefault="00B24E9B" w:rsidP="00BF4B3E">
      <w:pPr>
        <w:pStyle w:val="ConsPlusNormal"/>
        <w:ind w:firstLine="567"/>
        <w:jc w:val="both"/>
        <w:rPr>
          <w:sz w:val="24"/>
          <w:szCs w:val="24"/>
        </w:rPr>
      </w:pPr>
      <w:r w:rsidRPr="00B24E9B">
        <w:rPr>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6D79F0" w:rsidRPr="00B24E9B" w:rsidRDefault="00B24E9B" w:rsidP="00BF4B3E">
      <w:pPr>
        <w:pStyle w:val="ConsPlusNormal"/>
        <w:ind w:firstLine="567"/>
        <w:jc w:val="both"/>
        <w:rPr>
          <w:sz w:val="24"/>
          <w:szCs w:val="24"/>
        </w:rPr>
      </w:pPr>
      <w:r w:rsidRPr="00B24E9B">
        <w:rPr>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6D79F0" w:rsidRPr="00B24E9B" w:rsidRDefault="00B24E9B" w:rsidP="00BF4B3E">
      <w:pPr>
        <w:pStyle w:val="ConsPlusNormal"/>
        <w:ind w:firstLine="567"/>
        <w:jc w:val="both"/>
        <w:rPr>
          <w:sz w:val="24"/>
          <w:szCs w:val="24"/>
        </w:rPr>
      </w:pPr>
      <w:r w:rsidRPr="00B24E9B">
        <w:rPr>
          <w:sz w:val="24"/>
          <w:szCs w:val="24"/>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6D79F0" w:rsidRPr="00B24E9B" w:rsidRDefault="00B24E9B" w:rsidP="00BF4B3E">
      <w:pPr>
        <w:widowControl w:val="0"/>
        <w:tabs>
          <w:tab w:val="left" w:pos="567"/>
        </w:tabs>
        <w:ind w:firstLine="567"/>
        <w:contextualSpacing/>
        <w:jc w:val="both"/>
      </w:pPr>
      <w:r w:rsidRPr="00B24E9B">
        <w:t>3.74.1. Возможность предоставления результата муниципальной услуги по экстерриториальному принципу отсутствует.</w:t>
      </w:r>
    </w:p>
    <w:p w:rsidR="006D79F0" w:rsidRPr="00B24E9B" w:rsidRDefault="006D79F0" w:rsidP="00BF4B3E">
      <w:pPr>
        <w:pStyle w:val="ConsPlusNormal"/>
        <w:ind w:firstLine="567"/>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Получение дополнительных сведений от заявителя</w:t>
      </w:r>
    </w:p>
    <w:p w:rsidR="006D79F0" w:rsidRPr="00B24E9B" w:rsidRDefault="00B24E9B" w:rsidP="00BF4B3E">
      <w:pPr>
        <w:pStyle w:val="ConsPlusNormal"/>
        <w:ind w:firstLine="567"/>
        <w:jc w:val="both"/>
        <w:rPr>
          <w:sz w:val="24"/>
          <w:szCs w:val="24"/>
        </w:rPr>
      </w:pPr>
      <w:r w:rsidRPr="00B24E9B">
        <w:rPr>
          <w:sz w:val="24"/>
          <w:szCs w:val="24"/>
        </w:rPr>
        <w:t>3.75. Получение дополнительных сведений от заявителя не предусмотрено.</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Максимальный срок предоставления муниципальной услуги</w:t>
      </w:r>
    </w:p>
    <w:p w:rsidR="006D79F0" w:rsidRPr="00B24E9B" w:rsidRDefault="00B24E9B" w:rsidP="00B24E9B">
      <w:pPr>
        <w:pStyle w:val="ConsPlusNormal"/>
        <w:ind w:firstLine="540"/>
        <w:jc w:val="both"/>
        <w:rPr>
          <w:sz w:val="24"/>
          <w:szCs w:val="24"/>
        </w:rPr>
      </w:pPr>
      <w:r w:rsidRPr="00B24E9B">
        <w:rPr>
          <w:sz w:val="24"/>
          <w:szCs w:val="24"/>
        </w:rPr>
        <w:t>3.76. Срок предоставления муниципальной услуги не превышает пяти рабочих дней с даты поступления заявления о выдаче дубликата.</w:t>
      </w:r>
    </w:p>
    <w:p w:rsidR="006D79F0" w:rsidRPr="00B24E9B" w:rsidRDefault="006D79F0" w:rsidP="00B24E9B">
      <w:pPr>
        <w:pStyle w:val="ConsPlusNormal"/>
        <w:ind w:firstLine="540"/>
        <w:jc w:val="both"/>
        <w:rPr>
          <w:sz w:val="24"/>
          <w:szCs w:val="24"/>
        </w:rPr>
      </w:pPr>
    </w:p>
    <w:p w:rsidR="006D79F0" w:rsidRPr="00B24E9B" w:rsidRDefault="00B24E9B" w:rsidP="00B24E9B">
      <w:pPr>
        <w:pStyle w:val="ConsPlusTitle"/>
        <w:jc w:val="center"/>
        <w:outlineLvl w:val="3"/>
        <w:rPr>
          <w:rFonts w:ascii="Times New Roman" w:hAnsi="Times New Roman"/>
        </w:rPr>
      </w:pPr>
      <w:r w:rsidRPr="00B24E9B">
        <w:rPr>
          <w:rFonts w:ascii="Times New Roman" w:hAnsi="Times New Roman"/>
        </w:rPr>
        <w:t>Вариант 3</w:t>
      </w:r>
    </w:p>
    <w:p w:rsidR="006D79F0" w:rsidRPr="00B24E9B" w:rsidRDefault="00B24E9B" w:rsidP="00BF4B3E">
      <w:pPr>
        <w:pStyle w:val="ConsPlusNormal"/>
        <w:ind w:firstLine="567"/>
        <w:jc w:val="both"/>
        <w:rPr>
          <w:sz w:val="24"/>
          <w:szCs w:val="24"/>
        </w:rPr>
      </w:pPr>
      <w:r w:rsidRPr="00B24E9B">
        <w:rPr>
          <w:sz w:val="24"/>
          <w:szCs w:val="24"/>
        </w:rPr>
        <w:t>3.77. Результат предоставления муниципальной услуги указан в подпункте "в" пункта 2.3 настоящего Административного регламента.</w:t>
      </w:r>
    </w:p>
    <w:p w:rsidR="006D79F0" w:rsidRPr="00B24E9B" w:rsidRDefault="006D79F0" w:rsidP="00B24E9B">
      <w:pPr>
        <w:pStyle w:val="ConsPlusNormal"/>
        <w:jc w:val="both"/>
        <w:rPr>
          <w:sz w:val="24"/>
          <w:szCs w:val="24"/>
        </w:rPr>
      </w:pPr>
    </w:p>
    <w:p w:rsidR="006D79F0" w:rsidRPr="00B24E9B" w:rsidRDefault="00B24E9B" w:rsidP="00BF4B3E">
      <w:pPr>
        <w:pStyle w:val="ConsPlusTitle"/>
        <w:jc w:val="center"/>
        <w:outlineLvl w:val="4"/>
        <w:rPr>
          <w:rFonts w:ascii="Times New Roman" w:hAnsi="Times New Roman"/>
        </w:rPr>
      </w:pPr>
      <w:r w:rsidRPr="00B24E9B">
        <w:rPr>
          <w:rFonts w:ascii="Times New Roman" w:hAnsi="Times New Roman"/>
        </w:rPr>
        <w:t>Перечень и описание административных процедур предоставления</w:t>
      </w:r>
      <w:r w:rsidR="00BF4B3E">
        <w:rPr>
          <w:rFonts w:ascii="Times New Roman" w:hAnsi="Times New Roman"/>
        </w:rPr>
        <w:t xml:space="preserve"> </w:t>
      </w:r>
      <w:r w:rsidRPr="00B24E9B">
        <w:rPr>
          <w:rFonts w:ascii="Times New Roman" w:hAnsi="Times New Roman"/>
        </w:rPr>
        <w:t>муниципальной услуги</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Прием запроса и документов и (или) информации, необходимых</w:t>
      </w:r>
    </w:p>
    <w:p w:rsidR="006D79F0" w:rsidRPr="00B24E9B" w:rsidRDefault="00B24E9B" w:rsidP="00B24E9B">
      <w:pPr>
        <w:pStyle w:val="ConsPlusTitle"/>
        <w:jc w:val="center"/>
        <w:rPr>
          <w:rFonts w:ascii="Times New Roman" w:hAnsi="Times New Roman"/>
        </w:rPr>
      </w:pPr>
      <w:r w:rsidRPr="00B24E9B">
        <w:rPr>
          <w:rFonts w:ascii="Times New Roman" w:hAnsi="Times New Roman"/>
        </w:rPr>
        <w:t>для предоставления муниципальной услуги</w:t>
      </w:r>
    </w:p>
    <w:p w:rsidR="006D79F0" w:rsidRPr="00B24E9B" w:rsidRDefault="00B24E9B" w:rsidP="00BF4B3E">
      <w:pPr>
        <w:pStyle w:val="ConsPlusNormal"/>
        <w:ind w:firstLine="567"/>
        <w:jc w:val="both"/>
        <w:rPr>
          <w:sz w:val="24"/>
          <w:szCs w:val="24"/>
        </w:rPr>
      </w:pPr>
      <w:r w:rsidRPr="00B24E9B">
        <w:rPr>
          <w:sz w:val="24"/>
          <w:szCs w:val="24"/>
        </w:rPr>
        <w:t xml:space="preserve">3.78. Основанием для начала административной процедуры является поступление в уполномоченный орган </w:t>
      </w:r>
      <w:r w:rsidRPr="00B24E9B">
        <w:rPr>
          <w:bCs/>
          <w:sz w:val="24"/>
          <w:szCs w:val="24"/>
        </w:rPr>
        <w:t>уведомления об изменении параметров</w:t>
      </w:r>
      <w:r w:rsidRPr="00B24E9B">
        <w:rPr>
          <w:sz w:val="24"/>
          <w:szCs w:val="24"/>
        </w:rP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6D79F0" w:rsidRPr="00B24E9B" w:rsidRDefault="00B24E9B" w:rsidP="00BF4B3E">
      <w:pPr>
        <w:pStyle w:val="ConsPlusNormal"/>
        <w:ind w:firstLine="567"/>
        <w:jc w:val="both"/>
        <w:rPr>
          <w:sz w:val="24"/>
          <w:szCs w:val="24"/>
        </w:rPr>
      </w:pPr>
      <w:r w:rsidRPr="00B24E9B">
        <w:rPr>
          <w:sz w:val="24"/>
          <w:szCs w:val="24"/>
        </w:rPr>
        <w:lastRenderedPageBreak/>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6D79F0" w:rsidRPr="00B24E9B" w:rsidRDefault="00B24E9B" w:rsidP="00BF4B3E">
      <w:pPr>
        <w:pStyle w:val="ConsPlusNormal"/>
        <w:ind w:firstLine="567"/>
        <w:jc w:val="both"/>
        <w:rPr>
          <w:sz w:val="24"/>
          <w:szCs w:val="24"/>
        </w:rPr>
      </w:pPr>
      <w:r w:rsidRPr="00B24E9B">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6D79F0" w:rsidRPr="00B24E9B" w:rsidRDefault="00B24E9B" w:rsidP="00BF4B3E">
      <w:pPr>
        <w:pStyle w:val="ConsPlusNormal"/>
        <w:ind w:firstLine="567"/>
        <w:jc w:val="both"/>
        <w:rPr>
          <w:sz w:val="24"/>
          <w:szCs w:val="24"/>
        </w:rPr>
      </w:pPr>
      <w:r w:rsidRPr="00B24E9B">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6D79F0" w:rsidRPr="00B24E9B" w:rsidRDefault="00B24E9B" w:rsidP="00BF4B3E">
      <w:pPr>
        <w:pStyle w:val="ConsPlusNormal"/>
        <w:ind w:firstLine="567"/>
        <w:jc w:val="both"/>
        <w:rPr>
          <w:sz w:val="24"/>
          <w:szCs w:val="24"/>
        </w:rPr>
      </w:pPr>
      <w:r w:rsidRPr="00B24E9B">
        <w:rPr>
          <w:sz w:val="24"/>
          <w:szCs w:val="24"/>
        </w:rPr>
        <w:t xml:space="preserve">3.80. Основания для принятия решения об отказе в приеме </w:t>
      </w:r>
      <w:r w:rsidRPr="00B24E9B">
        <w:rPr>
          <w:bCs/>
          <w:sz w:val="24"/>
          <w:szCs w:val="24"/>
        </w:rPr>
        <w:t>уведомления об изменении параметров</w:t>
      </w:r>
      <w:r w:rsidRPr="00B24E9B">
        <w:rPr>
          <w:sz w:val="24"/>
          <w:szCs w:val="24"/>
        </w:rPr>
        <w:t xml:space="preserve"> и документов, необходимых для предоставления муниципальной услуги, в том числе представленных в электронной форме:</w:t>
      </w:r>
    </w:p>
    <w:p w:rsidR="006D79F0" w:rsidRPr="00B24E9B" w:rsidRDefault="00B24E9B" w:rsidP="00BF4B3E">
      <w:pPr>
        <w:ind w:firstLine="567"/>
        <w:jc w:val="both"/>
        <w:rPr>
          <w:bCs/>
        </w:rPr>
      </w:pPr>
      <w:r w:rsidRPr="00B24E9B">
        <w:rPr>
          <w:bCs/>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6D79F0" w:rsidRPr="00B24E9B" w:rsidRDefault="00B24E9B" w:rsidP="00BF4B3E">
      <w:pPr>
        <w:ind w:firstLine="567"/>
        <w:jc w:val="both"/>
        <w:rPr>
          <w:bCs/>
        </w:rPr>
      </w:pPr>
      <w:r w:rsidRPr="00B24E9B">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D79F0" w:rsidRPr="00B24E9B" w:rsidRDefault="00B24E9B" w:rsidP="00BF4B3E">
      <w:pPr>
        <w:ind w:firstLine="567"/>
        <w:jc w:val="both"/>
        <w:rPr>
          <w:bCs/>
        </w:rPr>
      </w:pPr>
      <w:r w:rsidRPr="00B24E9B">
        <w:rPr>
          <w:bCs/>
        </w:rPr>
        <w:t xml:space="preserve">в) представленные документы содержат подчистки и исправления текста; </w:t>
      </w:r>
    </w:p>
    <w:p w:rsidR="006D79F0" w:rsidRPr="00B24E9B" w:rsidRDefault="00B24E9B" w:rsidP="00BF4B3E">
      <w:pPr>
        <w:ind w:firstLine="567"/>
        <w:jc w:val="both"/>
        <w:rPr>
          <w:bCs/>
        </w:rPr>
      </w:pPr>
      <w:r w:rsidRPr="00B24E9B">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79F0" w:rsidRPr="00B24E9B" w:rsidRDefault="00B24E9B" w:rsidP="00BF4B3E">
      <w:pPr>
        <w:ind w:firstLine="567"/>
        <w:jc w:val="both"/>
        <w:rPr>
          <w:bCs/>
        </w:rPr>
      </w:pPr>
      <w:r w:rsidRPr="00B24E9B">
        <w:rPr>
          <w:bCs/>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D79F0" w:rsidRPr="00B24E9B" w:rsidRDefault="00B24E9B" w:rsidP="00BF4B3E">
      <w:pPr>
        <w:ind w:firstLine="567"/>
        <w:jc w:val="both"/>
        <w:rPr>
          <w:bCs/>
        </w:rPr>
      </w:pPr>
      <w:r w:rsidRPr="00B24E9B">
        <w:t xml:space="preserve">3.80.1. </w:t>
      </w:r>
      <w:r w:rsidRPr="00B24E9B">
        <w:rPr>
          <w:bCs/>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sidRPr="00B24E9B">
        <w:rPr>
          <w:rFonts w:eastAsia="Calibri"/>
          <w:iCs/>
        </w:rPr>
        <w:t xml:space="preserve">екомендуемой </w:t>
      </w:r>
      <w:r w:rsidRPr="00B24E9B">
        <w:rPr>
          <w:bCs/>
        </w:rPr>
        <w:t>форме согласно Приложению № 3, с указанием причин возврата, в следующих случаях:</w:t>
      </w:r>
    </w:p>
    <w:p w:rsidR="006D79F0" w:rsidRPr="00B24E9B" w:rsidRDefault="00B24E9B" w:rsidP="00BF4B3E">
      <w:pPr>
        <w:ind w:firstLine="567"/>
        <w:jc w:val="both"/>
        <w:rPr>
          <w:bCs/>
        </w:rPr>
      </w:pPr>
      <w:r w:rsidRPr="00B24E9B">
        <w:rPr>
          <w:bCs/>
        </w:rPr>
        <w:t>а) в уведомлении об изменении параметров отсутствуют сведения, предусмотренные частью 1 статьи 51</w:t>
      </w:r>
      <w:r w:rsidRPr="00B24E9B">
        <w:rPr>
          <w:bCs/>
          <w:vertAlign w:val="superscript"/>
        </w:rPr>
        <w:t xml:space="preserve">1 </w:t>
      </w:r>
      <w:r w:rsidRPr="00B24E9B">
        <w:rPr>
          <w:bCs/>
        </w:rPr>
        <w:t>Градостроительного кодекса Российской Федерации;</w:t>
      </w:r>
    </w:p>
    <w:p w:rsidR="006D79F0" w:rsidRPr="00B24E9B" w:rsidRDefault="00B24E9B" w:rsidP="00BF4B3E">
      <w:pPr>
        <w:ind w:firstLine="567"/>
        <w:jc w:val="both"/>
      </w:pPr>
      <w:r w:rsidRPr="00B24E9B">
        <w:rPr>
          <w:bCs/>
        </w:rPr>
        <w:t>б) 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rsidR="006D79F0" w:rsidRPr="00B24E9B" w:rsidRDefault="00B24E9B" w:rsidP="00BF4B3E">
      <w:pPr>
        <w:ind w:firstLine="567"/>
        <w:jc w:val="both"/>
      </w:pPr>
      <w:r w:rsidRPr="00B24E9B">
        <w:t xml:space="preserve">3.80.2. В приеме </w:t>
      </w:r>
      <w:r w:rsidRPr="00B24E9B">
        <w:rPr>
          <w:bCs/>
        </w:rPr>
        <w:t>уведомления об изменении параметров</w:t>
      </w:r>
      <w:r w:rsidRPr="00B24E9B">
        <w:t xml:space="preserve"> не участвуют федеральные органы исполнительной власти, государственные корпорации, органы государственных внебюджетных фондов.</w:t>
      </w:r>
    </w:p>
    <w:p w:rsidR="006D79F0" w:rsidRPr="00B24E9B" w:rsidRDefault="00B24E9B" w:rsidP="00BF4B3E">
      <w:pPr>
        <w:ind w:firstLine="567"/>
        <w:jc w:val="both"/>
      </w:pPr>
      <w:r w:rsidRPr="00B24E9B">
        <w:rPr>
          <w:bCs/>
        </w:rPr>
        <w:t xml:space="preserve">Многофункциональный центр </w:t>
      </w:r>
      <w:r w:rsidRPr="00B24E9B">
        <w:rPr>
          <w:bCs/>
          <w:i/>
        </w:rPr>
        <w:t>не участвует</w:t>
      </w:r>
      <w:r w:rsidRPr="00B24E9B">
        <w:rPr>
          <w:bCs/>
        </w:rPr>
        <w:t xml:space="preserve"> в </w:t>
      </w:r>
      <w:r w:rsidRPr="00B24E9B">
        <w:t>приеме уведомления об изменении параметров.</w:t>
      </w:r>
    </w:p>
    <w:p w:rsidR="006D79F0" w:rsidRPr="00B24E9B" w:rsidRDefault="00B24E9B" w:rsidP="00BF4B3E">
      <w:pPr>
        <w:pStyle w:val="ConsPlusNormal"/>
        <w:ind w:firstLine="567"/>
        <w:jc w:val="both"/>
        <w:rPr>
          <w:sz w:val="24"/>
          <w:szCs w:val="24"/>
        </w:rPr>
      </w:pPr>
      <w:r w:rsidRPr="00B24E9B">
        <w:rPr>
          <w:sz w:val="24"/>
          <w:szCs w:val="24"/>
        </w:rPr>
        <w:t>3.81. Возможность получения муниципальной услуги по экстерриториальному принципу отсутствует.</w:t>
      </w:r>
    </w:p>
    <w:p w:rsidR="006D79F0" w:rsidRPr="00B24E9B" w:rsidRDefault="00B24E9B" w:rsidP="00BF4B3E">
      <w:pPr>
        <w:pStyle w:val="ConsPlusNormal"/>
        <w:ind w:firstLine="567"/>
        <w:jc w:val="both"/>
        <w:rPr>
          <w:sz w:val="24"/>
          <w:szCs w:val="24"/>
        </w:rPr>
      </w:pPr>
      <w:r w:rsidRPr="00B24E9B">
        <w:rPr>
          <w:sz w:val="24"/>
          <w:szCs w:val="24"/>
        </w:rPr>
        <w:t xml:space="preserve">3.82. </w:t>
      </w:r>
      <w:r w:rsidRPr="00B24E9B">
        <w:rPr>
          <w:bCs/>
          <w:sz w:val="24"/>
          <w:szCs w:val="24"/>
        </w:rPr>
        <w:t>Уведомление об изменении параметров</w:t>
      </w:r>
      <w:r w:rsidRPr="00B24E9B">
        <w:rPr>
          <w:sz w:val="24"/>
          <w:szCs w:val="24"/>
        </w:rP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D79F0" w:rsidRPr="00B24E9B" w:rsidRDefault="00B24E9B" w:rsidP="00BF4B3E">
      <w:pPr>
        <w:pStyle w:val="ConsPlusNormal"/>
        <w:ind w:firstLine="567"/>
        <w:jc w:val="both"/>
        <w:rPr>
          <w:sz w:val="24"/>
          <w:szCs w:val="24"/>
        </w:rPr>
      </w:pPr>
      <w:r w:rsidRPr="00B24E9B">
        <w:rPr>
          <w:bCs/>
          <w:sz w:val="24"/>
          <w:szCs w:val="24"/>
        </w:rPr>
        <w:t>Уведомление об изменении параметров</w:t>
      </w:r>
      <w:r w:rsidRPr="00B24E9B">
        <w:rPr>
          <w:sz w:val="24"/>
          <w:szCs w:val="24"/>
        </w:rPr>
        <w:t xml:space="preserve"> и документы, предусмотренные подпунктами "б" - "е" пункта 2.9, пунктом 2.10 настоящего Административного регламента, направленные </w:t>
      </w:r>
      <w:r w:rsidRPr="00B24E9B">
        <w:rPr>
          <w:sz w:val="24"/>
          <w:szCs w:val="24"/>
        </w:rPr>
        <w:lastRenderedPageBreak/>
        <w:t>способом, указанным в подпункте "а" пункта 2.11 настоящего Административного регламента, регистрируются в автоматическом режиме.</w:t>
      </w:r>
    </w:p>
    <w:p w:rsidR="006D79F0" w:rsidRPr="00B24E9B" w:rsidRDefault="00B24E9B" w:rsidP="00BF4B3E">
      <w:pPr>
        <w:pStyle w:val="ConsPlusNormal"/>
        <w:ind w:firstLine="567"/>
        <w:jc w:val="both"/>
        <w:rPr>
          <w:sz w:val="24"/>
          <w:szCs w:val="24"/>
        </w:rPr>
      </w:pPr>
      <w:r w:rsidRPr="00B24E9B">
        <w:rPr>
          <w:bCs/>
          <w:sz w:val="24"/>
          <w:szCs w:val="24"/>
        </w:rPr>
        <w:t>Уведомление об изменении параметров</w:t>
      </w:r>
      <w:r w:rsidRPr="00B24E9B">
        <w:rPr>
          <w:sz w:val="24"/>
          <w:szCs w:val="24"/>
        </w:rP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D79F0" w:rsidRPr="00B24E9B" w:rsidRDefault="00B24E9B" w:rsidP="00BF4B3E">
      <w:pPr>
        <w:pStyle w:val="ConsPlusNormal"/>
        <w:ind w:firstLine="567"/>
        <w:jc w:val="both"/>
        <w:rPr>
          <w:sz w:val="24"/>
          <w:szCs w:val="24"/>
        </w:rPr>
      </w:pPr>
      <w:r w:rsidRPr="00B24E9B">
        <w:rPr>
          <w:sz w:val="24"/>
          <w:szCs w:val="24"/>
        </w:rPr>
        <w:t xml:space="preserve">3.83. Для приема </w:t>
      </w:r>
      <w:r w:rsidRPr="00B24E9B">
        <w:rPr>
          <w:bCs/>
          <w:sz w:val="24"/>
          <w:szCs w:val="24"/>
        </w:rPr>
        <w:t>уведомления об изменении параметров</w:t>
      </w:r>
      <w:r w:rsidRPr="00B24E9B">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D79F0" w:rsidRPr="00B24E9B" w:rsidRDefault="00B24E9B" w:rsidP="00BF4B3E">
      <w:pPr>
        <w:pStyle w:val="ConsPlusNormal"/>
        <w:ind w:firstLine="567"/>
        <w:jc w:val="both"/>
        <w:rPr>
          <w:sz w:val="24"/>
          <w:szCs w:val="24"/>
        </w:rPr>
      </w:pPr>
      <w:r w:rsidRPr="00B24E9B">
        <w:rPr>
          <w:sz w:val="24"/>
          <w:szCs w:val="24"/>
        </w:rPr>
        <w:t xml:space="preserve">Для возможности подачи </w:t>
      </w:r>
      <w:r w:rsidRPr="00B24E9B">
        <w:rPr>
          <w:bCs/>
          <w:sz w:val="24"/>
          <w:szCs w:val="24"/>
        </w:rPr>
        <w:t>уведомления об изменении параметров</w:t>
      </w:r>
      <w:r w:rsidRPr="00B24E9B">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D79F0" w:rsidRPr="00B24E9B" w:rsidRDefault="00B24E9B" w:rsidP="00BF4B3E">
      <w:pPr>
        <w:pStyle w:val="ConsPlusNormal"/>
        <w:ind w:firstLine="567"/>
        <w:jc w:val="both"/>
        <w:rPr>
          <w:sz w:val="24"/>
          <w:szCs w:val="24"/>
        </w:rPr>
      </w:pPr>
      <w:r w:rsidRPr="00B24E9B">
        <w:rPr>
          <w:sz w:val="24"/>
          <w:szCs w:val="24"/>
        </w:rPr>
        <w:t xml:space="preserve">3.84. Срок регистрации </w:t>
      </w:r>
      <w:r w:rsidRPr="00B24E9B">
        <w:rPr>
          <w:bCs/>
          <w:sz w:val="24"/>
          <w:szCs w:val="24"/>
        </w:rPr>
        <w:t>уведомления об изменении параметров</w:t>
      </w:r>
      <w:r w:rsidRPr="00B24E9B">
        <w:rPr>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6D79F0" w:rsidRPr="00B24E9B" w:rsidRDefault="00B24E9B" w:rsidP="00BF4B3E">
      <w:pPr>
        <w:pStyle w:val="ConsPlusNormal"/>
        <w:ind w:firstLine="567"/>
        <w:jc w:val="both"/>
        <w:rPr>
          <w:sz w:val="24"/>
          <w:szCs w:val="24"/>
        </w:rPr>
      </w:pPr>
      <w:r w:rsidRPr="00B24E9B">
        <w:rPr>
          <w:sz w:val="24"/>
          <w:szCs w:val="24"/>
        </w:rPr>
        <w:t xml:space="preserve">3.85. Результатом административной процедуры является регистрация </w:t>
      </w:r>
      <w:r w:rsidRPr="00B24E9B">
        <w:rPr>
          <w:bCs/>
          <w:sz w:val="24"/>
          <w:szCs w:val="24"/>
        </w:rPr>
        <w:t>уведомления об изменении параметров</w:t>
      </w:r>
      <w:r w:rsidRPr="00B24E9B">
        <w:rPr>
          <w:sz w:val="24"/>
          <w:szCs w:val="24"/>
        </w:rPr>
        <w:t xml:space="preserve"> и документов, предусмотренных подпунктами "б" - "е" пункта 2.9, пунктом 2.10 настоящего Административного регламента.</w:t>
      </w:r>
    </w:p>
    <w:p w:rsidR="006D79F0" w:rsidRPr="00B24E9B" w:rsidRDefault="00B24E9B" w:rsidP="00BF4B3E">
      <w:pPr>
        <w:pStyle w:val="ConsPlusNormal"/>
        <w:ind w:firstLine="567"/>
        <w:jc w:val="both"/>
        <w:rPr>
          <w:sz w:val="24"/>
          <w:szCs w:val="24"/>
        </w:rPr>
      </w:pPr>
      <w:r w:rsidRPr="00B24E9B">
        <w:rPr>
          <w:sz w:val="24"/>
          <w:szCs w:val="24"/>
        </w:rPr>
        <w:t xml:space="preserve">3.86. После регистрации </w:t>
      </w:r>
      <w:r w:rsidRPr="00B24E9B">
        <w:rPr>
          <w:bCs/>
          <w:sz w:val="24"/>
          <w:szCs w:val="24"/>
        </w:rPr>
        <w:t>уведомление об изменении параметров</w:t>
      </w:r>
      <w:r w:rsidRPr="00B24E9B">
        <w:rPr>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B24E9B">
        <w:rPr>
          <w:bCs/>
          <w:sz w:val="24"/>
          <w:szCs w:val="24"/>
        </w:rPr>
        <w:t>уведомления об изменении параметров</w:t>
      </w:r>
      <w:r w:rsidRPr="00B24E9B">
        <w:rPr>
          <w:sz w:val="24"/>
          <w:szCs w:val="24"/>
        </w:rPr>
        <w:t xml:space="preserve"> и прилагаемых документов.</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Межведомственное информационное взаимодействие</w:t>
      </w:r>
    </w:p>
    <w:p w:rsidR="006D79F0" w:rsidRPr="00B24E9B" w:rsidRDefault="00B24E9B" w:rsidP="00BF4B3E">
      <w:pPr>
        <w:pStyle w:val="ConsPlusNormal"/>
        <w:ind w:firstLine="567"/>
        <w:jc w:val="both"/>
        <w:rPr>
          <w:sz w:val="24"/>
          <w:szCs w:val="24"/>
        </w:rPr>
      </w:pPr>
      <w:r w:rsidRPr="00B24E9B">
        <w:rPr>
          <w:sz w:val="24"/>
          <w:szCs w:val="24"/>
        </w:rPr>
        <w:t xml:space="preserve">3.87. Основанием для начала административной процедуры является регистрация </w:t>
      </w:r>
      <w:r w:rsidRPr="00B24E9B">
        <w:rPr>
          <w:bCs/>
          <w:sz w:val="24"/>
          <w:szCs w:val="24"/>
        </w:rPr>
        <w:t>уведомления об изменении параметров</w:t>
      </w:r>
      <w:r w:rsidRPr="00B24E9B">
        <w:rPr>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24E9B">
          <w:rPr>
            <w:sz w:val="24"/>
            <w:szCs w:val="24"/>
          </w:rPr>
          <w:t>пункте</w:t>
        </w:r>
      </w:hyperlink>
      <w:r w:rsidRPr="00B24E9B">
        <w:rPr>
          <w:sz w:val="24"/>
          <w:szCs w:val="24"/>
        </w:rPr>
        <w:t xml:space="preserve"> 2.10 настоящего Административного регламента.</w:t>
      </w:r>
    </w:p>
    <w:p w:rsidR="006D79F0" w:rsidRPr="00B24E9B" w:rsidRDefault="00B24E9B" w:rsidP="00BF4B3E">
      <w:pPr>
        <w:pStyle w:val="ConsPlusNormal"/>
        <w:ind w:firstLine="567"/>
        <w:jc w:val="both"/>
        <w:rPr>
          <w:sz w:val="24"/>
          <w:szCs w:val="24"/>
        </w:rPr>
      </w:pPr>
      <w:r w:rsidRPr="00B24E9B">
        <w:rPr>
          <w:sz w:val="24"/>
          <w:szCs w:val="24"/>
        </w:rPr>
        <w:t xml:space="preserve">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24E9B">
          <w:rPr>
            <w:sz w:val="24"/>
            <w:szCs w:val="24"/>
          </w:rPr>
          <w:t>пункт</w:t>
        </w:r>
      </w:hyperlink>
      <w:r w:rsidRPr="00B24E9B">
        <w:rPr>
          <w:sz w:val="24"/>
          <w:szCs w:val="24"/>
        </w:rPr>
        <w:t>ом 2.10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6D79F0" w:rsidRPr="00B24E9B" w:rsidRDefault="00B24E9B" w:rsidP="00BF4B3E">
      <w:pPr>
        <w:pStyle w:val="ConsPlusNormal"/>
        <w:ind w:firstLine="567"/>
        <w:jc w:val="both"/>
        <w:rPr>
          <w:sz w:val="24"/>
          <w:szCs w:val="24"/>
        </w:rPr>
      </w:pPr>
      <w:r w:rsidRPr="00B24E9B">
        <w:rPr>
          <w:sz w:val="24"/>
          <w:szCs w:val="24"/>
        </w:rPr>
        <w:t>3.89. Перечень запрашиваемых документов, необходимых для предоставления муниципальной услуги:</w:t>
      </w:r>
    </w:p>
    <w:p w:rsidR="006D79F0" w:rsidRPr="00B24E9B" w:rsidRDefault="00B24E9B" w:rsidP="00BF4B3E">
      <w:pPr>
        <w:pStyle w:val="ConsPlusNormal"/>
        <w:ind w:firstLine="567"/>
        <w:jc w:val="both"/>
        <w:rPr>
          <w:sz w:val="24"/>
          <w:szCs w:val="24"/>
        </w:rPr>
      </w:pPr>
      <w:r w:rsidRPr="00B24E9B">
        <w:rPr>
          <w:sz w:val="24"/>
          <w:szCs w:val="24"/>
        </w:rPr>
        <w:t xml:space="preserve">1) </w:t>
      </w:r>
      <w:r w:rsidRPr="00B24E9B">
        <w:rPr>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BF4B3E">
        <w:rPr>
          <w:bCs/>
          <w:sz w:val="24"/>
          <w:szCs w:val="24"/>
        </w:rPr>
        <w:t>.</w:t>
      </w:r>
      <w:r w:rsidRPr="00B24E9B">
        <w:rPr>
          <w:sz w:val="24"/>
          <w:szCs w:val="24"/>
        </w:rPr>
        <w:t xml:space="preserve"> Запрос о представлении документов (их копий или сведений, содержащихся в них) направляется в </w:t>
      </w:r>
      <w:r w:rsidR="00BF4B3E">
        <w:rPr>
          <w:i/>
          <w:sz w:val="24"/>
          <w:szCs w:val="24"/>
        </w:rPr>
        <w:t>Федеральную службу государственной регистрации, кадастра и картографии</w:t>
      </w:r>
      <w:r w:rsidRPr="00B24E9B">
        <w:rPr>
          <w:i/>
          <w:sz w:val="24"/>
          <w:szCs w:val="24"/>
        </w:rPr>
        <w:t>;</w:t>
      </w:r>
    </w:p>
    <w:p w:rsidR="006D79F0" w:rsidRPr="00B24E9B" w:rsidRDefault="00B24E9B" w:rsidP="00BF4B3E">
      <w:pPr>
        <w:pStyle w:val="ConsPlusNormal"/>
        <w:ind w:firstLine="567"/>
        <w:jc w:val="both"/>
        <w:rPr>
          <w:sz w:val="24"/>
          <w:szCs w:val="24"/>
        </w:rPr>
      </w:pPr>
      <w:r w:rsidRPr="00B24E9B">
        <w:rPr>
          <w:sz w:val="24"/>
          <w:szCs w:val="24"/>
        </w:rPr>
        <w:lastRenderedPageBreak/>
        <w:t xml:space="preserve">2) </w:t>
      </w:r>
      <w:r w:rsidRPr="00B24E9B">
        <w:rPr>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B24E9B">
        <w:rPr>
          <w:sz w:val="24"/>
          <w:szCs w:val="24"/>
        </w:rPr>
        <w:t xml:space="preserve">Запрос о представлении документов (их копий или сведений, содержащихся в них) направляется в </w:t>
      </w:r>
      <w:r w:rsidR="00BF4B3E">
        <w:rPr>
          <w:i/>
          <w:sz w:val="24"/>
          <w:szCs w:val="24"/>
        </w:rPr>
        <w:t>Федеральную налоговую службу</w:t>
      </w:r>
      <w:r w:rsidRPr="00B24E9B">
        <w:rPr>
          <w:i/>
          <w:sz w:val="24"/>
          <w:szCs w:val="24"/>
        </w:rPr>
        <w:t>;</w:t>
      </w:r>
    </w:p>
    <w:p w:rsidR="006D79F0" w:rsidRPr="00B24E9B" w:rsidRDefault="00B24E9B" w:rsidP="00BF4B3E">
      <w:pPr>
        <w:ind w:firstLine="567"/>
        <w:jc w:val="both"/>
        <w:rPr>
          <w:bCs/>
        </w:rPr>
      </w:pPr>
      <w:r w:rsidRPr="00B24E9B">
        <w:t xml:space="preserve">3) </w:t>
      </w:r>
      <w:r w:rsidRPr="00B24E9B">
        <w:rPr>
          <w:bCs/>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B24E9B">
        <w:t xml:space="preserve"> Запрос о представлении документов (их копий или сведений, содержащихся в них) направляется в</w:t>
      </w:r>
      <w:r w:rsidRPr="00B24E9B">
        <w:rPr>
          <w:i/>
        </w:rPr>
        <w:t xml:space="preserve"> </w:t>
      </w:r>
      <w:r w:rsidR="00BF4B3E" w:rsidRPr="00BF4B3E">
        <w:rPr>
          <w:i/>
        </w:rPr>
        <w:t xml:space="preserve">органы государственной власти, органы местного самоуправления либо подведомственные органам местного самоуправления организации, в распоряжении </w:t>
      </w:r>
      <w:r w:rsidR="00BF4B3E">
        <w:rPr>
          <w:i/>
        </w:rPr>
        <w:t>которых находятся эти документы</w:t>
      </w:r>
      <w:r w:rsidRPr="00B24E9B">
        <w:rPr>
          <w:i/>
        </w:rPr>
        <w:t>.</w:t>
      </w:r>
    </w:p>
    <w:p w:rsidR="006D79F0" w:rsidRPr="00B24E9B" w:rsidRDefault="00B24E9B" w:rsidP="00BF4B3E">
      <w:pPr>
        <w:pStyle w:val="ConsPlusNormal"/>
        <w:ind w:firstLine="567"/>
        <w:jc w:val="both"/>
        <w:rPr>
          <w:sz w:val="24"/>
          <w:szCs w:val="24"/>
        </w:rPr>
      </w:pPr>
      <w:r w:rsidRPr="00B24E9B">
        <w:rPr>
          <w:sz w:val="24"/>
          <w:szCs w:val="24"/>
        </w:rPr>
        <w:t>Запрос о представлении в уполномоченный орган документов (их копий или сведений, содержащихся в них) содержит:</w:t>
      </w:r>
    </w:p>
    <w:p w:rsidR="006D79F0" w:rsidRPr="00B24E9B" w:rsidRDefault="00B24E9B" w:rsidP="00BF4B3E">
      <w:pPr>
        <w:pStyle w:val="ConsPlusNormal"/>
        <w:ind w:firstLine="567"/>
        <w:jc w:val="both"/>
        <w:rPr>
          <w:sz w:val="24"/>
          <w:szCs w:val="24"/>
        </w:rPr>
      </w:pPr>
      <w:r w:rsidRPr="00B24E9B">
        <w:rPr>
          <w:sz w:val="24"/>
          <w:szCs w:val="24"/>
        </w:rPr>
        <w:t>наименование органа или организации, в адрес которых направляется межведомственный запрос;</w:t>
      </w:r>
    </w:p>
    <w:p w:rsidR="006D79F0" w:rsidRPr="00B24E9B" w:rsidRDefault="00B24E9B" w:rsidP="00BF4B3E">
      <w:pPr>
        <w:pStyle w:val="ConsPlusNormal"/>
        <w:ind w:firstLine="567"/>
        <w:jc w:val="both"/>
        <w:rPr>
          <w:sz w:val="24"/>
          <w:szCs w:val="24"/>
        </w:rPr>
      </w:pPr>
      <w:r w:rsidRPr="00B24E9B">
        <w:rPr>
          <w:sz w:val="24"/>
          <w:szCs w:val="24"/>
        </w:rPr>
        <w:t>наименование муниципальной услуги, для предоставления которой необходимо представление документа и (или) информации;</w:t>
      </w:r>
    </w:p>
    <w:p w:rsidR="006D79F0" w:rsidRPr="00B24E9B" w:rsidRDefault="00B24E9B" w:rsidP="00BF4B3E">
      <w:pPr>
        <w:pStyle w:val="ConsPlusNormal"/>
        <w:ind w:firstLine="567"/>
        <w:jc w:val="both"/>
        <w:rPr>
          <w:sz w:val="24"/>
          <w:szCs w:val="24"/>
        </w:rPr>
      </w:pPr>
      <w:r w:rsidRPr="00B24E9B">
        <w:rPr>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D79F0" w:rsidRPr="00B24E9B" w:rsidRDefault="00B24E9B" w:rsidP="00BF4B3E">
      <w:pPr>
        <w:pStyle w:val="ConsPlusNormal"/>
        <w:ind w:firstLine="567"/>
        <w:jc w:val="both"/>
        <w:rPr>
          <w:sz w:val="24"/>
          <w:szCs w:val="24"/>
        </w:rPr>
      </w:pPr>
      <w:r w:rsidRPr="00B24E9B">
        <w:rPr>
          <w:sz w:val="24"/>
          <w:szCs w:val="24"/>
        </w:rPr>
        <w:t>реквизиты и наименования документов, необходимых для предоставления муниципальной услуги.</w:t>
      </w:r>
    </w:p>
    <w:p w:rsidR="006D79F0" w:rsidRPr="00B24E9B" w:rsidRDefault="00B24E9B" w:rsidP="00BF4B3E">
      <w:pPr>
        <w:pStyle w:val="ConsPlusNormal"/>
        <w:ind w:firstLine="567"/>
        <w:jc w:val="both"/>
        <w:rPr>
          <w:sz w:val="24"/>
          <w:szCs w:val="24"/>
        </w:rPr>
      </w:pPr>
      <w:r w:rsidRPr="00B24E9B">
        <w:rPr>
          <w:sz w:val="24"/>
          <w:szCs w:val="24"/>
        </w:rP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rsidR="006D79F0" w:rsidRPr="00B24E9B" w:rsidRDefault="00B24E9B" w:rsidP="00BF4B3E">
      <w:pPr>
        <w:pStyle w:val="ConsPlusNormal"/>
        <w:ind w:firstLine="567"/>
        <w:jc w:val="both"/>
        <w:rPr>
          <w:sz w:val="24"/>
          <w:szCs w:val="24"/>
        </w:rPr>
      </w:pPr>
      <w:r w:rsidRPr="00B24E9B">
        <w:rPr>
          <w:sz w:val="24"/>
          <w:szCs w:val="24"/>
        </w:rP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6D79F0" w:rsidRPr="00B24E9B" w:rsidRDefault="00B24E9B" w:rsidP="00BF4B3E">
      <w:pPr>
        <w:pStyle w:val="ConsPlusNormal"/>
        <w:ind w:firstLine="567"/>
        <w:jc w:val="both"/>
        <w:rPr>
          <w:sz w:val="24"/>
          <w:szCs w:val="24"/>
        </w:rPr>
      </w:pPr>
      <w:r w:rsidRPr="00B24E9B">
        <w:rPr>
          <w:sz w:val="24"/>
          <w:szCs w:val="24"/>
        </w:rPr>
        <w:t xml:space="preserve">3.90. 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24E9B">
          <w:rPr>
            <w:sz w:val="24"/>
            <w:szCs w:val="24"/>
          </w:rPr>
          <w:t xml:space="preserve">пункта 2.10 </w:t>
        </w:r>
      </w:hyperlink>
      <w:r w:rsidRPr="00B24E9B">
        <w:rPr>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B24E9B">
          <w:rPr>
            <w:sz w:val="24"/>
            <w:szCs w:val="24"/>
          </w:rPr>
          <w:t xml:space="preserve">пункте </w:t>
        </w:r>
      </w:hyperlink>
      <w:r w:rsidRPr="00B24E9B">
        <w:rPr>
          <w:sz w:val="24"/>
          <w:szCs w:val="24"/>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6D79F0" w:rsidRPr="00B24E9B" w:rsidRDefault="00B24E9B" w:rsidP="00BF4B3E">
      <w:pPr>
        <w:pStyle w:val="ConsPlusNormal"/>
        <w:ind w:firstLine="567"/>
        <w:jc w:val="both"/>
        <w:rPr>
          <w:sz w:val="24"/>
          <w:szCs w:val="24"/>
        </w:rPr>
      </w:pPr>
      <w:r w:rsidRPr="00B24E9B">
        <w:rPr>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24E9B">
          <w:rPr>
            <w:sz w:val="24"/>
            <w:szCs w:val="24"/>
          </w:rPr>
          <w:t>пункта 2.10</w:t>
        </w:r>
      </w:hyperlink>
      <w:r w:rsidRPr="00B24E9B">
        <w:rPr>
          <w:sz w:val="24"/>
          <w:szCs w:val="24"/>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B24E9B">
          <w:rPr>
            <w:sz w:val="24"/>
            <w:szCs w:val="24"/>
          </w:rPr>
          <w:t xml:space="preserve">пункте </w:t>
        </w:r>
      </w:hyperlink>
      <w:r w:rsidRPr="00B24E9B">
        <w:rPr>
          <w:sz w:val="24"/>
          <w:szCs w:val="24"/>
        </w:rP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6D79F0" w:rsidRPr="00B24E9B" w:rsidRDefault="00B24E9B" w:rsidP="00BF4B3E">
      <w:pPr>
        <w:pStyle w:val="ConsPlusNormal"/>
        <w:ind w:firstLine="567"/>
        <w:jc w:val="both"/>
        <w:rPr>
          <w:sz w:val="24"/>
          <w:szCs w:val="24"/>
        </w:rPr>
      </w:pPr>
      <w:r w:rsidRPr="00B24E9B">
        <w:rPr>
          <w:sz w:val="24"/>
          <w:szCs w:val="24"/>
        </w:rPr>
        <w:lastRenderedPageBreak/>
        <w:t>3.91. Межведомственное информационное взаимодействие может осуществляться на бумажном носителе:</w:t>
      </w:r>
    </w:p>
    <w:p w:rsidR="006D79F0" w:rsidRPr="00B24E9B" w:rsidRDefault="00B24E9B" w:rsidP="00BF4B3E">
      <w:pPr>
        <w:pStyle w:val="ConsPlusNormal"/>
        <w:ind w:firstLine="567"/>
        <w:jc w:val="both"/>
        <w:rPr>
          <w:sz w:val="24"/>
          <w:szCs w:val="24"/>
        </w:rPr>
      </w:pPr>
      <w:r w:rsidRPr="00B24E9B">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D79F0" w:rsidRPr="00B24E9B" w:rsidRDefault="00B24E9B" w:rsidP="00BF4B3E">
      <w:pPr>
        <w:pStyle w:val="ConsPlusNormal"/>
        <w:ind w:firstLine="567"/>
        <w:jc w:val="both"/>
        <w:rPr>
          <w:sz w:val="24"/>
          <w:szCs w:val="24"/>
        </w:rPr>
      </w:pPr>
      <w:r w:rsidRPr="00B24E9B">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6D79F0" w:rsidRPr="00B24E9B" w:rsidRDefault="00B24E9B" w:rsidP="00BF4B3E">
      <w:pPr>
        <w:pStyle w:val="ConsPlusNormal"/>
        <w:ind w:firstLine="567"/>
        <w:jc w:val="both"/>
        <w:rPr>
          <w:sz w:val="24"/>
          <w:szCs w:val="24"/>
        </w:rPr>
      </w:pPr>
      <w:r w:rsidRPr="00B24E9B">
        <w:rPr>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w:t>
      </w:r>
      <w:r w:rsidR="00CA5249">
        <w:rPr>
          <w:sz w:val="24"/>
          <w:szCs w:val="24"/>
        </w:rPr>
        <w:t>двух</w:t>
      </w:r>
      <w:r w:rsidRPr="00B24E9B">
        <w:rPr>
          <w:sz w:val="24"/>
          <w:szCs w:val="24"/>
        </w:rPr>
        <w:t xml:space="preserve"> рабочих дней со дня получения соответствующего межведомственного запроса.</w:t>
      </w:r>
    </w:p>
    <w:p w:rsidR="006D79F0" w:rsidRPr="00B24E9B" w:rsidRDefault="00B24E9B" w:rsidP="00BF4B3E">
      <w:pPr>
        <w:pStyle w:val="ConsPlusNormal"/>
        <w:ind w:firstLine="567"/>
        <w:jc w:val="both"/>
        <w:rPr>
          <w:sz w:val="24"/>
          <w:szCs w:val="24"/>
        </w:rPr>
      </w:pPr>
      <w:r w:rsidRPr="00B24E9B">
        <w:rPr>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w:t>
      </w:r>
      <w:r w:rsidR="00CA5249">
        <w:rPr>
          <w:sz w:val="24"/>
          <w:szCs w:val="24"/>
        </w:rPr>
        <w:t>двух</w:t>
      </w:r>
      <w:r w:rsidRPr="00B24E9B">
        <w:rPr>
          <w:sz w:val="24"/>
          <w:szCs w:val="24"/>
        </w:rPr>
        <w:t xml:space="preserve"> рабочих дней со дня получения соответствующего межведомственного запроса.</w:t>
      </w:r>
    </w:p>
    <w:p w:rsidR="006D79F0" w:rsidRPr="00B24E9B" w:rsidRDefault="00B24E9B" w:rsidP="00BF4B3E">
      <w:pPr>
        <w:pStyle w:val="ConsPlusNormal"/>
        <w:ind w:firstLine="567"/>
        <w:jc w:val="both"/>
        <w:rPr>
          <w:sz w:val="24"/>
          <w:szCs w:val="24"/>
        </w:rPr>
      </w:pPr>
      <w:r w:rsidRPr="00B24E9B">
        <w:rPr>
          <w:sz w:val="24"/>
          <w:szCs w:val="24"/>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D79F0" w:rsidRPr="00B24E9B" w:rsidRDefault="00B24E9B" w:rsidP="00BF4B3E">
      <w:pPr>
        <w:pStyle w:val="ConsPlusNormal"/>
        <w:ind w:firstLine="567"/>
        <w:jc w:val="both"/>
        <w:rPr>
          <w:sz w:val="24"/>
          <w:szCs w:val="24"/>
        </w:rPr>
      </w:pPr>
      <w:r w:rsidRPr="00B24E9B">
        <w:rPr>
          <w:sz w:val="24"/>
          <w:szCs w:val="24"/>
        </w:rPr>
        <w:t>В случае ненаправления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6D79F0" w:rsidRPr="00B24E9B" w:rsidRDefault="006D79F0" w:rsidP="00BF4B3E">
      <w:pPr>
        <w:pStyle w:val="ConsPlusNormal"/>
        <w:ind w:firstLine="567"/>
        <w:jc w:val="both"/>
        <w:rPr>
          <w:sz w:val="24"/>
          <w:szCs w:val="24"/>
        </w:rPr>
      </w:pPr>
    </w:p>
    <w:p w:rsidR="006D79F0" w:rsidRPr="00B24E9B" w:rsidRDefault="00B24E9B" w:rsidP="00CA5249">
      <w:pPr>
        <w:pStyle w:val="ConsPlusTitle"/>
        <w:jc w:val="center"/>
        <w:outlineLvl w:val="5"/>
        <w:rPr>
          <w:rFonts w:ascii="Times New Roman" w:hAnsi="Times New Roman"/>
        </w:rPr>
      </w:pPr>
      <w:r w:rsidRPr="00B24E9B">
        <w:rPr>
          <w:rFonts w:ascii="Times New Roman" w:hAnsi="Times New Roman"/>
        </w:rPr>
        <w:t>Принятие решения о предоставлении (об отказе</w:t>
      </w:r>
      <w:r w:rsidR="00CA5249">
        <w:rPr>
          <w:rFonts w:ascii="Times New Roman" w:hAnsi="Times New Roman"/>
        </w:rPr>
        <w:t xml:space="preserve"> </w:t>
      </w:r>
      <w:r w:rsidRPr="00B24E9B">
        <w:rPr>
          <w:rFonts w:ascii="Times New Roman" w:hAnsi="Times New Roman"/>
        </w:rPr>
        <w:t>в предоставлении) муниципальной услуги</w:t>
      </w:r>
    </w:p>
    <w:p w:rsidR="006D79F0" w:rsidRPr="00B24E9B" w:rsidRDefault="00B24E9B" w:rsidP="00CA5249">
      <w:pPr>
        <w:pStyle w:val="ConsPlusNormal"/>
        <w:ind w:firstLine="567"/>
        <w:jc w:val="both"/>
        <w:rPr>
          <w:sz w:val="24"/>
          <w:szCs w:val="24"/>
        </w:rPr>
      </w:pPr>
      <w:r w:rsidRPr="00B24E9B">
        <w:rPr>
          <w:sz w:val="24"/>
          <w:szCs w:val="24"/>
        </w:rPr>
        <w:t xml:space="preserve">3.93. Основанием для начала административной процедуры является регистрация </w:t>
      </w:r>
      <w:r w:rsidRPr="00B24E9B">
        <w:rPr>
          <w:bCs/>
          <w:sz w:val="24"/>
          <w:szCs w:val="24"/>
        </w:rPr>
        <w:t>уведомления об изменении параметров</w:t>
      </w:r>
      <w:r w:rsidRPr="00B24E9B">
        <w:rPr>
          <w:sz w:val="24"/>
          <w:szCs w:val="24"/>
        </w:rPr>
        <w:t xml:space="preserve"> и документов, предусмотренных подпунктами "б" - "е" пункта 2.9, пунктом 2.10 настоящего Административного регламента.</w:t>
      </w:r>
    </w:p>
    <w:p w:rsidR="006D79F0" w:rsidRPr="00B24E9B" w:rsidRDefault="00B24E9B" w:rsidP="00CA5249">
      <w:pPr>
        <w:pStyle w:val="ConsPlusNormal"/>
        <w:ind w:firstLine="567"/>
        <w:jc w:val="both"/>
        <w:rPr>
          <w:sz w:val="24"/>
          <w:szCs w:val="24"/>
        </w:rPr>
      </w:pPr>
      <w:r w:rsidRPr="00B24E9B">
        <w:rPr>
          <w:sz w:val="24"/>
          <w:szCs w:val="24"/>
        </w:rPr>
        <w:t xml:space="preserve">3.94. В рамках рассмотрения </w:t>
      </w:r>
      <w:r w:rsidRPr="00B24E9B">
        <w:rPr>
          <w:bCs/>
          <w:sz w:val="24"/>
          <w:szCs w:val="24"/>
        </w:rPr>
        <w:t>уведомления об изменении параметров</w:t>
      </w:r>
      <w:r w:rsidRPr="00B24E9B">
        <w:rPr>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6D79F0" w:rsidRPr="00B24E9B" w:rsidRDefault="00B24E9B" w:rsidP="00CA5249">
      <w:pPr>
        <w:pStyle w:val="ConsPlusNormal"/>
        <w:ind w:firstLine="567"/>
        <w:jc w:val="both"/>
        <w:rPr>
          <w:sz w:val="24"/>
          <w:szCs w:val="24"/>
        </w:rPr>
      </w:pPr>
      <w:r w:rsidRPr="00B24E9B">
        <w:rPr>
          <w:sz w:val="24"/>
          <w:szCs w:val="24"/>
        </w:rPr>
        <w:t>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муниципальной услуги.</w:t>
      </w:r>
    </w:p>
    <w:p w:rsidR="006D79F0" w:rsidRPr="00B24E9B" w:rsidRDefault="00B24E9B" w:rsidP="00CA5249">
      <w:pPr>
        <w:pStyle w:val="ConsPlusNormal"/>
        <w:ind w:firstLine="567"/>
        <w:jc w:val="both"/>
        <w:rPr>
          <w:sz w:val="24"/>
          <w:szCs w:val="24"/>
        </w:rPr>
      </w:pPr>
      <w:r w:rsidRPr="00B24E9B">
        <w:rPr>
          <w:sz w:val="24"/>
          <w:szCs w:val="24"/>
        </w:rPr>
        <w:t xml:space="preserve">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w:t>
      </w:r>
      <w:r w:rsidRPr="00B24E9B">
        <w:rPr>
          <w:sz w:val="24"/>
          <w:szCs w:val="24"/>
        </w:rPr>
        <w:lastRenderedPageBreak/>
        <w:t>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D79F0" w:rsidRPr="00B24E9B" w:rsidRDefault="00B24E9B" w:rsidP="00CA5249">
      <w:pPr>
        <w:pStyle w:val="ConsPlusNormal"/>
        <w:ind w:firstLine="567"/>
        <w:jc w:val="both"/>
        <w:rPr>
          <w:sz w:val="24"/>
          <w:szCs w:val="24"/>
        </w:rPr>
      </w:pPr>
      <w:r w:rsidRPr="00B24E9B">
        <w:rPr>
          <w:sz w:val="24"/>
          <w:szCs w:val="24"/>
        </w:rPr>
        <w:t>3.97. Критериями принятия решения о предоставлении муниципальной услуги являются:</w:t>
      </w:r>
    </w:p>
    <w:p w:rsidR="006D79F0" w:rsidRPr="00B24E9B" w:rsidRDefault="00B24E9B" w:rsidP="00CA5249">
      <w:pPr>
        <w:pStyle w:val="ConsPlusNormal"/>
        <w:ind w:firstLine="567"/>
        <w:jc w:val="both"/>
        <w:rPr>
          <w:sz w:val="24"/>
          <w:szCs w:val="24"/>
        </w:rPr>
      </w:pPr>
      <w:r w:rsidRPr="00B24E9B">
        <w:rPr>
          <w:sz w:val="24"/>
          <w:szCs w:val="24"/>
        </w:rP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6D79F0" w:rsidRPr="00B24E9B" w:rsidRDefault="00B24E9B" w:rsidP="00CA5249">
      <w:pPr>
        <w:pStyle w:val="ConsPlusNormal"/>
        <w:ind w:firstLine="567"/>
        <w:jc w:val="both"/>
        <w:rPr>
          <w:sz w:val="24"/>
          <w:szCs w:val="24"/>
        </w:rPr>
      </w:pPr>
      <w:r w:rsidRPr="00B24E9B">
        <w:rPr>
          <w:sz w:val="24"/>
          <w:szCs w:val="24"/>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6D79F0" w:rsidRPr="00B24E9B" w:rsidRDefault="00B24E9B" w:rsidP="00CA5249">
      <w:pPr>
        <w:pStyle w:val="ConsPlusNormal"/>
        <w:ind w:firstLine="567"/>
        <w:jc w:val="both"/>
        <w:rPr>
          <w:sz w:val="24"/>
          <w:szCs w:val="24"/>
        </w:rPr>
      </w:pPr>
      <w:r w:rsidRPr="00B24E9B">
        <w:rPr>
          <w:sz w:val="24"/>
          <w:szCs w:val="24"/>
        </w:rPr>
        <w:t>3) наличие у лица, подавшего или направившего уведомление об изменении параметров, прав на земельный участок;</w:t>
      </w:r>
    </w:p>
    <w:p w:rsidR="006D79F0" w:rsidRPr="00B24E9B" w:rsidRDefault="00B24E9B" w:rsidP="00CA5249">
      <w:pPr>
        <w:pStyle w:val="ConsPlusNormal"/>
        <w:ind w:firstLine="567"/>
        <w:jc w:val="both"/>
        <w:rPr>
          <w:sz w:val="24"/>
          <w:szCs w:val="24"/>
        </w:rPr>
      </w:pPr>
      <w:r w:rsidRPr="00B24E9B">
        <w:rPr>
          <w:sz w:val="24"/>
          <w:szCs w:val="24"/>
        </w:rPr>
        <w:t xml:space="preserve">4) непоступление </w:t>
      </w:r>
      <w:r w:rsidRPr="00B24E9B">
        <w:rPr>
          <w:bCs/>
          <w:sz w:val="24"/>
          <w:szCs w:val="24"/>
        </w:rPr>
        <w:t>в срок, указанный в части 9 статьи 51</w:t>
      </w:r>
      <w:r w:rsidRPr="00B24E9B">
        <w:rPr>
          <w:bCs/>
          <w:sz w:val="24"/>
          <w:szCs w:val="24"/>
          <w:vertAlign w:val="superscript"/>
        </w:rPr>
        <w:t>1</w:t>
      </w:r>
      <w:r w:rsidRPr="00B24E9B">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B24E9B">
        <w:rPr>
          <w:bCs/>
          <w:sz w:val="24"/>
          <w:szCs w:val="24"/>
          <w:vertAlign w:val="superscript"/>
        </w:rPr>
        <w:t>1</w:t>
      </w:r>
      <w:r w:rsidRPr="00B24E9B">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79F0" w:rsidRPr="00B24E9B" w:rsidRDefault="00B24E9B" w:rsidP="00CA5249">
      <w:pPr>
        <w:pStyle w:val="ConsPlusNormal"/>
        <w:ind w:firstLine="567"/>
        <w:jc w:val="both"/>
        <w:rPr>
          <w:sz w:val="24"/>
          <w:szCs w:val="24"/>
        </w:rPr>
      </w:pPr>
      <w:r w:rsidRPr="00B24E9B">
        <w:rPr>
          <w:sz w:val="24"/>
          <w:szCs w:val="24"/>
        </w:rPr>
        <w:t>3.98. Критериями принятия решения об отказе в предоставлении муниципальной услуги являются:</w:t>
      </w:r>
    </w:p>
    <w:p w:rsidR="006D79F0" w:rsidRPr="00B24E9B" w:rsidRDefault="00B24E9B" w:rsidP="00CA5249">
      <w:pPr>
        <w:pStyle w:val="ConsPlusNormal"/>
        <w:ind w:firstLine="567"/>
        <w:jc w:val="both"/>
        <w:rPr>
          <w:sz w:val="24"/>
          <w:szCs w:val="24"/>
        </w:rPr>
      </w:pPr>
      <w:r w:rsidRPr="00B24E9B">
        <w:rPr>
          <w:sz w:val="24"/>
          <w:szCs w:val="24"/>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6D79F0" w:rsidRPr="00B24E9B" w:rsidRDefault="00B24E9B" w:rsidP="00CA5249">
      <w:pPr>
        <w:pStyle w:val="ConsPlusNormal"/>
        <w:ind w:firstLine="567"/>
        <w:jc w:val="both"/>
        <w:rPr>
          <w:sz w:val="24"/>
          <w:szCs w:val="24"/>
        </w:rPr>
      </w:pPr>
      <w:r w:rsidRPr="00B24E9B">
        <w:rPr>
          <w:sz w:val="24"/>
          <w:szCs w:val="24"/>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6D79F0" w:rsidRPr="00B24E9B" w:rsidRDefault="00B24E9B" w:rsidP="00CA5249">
      <w:pPr>
        <w:pStyle w:val="ConsPlusNormal"/>
        <w:ind w:firstLine="567"/>
        <w:jc w:val="both"/>
        <w:rPr>
          <w:sz w:val="24"/>
          <w:szCs w:val="24"/>
        </w:rPr>
      </w:pPr>
      <w:r w:rsidRPr="00B24E9B">
        <w:rPr>
          <w:sz w:val="24"/>
          <w:szCs w:val="24"/>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6D79F0" w:rsidRPr="00B24E9B" w:rsidRDefault="00B24E9B" w:rsidP="00CA5249">
      <w:pPr>
        <w:pStyle w:val="ConsPlusNormal"/>
        <w:ind w:firstLine="567"/>
        <w:jc w:val="both"/>
        <w:rPr>
          <w:sz w:val="24"/>
          <w:szCs w:val="24"/>
        </w:rPr>
      </w:pPr>
      <w:r w:rsidRPr="00B24E9B">
        <w:rPr>
          <w:sz w:val="24"/>
          <w:szCs w:val="24"/>
        </w:rPr>
        <w:t>г) в срок, указанный в части 9 статьи 51</w:t>
      </w:r>
      <w:r w:rsidRPr="00B24E9B">
        <w:rPr>
          <w:sz w:val="24"/>
          <w:szCs w:val="24"/>
          <w:vertAlign w:val="superscript"/>
        </w:rPr>
        <w:t>1</w:t>
      </w:r>
      <w:r w:rsidRPr="00B24E9B">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w:t>
      </w:r>
      <w:r w:rsidRPr="00B24E9B">
        <w:rPr>
          <w:sz w:val="24"/>
          <w:szCs w:val="24"/>
        </w:rPr>
        <w:lastRenderedPageBreak/>
        <w:t>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79F0" w:rsidRPr="00B24E9B" w:rsidRDefault="00B24E9B" w:rsidP="00CA5249">
      <w:pPr>
        <w:pStyle w:val="ConsPlusNormal"/>
        <w:ind w:firstLine="567"/>
        <w:jc w:val="both"/>
        <w:rPr>
          <w:sz w:val="24"/>
          <w:szCs w:val="24"/>
        </w:rPr>
      </w:pPr>
      <w:r w:rsidRPr="00B24E9B">
        <w:rPr>
          <w:sz w:val="24"/>
          <w:szCs w:val="24"/>
        </w:rPr>
        <w:t>3.99.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D79F0" w:rsidRPr="00B24E9B" w:rsidRDefault="00B24E9B" w:rsidP="00CA5249">
      <w:pPr>
        <w:pStyle w:val="ConsPlusNormal"/>
        <w:ind w:firstLine="567"/>
        <w:jc w:val="both"/>
        <w:rPr>
          <w:sz w:val="24"/>
          <w:szCs w:val="24"/>
        </w:rPr>
      </w:pPr>
      <w:r w:rsidRPr="00B24E9B">
        <w:rPr>
          <w:sz w:val="24"/>
          <w:szCs w:val="24"/>
        </w:rPr>
        <w:t>3.100.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муниципальной услуги) или подписание решения об отказе в предоставлении государственной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rsidR="006D79F0" w:rsidRPr="00B24E9B" w:rsidRDefault="00B24E9B" w:rsidP="00CA5249">
      <w:pPr>
        <w:pStyle w:val="ConsPlusNormal"/>
        <w:ind w:firstLine="567"/>
        <w:jc w:val="both"/>
        <w:rPr>
          <w:sz w:val="24"/>
          <w:szCs w:val="24"/>
        </w:rPr>
      </w:pPr>
      <w:r w:rsidRPr="00B24E9B">
        <w:rPr>
          <w:sz w:val="24"/>
          <w:szCs w:val="24"/>
        </w:rPr>
        <w:t>3.101.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6D79F0" w:rsidRPr="00B24E9B" w:rsidRDefault="00B24E9B" w:rsidP="00CA5249">
      <w:pPr>
        <w:pStyle w:val="ConsPlusNormal"/>
        <w:ind w:firstLine="567"/>
        <w:jc w:val="both"/>
        <w:rPr>
          <w:sz w:val="24"/>
          <w:szCs w:val="24"/>
        </w:rPr>
      </w:pPr>
      <w:r w:rsidRPr="00B24E9B">
        <w:rPr>
          <w:sz w:val="24"/>
          <w:szCs w:val="24"/>
        </w:rPr>
        <w:t>3.102.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D79F0" w:rsidRPr="00B24E9B" w:rsidRDefault="00B24E9B" w:rsidP="00CA5249">
      <w:pPr>
        <w:pStyle w:val="ConsPlusNormal"/>
        <w:ind w:firstLine="567"/>
        <w:jc w:val="both"/>
        <w:rPr>
          <w:sz w:val="24"/>
          <w:szCs w:val="24"/>
        </w:rPr>
      </w:pPr>
      <w:r w:rsidRPr="00B24E9B">
        <w:rPr>
          <w:sz w:val="24"/>
          <w:szCs w:val="24"/>
        </w:rPr>
        <w:t>3.103.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муниципальной услуги.</w:t>
      </w:r>
    </w:p>
    <w:p w:rsidR="006D79F0" w:rsidRPr="00B24E9B" w:rsidRDefault="00B24E9B" w:rsidP="00CA5249">
      <w:pPr>
        <w:pStyle w:val="ConsPlusNormal"/>
        <w:ind w:firstLine="567"/>
        <w:jc w:val="both"/>
        <w:rPr>
          <w:sz w:val="24"/>
          <w:szCs w:val="24"/>
        </w:rPr>
      </w:pPr>
      <w:r w:rsidRPr="00B24E9B">
        <w:rPr>
          <w:sz w:val="24"/>
          <w:szCs w:val="24"/>
        </w:rPr>
        <w:t>3.104.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6D79F0" w:rsidRPr="00B24E9B" w:rsidRDefault="00B24E9B" w:rsidP="00CA5249">
      <w:pPr>
        <w:pStyle w:val="ConsPlusNormal"/>
        <w:ind w:firstLine="567"/>
        <w:jc w:val="both"/>
        <w:rPr>
          <w:sz w:val="24"/>
          <w:szCs w:val="24"/>
        </w:rPr>
      </w:pPr>
      <w:r w:rsidRPr="00B24E9B">
        <w:rPr>
          <w:sz w:val="24"/>
          <w:szCs w:val="24"/>
        </w:rPr>
        <w:t>3.105.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6D79F0" w:rsidRPr="00B24E9B" w:rsidRDefault="00B24E9B" w:rsidP="00CA5249">
      <w:pPr>
        <w:pStyle w:val="ConsPlusNormal"/>
        <w:ind w:firstLine="567"/>
        <w:jc w:val="both"/>
        <w:rPr>
          <w:sz w:val="24"/>
          <w:szCs w:val="24"/>
        </w:rPr>
      </w:pPr>
      <w:r w:rsidRPr="00B24E9B">
        <w:rPr>
          <w:sz w:val="24"/>
          <w:szCs w:val="24"/>
        </w:rPr>
        <w:t>3.106.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rsidR="006D79F0" w:rsidRPr="00B24E9B" w:rsidRDefault="00B24E9B" w:rsidP="00CA5249">
      <w:pPr>
        <w:pStyle w:val="ConsPlusNormal"/>
        <w:ind w:firstLine="567"/>
        <w:jc w:val="both"/>
        <w:rPr>
          <w:sz w:val="24"/>
          <w:szCs w:val="24"/>
        </w:rPr>
      </w:pPr>
      <w:r w:rsidRPr="00B24E9B">
        <w:rPr>
          <w:sz w:val="24"/>
          <w:szCs w:val="24"/>
        </w:rPr>
        <w:t>3.107.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6D79F0" w:rsidRPr="00B24E9B" w:rsidRDefault="006D79F0" w:rsidP="00CA5249">
      <w:pPr>
        <w:pStyle w:val="ConsPlusNormal"/>
        <w:ind w:firstLine="567"/>
        <w:jc w:val="both"/>
        <w:rPr>
          <w:sz w:val="24"/>
          <w:szCs w:val="24"/>
        </w:rPr>
      </w:pPr>
    </w:p>
    <w:p w:rsidR="006D79F0" w:rsidRPr="00B24E9B" w:rsidRDefault="00B24E9B" w:rsidP="00CA5249">
      <w:pPr>
        <w:pStyle w:val="ConsPlusTitle"/>
        <w:ind w:firstLine="567"/>
        <w:jc w:val="center"/>
        <w:outlineLvl w:val="5"/>
        <w:rPr>
          <w:rFonts w:ascii="Times New Roman" w:hAnsi="Times New Roman"/>
        </w:rPr>
      </w:pPr>
      <w:r w:rsidRPr="00B24E9B">
        <w:rPr>
          <w:rFonts w:ascii="Times New Roman" w:hAnsi="Times New Roman"/>
        </w:rPr>
        <w:t>Предоставление результата муниципальной услуги</w:t>
      </w:r>
    </w:p>
    <w:p w:rsidR="006D79F0" w:rsidRPr="00B24E9B" w:rsidRDefault="00B24E9B" w:rsidP="00CA5249">
      <w:pPr>
        <w:pStyle w:val="ConsPlusNormal"/>
        <w:ind w:firstLine="567"/>
        <w:jc w:val="both"/>
        <w:rPr>
          <w:sz w:val="24"/>
          <w:szCs w:val="24"/>
        </w:rPr>
      </w:pPr>
      <w:r w:rsidRPr="00B24E9B">
        <w:rPr>
          <w:sz w:val="24"/>
          <w:szCs w:val="24"/>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6D79F0" w:rsidRPr="00B24E9B" w:rsidRDefault="00B24E9B" w:rsidP="00CA5249">
      <w:pPr>
        <w:pStyle w:val="ConsPlusNormal"/>
        <w:ind w:firstLine="567"/>
        <w:jc w:val="both"/>
        <w:rPr>
          <w:sz w:val="24"/>
          <w:szCs w:val="24"/>
        </w:rPr>
      </w:pPr>
      <w:r w:rsidRPr="00B24E9B">
        <w:rPr>
          <w:sz w:val="24"/>
          <w:szCs w:val="24"/>
        </w:rPr>
        <w:t>3.109. Заявитель по его выбору вправе получить результат предоставления муниципальной услуги одним из следующих способов:</w:t>
      </w:r>
    </w:p>
    <w:p w:rsidR="006D79F0" w:rsidRPr="00B24E9B" w:rsidRDefault="00B24E9B" w:rsidP="00CA5249">
      <w:pPr>
        <w:pStyle w:val="ConsPlusNormal"/>
        <w:ind w:firstLine="567"/>
        <w:jc w:val="both"/>
        <w:rPr>
          <w:sz w:val="24"/>
          <w:szCs w:val="24"/>
        </w:rPr>
      </w:pPr>
      <w:r w:rsidRPr="00B24E9B">
        <w:rPr>
          <w:sz w:val="24"/>
          <w:szCs w:val="24"/>
        </w:rPr>
        <w:lastRenderedPageBreak/>
        <w:t>1) на бумажном носителе;</w:t>
      </w:r>
    </w:p>
    <w:p w:rsidR="006D79F0" w:rsidRPr="00B24E9B" w:rsidRDefault="00B24E9B" w:rsidP="00CA5249">
      <w:pPr>
        <w:pStyle w:val="ConsPlusNormal"/>
        <w:ind w:firstLine="567"/>
        <w:jc w:val="both"/>
        <w:rPr>
          <w:sz w:val="24"/>
          <w:szCs w:val="24"/>
        </w:rPr>
      </w:pPr>
      <w:r w:rsidRPr="00B24E9B">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D79F0" w:rsidRPr="00B24E9B" w:rsidRDefault="00B24E9B" w:rsidP="00CA5249">
      <w:pPr>
        <w:pStyle w:val="ConsPlusNormal"/>
        <w:ind w:firstLine="567"/>
        <w:jc w:val="both"/>
        <w:rPr>
          <w:sz w:val="24"/>
          <w:szCs w:val="24"/>
        </w:rPr>
      </w:pPr>
      <w:r w:rsidRPr="00B24E9B">
        <w:rPr>
          <w:sz w:val="24"/>
          <w:szCs w:val="24"/>
        </w:rP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D79F0" w:rsidRPr="00B24E9B" w:rsidRDefault="00B24E9B" w:rsidP="00CA5249">
      <w:pPr>
        <w:pStyle w:val="ConsPlusNormal"/>
        <w:ind w:firstLine="567"/>
        <w:jc w:val="both"/>
        <w:rPr>
          <w:sz w:val="24"/>
          <w:szCs w:val="24"/>
        </w:rPr>
      </w:pPr>
      <w:r w:rsidRPr="00B24E9B">
        <w:rPr>
          <w:sz w:val="24"/>
          <w:szCs w:val="24"/>
        </w:rPr>
        <w:t>3.111.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6D79F0" w:rsidRPr="00B24E9B" w:rsidRDefault="00B24E9B" w:rsidP="00CA5249">
      <w:pPr>
        <w:pStyle w:val="ConsPlusNormal"/>
        <w:ind w:firstLine="567"/>
        <w:jc w:val="both"/>
        <w:rPr>
          <w:sz w:val="24"/>
          <w:szCs w:val="24"/>
        </w:rPr>
      </w:pPr>
      <w:r w:rsidRPr="00B24E9B">
        <w:rPr>
          <w:sz w:val="24"/>
          <w:szCs w:val="24"/>
        </w:rPr>
        <w:t>3.112.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6D79F0" w:rsidRPr="00B24E9B" w:rsidRDefault="00B24E9B" w:rsidP="00CA5249">
      <w:pPr>
        <w:pStyle w:val="ConsPlusNormal"/>
        <w:ind w:firstLine="567"/>
        <w:jc w:val="both"/>
        <w:rPr>
          <w:sz w:val="24"/>
          <w:szCs w:val="24"/>
        </w:rPr>
      </w:pPr>
      <w:r w:rsidRPr="00B24E9B">
        <w:rPr>
          <w:sz w:val="24"/>
          <w:szCs w:val="24"/>
        </w:rPr>
        <w:t>3.113.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rsidR="006D79F0" w:rsidRPr="00B24E9B" w:rsidRDefault="00B24E9B" w:rsidP="00CA5249">
      <w:pPr>
        <w:pStyle w:val="ConsPlusNormal"/>
        <w:ind w:firstLine="567"/>
        <w:jc w:val="both"/>
        <w:rPr>
          <w:sz w:val="24"/>
          <w:szCs w:val="24"/>
        </w:rPr>
      </w:pPr>
      <w:r w:rsidRPr="00B24E9B">
        <w:rPr>
          <w:sz w:val="24"/>
          <w:szCs w:val="24"/>
        </w:rPr>
        <w:t>3.114.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6D79F0" w:rsidRPr="00B24E9B" w:rsidRDefault="00B24E9B" w:rsidP="00CA5249">
      <w:pPr>
        <w:widowControl w:val="0"/>
        <w:tabs>
          <w:tab w:val="left" w:pos="567"/>
        </w:tabs>
        <w:ind w:firstLine="567"/>
        <w:contextualSpacing/>
        <w:jc w:val="both"/>
      </w:pPr>
      <w:r w:rsidRPr="00B24E9B">
        <w:t>3.114.1. Возможность предоставления результата муниципальной услуги по экстерриториальному принципу отсутствует.</w:t>
      </w:r>
    </w:p>
    <w:p w:rsidR="006D79F0" w:rsidRPr="00B24E9B" w:rsidRDefault="006D79F0" w:rsidP="00CA5249">
      <w:pPr>
        <w:pStyle w:val="ConsPlusNormal"/>
        <w:ind w:firstLine="567"/>
        <w:jc w:val="both"/>
        <w:rPr>
          <w:sz w:val="24"/>
          <w:szCs w:val="24"/>
        </w:rPr>
      </w:pPr>
    </w:p>
    <w:p w:rsidR="006D79F0" w:rsidRPr="00B24E9B" w:rsidRDefault="00B24E9B" w:rsidP="005B541C">
      <w:pPr>
        <w:pStyle w:val="ConsPlusTitle"/>
        <w:jc w:val="center"/>
        <w:outlineLvl w:val="5"/>
        <w:rPr>
          <w:rFonts w:ascii="Times New Roman" w:hAnsi="Times New Roman"/>
        </w:rPr>
      </w:pPr>
      <w:r w:rsidRPr="00B24E9B">
        <w:rPr>
          <w:rFonts w:ascii="Times New Roman" w:hAnsi="Times New Roman"/>
        </w:rPr>
        <w:t>Получение дополнительных сведений от заявителя</w:t>
      </w:r>
    </w:p>
    <w:p w:rsidR="006D79F0" w:rsidRPr="00B24E9B" w:rsidRDefault="00B24E9B" w:rsidP="00CA5249">
      <w:pPr>
        <w:pStyle w:val="ConsPlusNormal"/>
        <w:ind w:firstLine="567"/>
        <w:jc w:val="both"/>
        <w:rPr>
          <w:sz w:val="24"/>
          <w:szCs w:val="24"/>
        </w:rPr>
      </w:pPr>
      <w:r w:rsidRPr="00B24E9B">
        <w:rPr>
          <w:sz w:val="24"/>
          <w:szCs w:val="24"/>
        </w:rPr>
        <w:t>3.115. Получение дополнительных сведений от заявителя не предусмотрено.</w:t>
      </w:r>
    </w:p>
    <w:p w:rsidR="006D79F0" w:rsidRPr="00B24E9B" w:rsidRDefault="006D79F0" w:rsidP="00CA5249">
      <w:pPr>
        <w:pStyle w:val="ConsPlusNormal"/>
        <w:ind w:firstLine="567"/>
        <w:jc w:val="both"/>
        <w:rPr>
          <w:sz w:val="24"/>
          <w:szCs w:val="24"/>
        </w:rPr>
      </w:pPr>
    </w:p>
    <w:p w:rsidR="006D79F0" w:rsidRPr="00B24E9B" w:rsidRDefault="00B24E9B" w:rsidP="005B541C">
      <w:pPr>
        <w:pStyle w:val="ConsPlusTitle"/>
        <w:jc w:val="center"/>
        <w:outlineLvl w:val="5"/>
        <w:rPr>
          <w:rFonts w:ascii="Times New Roman" w:hAnsi="Times New Roman"/>
        </w:rPr>
      </w:pPr>
      <w:r w:rsidRPr="00B24E9B">
        <w:rPr>
          <w:rFonts w:ascii="Times New Roman" w:hAnsi="Times New Roman"/>
        </w:rPr>
        <w:t>Максимальный срок предоставления муниципальной услуги</w:t>
      </w:r>
    </w:p>
    <w:p w:rsidR="006D79F0" w:rsidRPr="00B24E9B" w:rsidRDefault="00B24E9B" w:rsidP="00CA5249">
      <w:pPr>
        <w:pStyle w:val="ConsPlusNormal"/>
        <w:ind w:firstLine="567"/>
        <w:jc w:val="both"/>
        <w:rPr>
          <w:sz w:val="24"/>
          <w:szCs w:val="24"/>
        </w:rPr>
      </w:pPr>
      <w:r w:rsidRPr="00B24E9B">
        <w:rPr>
          <w:sz w:val="24"/>
          <w:szCs w:val="24"/>
        </w:rPr>
        <w:t>3.116. Срок предоставления муниципальной услуги указан в пункте 2.7 настоящего Административного регламента.</w:t>
      </w:r>
    </w:p>
    <w:p w:rsidR="006D79F0" w:rsidRPr="00B24E9B" w:rsidRDefault="006D79F0" w:rsidP="00B24E9B">
      <w:pPr>
        <w:pStyle w:val="ConsPlusNormal"/>
        <w:ind w:firstLine="540"/>
        <w:jc w:val="both"/>
        <w:rPr>
          <w:sz w:val="24"/>
          <w:szCs w:val="24"/>
        </w:rPr>
      </w:pPr>
    </w:p>
    <w:p w:rsidR="006D79F0" w:rsidRPr="00B24E9B" w:rsidRDefault="00B24E9B" w:rsidP="00B24E9B">
      <w:pPr>
        <w:pStyle w:val="ConsPlusTitle"/>
        <w:jc w:val="center"/>
        <w:outlineLvl w:val="3"/>
        <w:rPr>
          <w:rFonts w:ascii="Times New Roman" w:hAnsi="Times New Roman"/>
        </w:rPr>
      </w:pPr>
      <w:r w:rsidRPr="00B24E9B">
        <w:rPr>
          <w:rFonts w:ascii="Times New Roman" w:hAnsi="Times New Roman"/>
        </w:rPr>
        <w:t>Вариант 4</w:t>
      </w:r>
    </w:p>
    <w:p w:rsidR="006D79F0" w:rsidRPr="00B24E9B" w:rsidRDefault="00B24E9B" w:rsidP="005B541C">
      <w:pPr>
        <w:pStyle w:val="ConsPlusNormal"/>
        <w:ind w:firstLine="567"/>
        <w:jc w:val="both"/>
        <w:rPr>
          <w:sz w:val="24"/>
          <w:szCs w:val="24"/>
        </w:rPr>
      </w:pPr>
      <w:r w:rsidRPr="00B24E9B">
        <w:rPr>
          <w:sz w:val="24"/>
          <w:szCs w:val="24"/>
        </w:rPr>
        <w:t xml:space="preserve">3.117. Результат предоставления муниципальной услуги указан в </w:t>
      </w:r>
      <w:hyperlink w:anchor="Par94" w:tooltip="4) исправление допущенных опечаток и ошибок в разрешении на ввод объекта в эксплуатацию." w:history="1">
        <w:r w:rsidRPr="00B24E9B">
          <w:rPr>
            <w:sz w:val="24"/>
            <w:szCs w:val="24"/>
          </w:rPr>
          <w:t xml:space="preserve">подпункте "г" пункта 2.3 </w:t>
        </w:r>
      </w:hyperlink>
      <w:r w:rsidRPr="00B24E9B">
        <w:rPr>
          <w:sz w:val="24"/>
          <w:szCs w:val="24"/>
        </w:rPr>
        <w:t>настоящего Административного регламента.</w:t>
      </w:r>
    </w:p>
    <w:p w:rsidR="006D79F0" w:rsidRPr="00B24E9B" w:rsidRDefault="006D79F0" w:rsidP="00B24E9B">
      <w:pPr>
        <w:pStyle w:val="ConsPlusNormal"/>
        <w:jc w:val="both"/>
        <w:rPr>
          <w:sz w:val="24"/>
          <w:szCs w:val="24"/>
        </w:rPr>
      </w:pPr>
    </w:p>
    <w:p w:rsidR="006D79F0" w:rsidRPr="00B24E9B" w:rsidRDefault="00B24E9B" w:rsidP="005B541C">
      <w:pPr>
        <w:pStyle w:val="ConsPlusTitle"/>
        <w:jc w:val="center"/>
        <w:outlineLvl w:val="4"/>
        <w:rPr>
          <w:rFonts w:ascii="Times New Roman" w:hAnsi="Times New Roman"/>
        </w:rPr>
      </w:pPr>
      <w:r w:rsidRPr="00B24E9B">
        <w:rPr>
          <w:rFonts w:ascii="Times New Roman" w:hAnsi="Times New Roman"/>
        </w:rPr>
        <w:t>Перечень и описание административных процедур предоставления</w:t>
      </w:r>
      <w:r w:rsidR="005B541C">
        <w:rPr>
          <w:rFonts w:ascii="Times New Roman" w:hAnsi="Times New Roman"/>
        </w:rPr>
        <w:t xml:space="preserve"> </w:t>
      </w:r>
      <w:r w:rsidRPr="00B24E9B">
        <w:rPr>
          <w:rFonts w:ascii="Times New Roman" w:hAnsi="Times New Roman"/>
        </w:rPr>
        <w:t>муниципальной услуги</w:t>
      </w:r>
    </w:p>
    <w:p w:rsidR="006D79F0" w:rsidRPr="00B24E9B" w:rsidRDefault="006D79F0" w:rsidP="00B24E9B">
      <w:pPr>
        <w:pStyle w:val="ConsPlusNormal"/>
        <w:jc w:val="both"/>
        <w:rPr>
          <w:sz w:val="24"/>
          <w:szCs w:val="24"/>
        </w:rPr>
      </w:pPr>
    </w:p>
    <w:p w:rsidR="006D79F0" w:rsidRPr="00B24E9B" w:rsidRDefault="00B24E9B" w:rsidP="005B541C">
      <w:pPr>
        <w:pStyle w:val="ConsPlusTitle"/>
        <w:jc w:val="center"/>
        <w:outlineLvl w:val="5"/>
        <w:rPr>
          <w:rFonts w:ascii="Times New Roman" w:hAnsi="Times New Roman"/>
        </w:rPr>
      </w:pPr>
      <w:r w:rsidRPr="00B24E9B">
        <w:rPr>
          <w:rFonts w:ascii="Times New Roman" w:hAnsi="Times New Roman"/>
        </w:rPr>
        <w:t>Прием запроса и документов и (или) информации, необходимых</w:t>
      </w:r>
      <w:r w:rsidR="005B541C">
        <w:rPr>
          <w:rFonts w:ascii="Times New Roman" w:hAnsi="Times New Roman"/>
        </w:rPr>
        <w:t xml:space="preserve"> </w:t>
      </w:r>
      <w:r w:rsidRPr="00B24E9B">
        <w:rPr>
          <w:rFonts w:ascii="Times New Roman" w:hAnsi="Times New Roman"/>
        </w:rPr>
        <w:t>для предоставления муниципальной услуги</w:t>
      </w:r>
    </w:p>
    <w:p w:rsidR="006D79F0" w:rsidRPr="00B24E9B" w:rsidRDefault="00B24E9B" w:rsidP="005B541C">
      <w:pPr>
        <w:pStyle w:val="ConsPlusNormal"/>
        <w:ind w:firstLine="567"/>
        <w:jc w:val="both"/>
        <w:rPr>
          <w:sz w:val="24"/>
          <w:szCs w:val="24"/>
        </w:rPr>
      </w:pPr>
      <w:r w:rsidRPr="00B24E9B">
        <w:rPr>
          <w:sz w:val="24"/>
          <w:szCs w:val="24"/>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B24E9B">
        <w:rPr>
          <w:bCs/>
          <w:sz w:val="24"/>
          <w:szCs w:val="24"/>
        </w:rPr>
        <w:t>р</w:t>
      </w:r>
      <w:r w:rsidRPr="00B24E9B">
        <w:rPr>
          <w:rFonts w:eastAsia="Calibri"/>
          <w:iCs/>
          <w:sz w:val="24"/>
          <w:szCs w:val="24"/>
        </w:rPr>
        <w:t xml:space="preserve">екомендуемой </w:t>
      </w:r>
      <w:r w:rsidRPr="00B24E9B">
        <w:rPr>
          <w:sz w:val="24"/>
          <w:szCs w:val="24"/>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6D79F0" w:rsidRPr="00B24E9B" w:rsidRDefault="00B24E9B" w:rsidP="005B541C">
      <w:pPr>
        <w:pStyle w:val="ConsPlusNormal"/>
        <w:ind w:firstLine="567"/>
        <w:jc w:val="both"/>
        <w:rPr>
          <w:sz w:val="24"/>
          <w:szCs w:val="24"/>
        </w:rPr>
      </w:pPr>
      <w:r w:rsidRPr="00B24E9B">
        <w:rPr>
          <w:sz w:val="24"/>
          <w:szCs w:val="24"/>
        </w:rPr>
        <w:t xml:space="preserve">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w:t>
      </w:r>
      <w:r w:rsidRPr="00B24E9B">
        <w:rPr>
          <w:sz w:val="24"/>
          <w:szCs w:val="24"/>
        </w:rPr>
        <w:lastRenderedPageBreak/>
        <w:t>уполномоченный орган документы, предусмотренные подпунктами "б", "в" пункта 2.9 настоящего Административного регламента.</w:t>
      </w:r>
    </w:p>
    <w:p w:rsidR="006D79F0" w:rsidRPr="00B24E9B" w:rsidRDefault="00B24E9B" w:rsidP="005B541C">
      <w:pPr>
        <w:pStyle w:val="ConsPlusNormal"/>
        <w:ind w:firstLine="567"/>
        <w:jc w:val="both"/>
        <w:rPr>
          <w:sz w:val="24"/>
          <w:szCs w:val="24"/>
        </w:rPr>
      </w:pPr>
      <w:r w:rsidRPr="00B24E9B">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6D79F0" w:rsidRPr="00B24E9B" w:rsidRDefault="00B24E9B" w:rsidP="005B541C">
      <w:pPr>
        <w:pStyle w:val="ConsPlusNormal"/>
        <w:ind w:firstLine="567"/>
        <w:jc w:val="both"/>
        <w:rPr>
          <w:sz w:val="24"/>
          <w:szCs w:val="24"/>
        </w:rPr>
      </w:pPr>
      <w:r w:rsidRPr="00B24E9B">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6D79F0" w:rsidRPr="00B24E9B" w:rsidRDefault="00B24E9B" w:rsidP="005B541C">
      <w:pPr>
        <w:pStyle w:val="ConsPlusNormal"/>
        <w:ind w:firstLine="567"/>
        <w:jc w:val="both"/>
        <w:rPr>
          <w:sz w:val="24"/>
          <w:szCs w:val="24"/>
        </w:rPr>
      </w:pPr>
      <w:r w:rsidRPr="00B24E9B">
        <w:rPr>
          <w:sz w:val="24"/>
          <w:szCs w:val="24"/>
        </w:rPr>
        <w:t>3.120. Основания для принятия решения об отказе в приеме заявления об исправлении допущенных опечаток и ошибок отсутствуют.</w:t>
      </w:r>
    </w:p>
    <w:p w:rsidR="006D79F0" w:rsidRPr="00B24E9B" w:rsidRDefault="00B24E9B" w:rsidP="005B541C">
      <w:pPr>
        <w:pStyle w:val="ConsPlusNormal"/>
        <w:ind w:firstLine="567"/>
        <w:jc w:val="both"/>
        <w:rPr>
          <w:sz w:val="24"/>
          <w:szCs w:val="24"/>
        </w:rPr>
      </w:pPr>
      <w:r w:rsidRPr="00B24E9B">
        <w:rPr>
          <w:sz w:val="24"/>
          <w:szCs w:val="24"/>
        </w:rP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6D79F0" w:rsidRPr="00B24E9B" w:rsidRDefault="00B24E9B" w:rsidP="005B541C">
      <w:pPr>
        <w:pStyle w:val="ConsPlusNormal"/>
        <w:ind w:firstLine="567"/>
        <w:jc w:val="both"/>
        <w:rPr>
          <w:sz w:val="24"/>
          <w:szCs w:val="24"/>
        </w:rPr>
      </w:pPr>
      <w:r w:rsidRPr="00B24E9B">
        <w:rPr>
          <w:bCs/>
          <w:sz w:val="24"/>
          <w:szCs w:val="24"/>
        </w:rPr>
        <w:t xml:space="preserve">Многофункциональный центр </w:t>
      </w:r>
      <w:r w:rsidRPr="00B24E9B">
        <w:rPr>
          <w:bCs/>
          <w:i/>
          <w:sz w:val="24"/>
          <w:szCs w:val="24"/>
        </w:rPr>
        <w:t>не участвует</w:t>
      </w:r>
      <w:r w:rsidRPr="00B24E9B">
        <w:rPr>
          <w:bCs/>
          <w:sz w:val="24"/>
          <w:szCs w:val="24"/>
        </w:rPr>
        <w:t xml:space="preserve"> в </w:t>
      </w:r>
      <w:r w:rsidRPr="00B24E9B">
        <w:rPr>
          <w:sz w:val="24"/>
          <w:szCs w:val="24"/>
        </w:rPr>
        <w:t>приеме заявления об исправлении допущенных опечаток и ошибок.</w:t>
      </w:r>
    </w:p>
    <w:p w:rsidR="006D79F0" w:rsidRPr="00B24E9B" w:rsidRDefault="00B24E9B" w:rsidP="005B541C">
      <w:pPr>
        <w:pStyle w:val="ConsPlusNormal"/>
        <w:ind w:firstLine="567"/>
        <w:jc w:val="both"/>
        <w:rPr>
          <w:sz w:val="24"/>
          <w:szCs w:val="24"/>
        </w:rPr>
      </w:pPr>
      <w:r w:rsidRPr="00B24E9B">
        <w:rPr>
          <w:sz w:val="24"/>
          <w:szCs w:val="24"/>
        </w:rPr>
        <w:t>3.121. Возможность получения муниципальной услуги по экстерриториальному принципу отсутствует.</w:t>
      </w:r>
    </w:p>
    <w:p w:rsidR="006D79F0" w:rsidRPr="00B24E9B" w:rsidRDefault="00B24E9B" w:rsidP="005B541C">
      <w:pPr>
        <w:pStyle w:val="ConsPlusNormal"/>
        <w:ind w:firstLine="567"/>
        <w:jc w:val="both"/>
        <w:rPr>
          <w:sz w:val="24"/>
          <w:szCs w:val="24"/>
        </w:rPr>
      </w:pPr>
      <w:r w:rsidRPr="00B24E9B">
        <w:rPr>
          <w:sz w:val="24"/>
          <w:szCs w:val="24"/>
        </w:rP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D79F0" w:rsidRPr="00B24E9B" w:rsidRDefault="00B24E9B" w:rsidP="005B541C">
      <w:pPr>
        <w:pStyle w:val="ConsPlusNormal"/>
        <w:ind w:firstLine="567"/>
        <w:jc w:val="both"/>
        <w:rPr>
          <w:sz w:val="24"/>
          <w:szCs w:val="24"/>
        </w:rPr>
      </w:pPr>
      <w:r w:rsidRPr="00B24E9B">
        <w:rPr>
          <w:sz w:val="24"/>
          <w:szCs w:val="24"/>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6D79F0" w:rsidRPr="00B24E9B" w:rsidRDefault="00B24E9B" w:rsidP="005B541C">
      <w:pPr>
        <w:pStyle w:val="ConsPlusNormal"/>
        <w:ind w:firstLine="567"/>
        <w:jc w:val="both"/>
        <w:rPr>
          <w:sz w:val="24"/>
          <w:szCs w:val="24"/>
        </w:rPr>
      </w:pPr>
      <w:r w:rsidRPr="00B24E9B">
        <w:rPr>
          <w:sz w:val="24"/>
          <w:szCs w:val="24"/>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D79F0" w:rsidRPr="00B24E9B" w:rsidRDefault="00B24E9B" w:rsidP="005B541C">
      <w:pPr>
        <w:pStyle w:val="ConsPlusNormal"/>
        <w:ind w:firstLine="567"/>
        <w:jc w:val="both"/>
        <w:rPr>
          <w:sz w:val="24"/>
          <w:szCs w:val="24"/>
        </w:rPr>
      </w:pPr>
      <w:r w:rsidRPr="00B24E9B">
        <w:rPr>
          <w:sz w:val="24"/>
          <w:szCs w:val="24"/>
        </w:rP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6D79F0" w:rsidRPr="00B24E9B" w:rsidRDefault="00B24E9B" w:rsidP="005B541C">
      <w:pPr>
        <w:pStyle w:val="ConsPlusNormal"/>
        <w:ind w:firstLine="567"/>
        <w:jc w:val="both"/>
        <w:rPr>
          <w:sz w:val="24"/>
          <w:szCs w:val="24"/>
        </w:rPr>
      </w:pPr>
      <w:r w:rsidRPr="00B24E9B">
        <w:rPr>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D79F0" w:rsidRPr="00B24E9B" w:rsidRDefault="00B24E9B" w:rsidP="005B541C">
      <w:pPr>
        <w:pStyle w:val="ConsPlusNormal"/>
        <w:ind w:firstLine="567"/>
        <w:jc w:val="both"/>
        <w:rPr>
          <w:sz w:val="24"/>
          <w:szCs w:val="24"/>
        </w:rPr>
      </w:pPr>
      <w:r w:rsidRPr="00B24E9B">
        <w:rPr>
          <w:sz w:val="24"/>
          <w:szCs w:val="24"/>
        </w:rPr>
        <w:t xml:space="preserve">3.124. Срок регистрации </w:t>
      </w:r>
      <w:r w:rsidRPr="00B24E9B">
        <w:rPr>
          <w:bCs/>
          <w:sz w:val="24"/>
          <w:szCs w:val="24"/>
        </w:rPr>
        <w:t xml:space="preserve">заявления </w:t>
      </w:r>
      <w:r w:rsidRPr="00B24E9B">
        <w:rPr>
          <w:sz w:val="24"/>
          <w:szCs w:val="24"/>
        </w:rPr>
        <w:t>об исправлении допущенных опечаток и ошибок указан в пункте 2.20 настоящего Административного регламента.</w:t>
      </w:r>
    </w:p>
    <w:p w:rsidR="006D79F0" w:rsidRPr="00B24E9B" w:rsidRDefault="00B24E9B" w:rsidP="005B541C">
      <w:pPr>
        <w:pStyle w:val="ConsPlusNormal"/>
        <w:ind w:firstLine="567"/>
        <w:jc w:val="both"/>
        <w:rPr>
          <w:sz w:val="24"/>
          <w:szCs w:val="24"/>
        </w:rPr>
      </w:pPr>
      <w:r w:rsidRPr="00B24E9B">
        <w:rPr>
          <w:sz w:val="24"/>
          <w:szCs w:val="24"/>
        </w:rPr>
        <w:t>3.125. Результатом административной процедуры является регистрация заявления об исправлении допущенных опечаток и ошибок.</w:t>
      </w:r>
    </w:p>
    <w:p w:rsidR="006D79F0" w:rsidRPr="00B24E9B" w:rsidRDefault="00B24E9B" w:rsidP="005B541C">
      <w:pPr>
        <w:pStyle w:val="ConsPlusNormal"/>
        <w:ind w:firstLine="567"/>
        <w:jc w:val="both"/>
        <w:rPr>
          <w:sz w:val="24"/>
          <w:szCs w:val="24"/>
        </w:rPr>
      </w:pPr>
      <w:r w:rsidRPr="00B24E9B">
        <w:rPr>
          <w:sz w:val="24"/>
          <w:szCs w:val="24"/>
        </w:rP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6D79F0" w:rsidRDefault="006D79F0" w:rsidP="00B24E9B">
      <w:pPr>
        <w:pStyle w:val="ConsPlusNormal"/>
        <w:jc w:val="both"/>
        <w:rPr>
          <w:sz w:val="24"/>
          <w:szCs w:val="24"/>
        </w:rPr>
      </w:pPr>
    </w:p>
    <w:p w:rsidR="001F032D" w:rsidRDefault="001F032D" w:rsidP="00B24E9B">
      <w:pPr>
        <w:pStyle w:val="ConsPlusNormal"/>
        <w:jc w:val="both"/>
        <w:rPr>
          <w:sz w:val="24"/>
          <w:szCs w:val="24"/>
        </w:rPr>
      </w:pPr>
    </w:p>
    <w:p w:rsidR="001F032D" w:rsidRDefault="001F032D" w:rsidP="00B24E9B">
      <w:pPr>
        <w:pStyle w:val="ConsPlusNormal"/>
        <w:jc w:val="both"/>
        <w:rPr>
          <w:sz w:val="24"/>
          <w:szCs w:val="24"/>
        </w:rPr>
      </w:pPr>
    </w:p>
    <w:p w:rsidR="001F032D" w:rsidRPr="00B24E9B" w:rsidRDefault="001F032D" w:rsidP="00B24E9B">
      <w:pPr>
        <w:pStyle w:val="ConsPlusNormal"/>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lastRenderedPageBreak/>
        <w:t>Межведомственное информационное взаимодействие</w:t>
      </w:r>
    </w:p>
    <w:p w:rsidR="006D79F0" w:rsidRPr="00B24E9B" w:rsidRDefault="00B24E9B" w:rsidP="005B541C">
      <w:pPr>
        <w:pStyle w:val="ConsPlusNormal"/>
        <w:ind w:firstLine="567"/>
        <w:jc w:val="both"/>
        <w:rPr>
          <w:sz w:val="24"/>
          <w:szCs w:val="24"/>
        </w:rPr>
      </w:pPr>
      <w:r w:rsidRPr="00B24E9B">
        <w:rPr>
          <w:sz w:val="24"/>
          <w:szCs w:val="24"/>
        </w:rPr>
        <w:t>3.127. Направление межведомственных информационных запросов не осуществляется.</w:t>
      </w:r>
    </w:p>
    <w:p w:rsidR="006D79F0" w:rsidRPr="00B24E9B" w:rsidRDefault="006D79F0" w:rsidP="00B24E9B">
      <w:pPr>
        <w:pStyle w:val="ConsPlusNormal"/>
        <w:jc w:val="both"/>
        <w:rPr>
          <w:sz w:val="24"/>
          <w:szCs w:val="24"/>
        </w:rPr>
      </w:pPr>
    </w:p>
    <w:p w:rsidR="006D79F0" w:rsidRPr="00B24E9B" w:rsidRDefault="00B24E9B" w:rsidP="005B541C">
      <w:pPr>
        <w:pStyle w:val="ConsPlusTitle"/>
        <w:jc w:val="center"/>
        <w:outlineLvl w:val="5"/>
        <w:rPr>
          <w:rFonts w:ascii="Times New Roman" w:hAnsi="Times New Roman"/>
        </w:rPr>
      </w:pPr>
      <w:r w:rsidRPr="00B24E9B">
        <w:rPr>
          <w:rFonts w:ascii="Times New Roman" w:hAnsi="Times New Roman"/>
        </w:rPr>
        <w:t>Принятие решения о предоставлении (об отказе</w:t>
      </w:r>
      <w:r w:rsidR="005B541C">
        <w:rPr>
          <w:rFonts w:ascii="Times New Roman" w:hAnsi="Times New Roman"/>
        </w:rPr>
        <w:t xml:space="preserve"> </w:t>
      </w:r>
      <w:r w:rsidRPr="00B24E9B">
        <w:rPr>
          <w:rFonts w:ascii="Times New Roman" w:hAnsi="Times New Roman"/>
        </w:rPr>
        <w:t>в предоставлении) муниципальной услуги</w:t>
      </w:r>
    </w:p>
    <w:p w:rsidR="006D79F0" w:rsidRPr="00B24E9B" w:rsidRDefault="00B24E9B" w:rsidP="00B24E9B">
      <w:pPr>
        <w:pStyle w:val="ConsPlusNormal"/>
        <w:ind w:firstLine="540"/>
        <w:jc w:val="both"/>
        <w:rPr>
          <w:sz w:val="24"/>
          <w:szCs w:val="24"/>
        </w:rPr>
      </w:pPr>
      <w:r w:rsidRPr="00B24E9B">
        <w:rPr>
          <w:sz w:val="24"/>
          <w:szCs w:val="24"/>
        </w:rPr>
        <w:t>3.128. Основанием для начала административной процедуры является регистрация заявления об исправлении допущенных опечаток и ошибок.</w:t>
      </w:r>
    </w:p>
    <w:p w:rsidR="006D79F0" w:rsidRPr="00B24E9B" w:rsidRDefault="00B24E9B" w:rsidP="00B24E9B">
      <w:pPr>
        <w:pStyle w:val="ConsPlusNormal"/>
        <w:ind w:firstLine="540"/>
        <w:jc w:val="both"/>
        <w:rPr>
          <w:sz w:val="24"/>
          <w:szCs w:val="24"/>
        </w:rPr>
      </w:pPr>
      <w:r w:rsidRPr="00B24E9B">
        <w:rPr>
          <w:sz w:val="24"/>
          <w:szCs w:val="24"/>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6D79F0" w:rsidRPr="00B24E9B" w:rsidRDefault="00B24E9B" w:rsidP="00B24E9B">
      <w:pPr>
        <w:pStyle w:val="ConsPlusNormal"/>
        <w:ind w:firstLine="540"/>
        <w:jc w:val="both"/>
        <w:rPr>
          <w:sz w:val="24"/>
          <w:szCs w:val="24"/>
        </w:rPr>
      </w:pPr>
      <w:r w:rsidRPr="00B24E9B">
        <w:rPr>
          <w:sz w:val="24"/>
          <w:szCs w:val="24"/>
        </w:rPr>
        <w:t>3.130. Критериями принятия решения о предоставлении муниципальной услуги являются:</w:t>
      </w:r>
    </w:p>
    <w:p w:rsidR="006D79F0" w:rsidRPr="00B24E9B" w:rsidRDefault="00B24E9B" w:rsidP="00B24E9B">
      <w:pPr>
        <w:pStyle w:val="ConsPlusNormal"/>
        <w:ind w:firstLine="540"/>
        <w:jc w:val="both"/>
        <w:rPr>
          <w:sz w:val="24"/>
          <w:szCs w:val="24"/>
        </w:rPr>
      </w:pPr>
      <w:r w:rsidRPr="00B24E9B">
        <w:rPr>
          <w:sz w:val="24"/>
          <w:szCs w:val="24"/>
        </w:rPr>
        <w:t xml:space="preserve">1) </w:t>
      </w:r>
      <w:r w:rsidRPr="00B24E9B">
        <w:rPr>
          <w:bCs/>
          <w:sz w:val="24"/>
          <w:szCs w:val="24"/>
        </w:rPr>
        <w:t>соответствие заявителя кругу лиц, указанных в пункте 1.2 настоящего Административного регламента</w:t>
      </w:r>
      <w:r w:rsidRPr="00B24E9B">
        <w:rPr>
          <w:sz w:val="24"/>
          <w:szCs w:val="24"/>
        </w:rPr>
        <w:t>;</w:t>
      </w:r>
    </w:p>
    <w:p w:rsidR="006D79F0" w:rsidRPr="00B24E9B" w:rsidRDefault="00B24E9B" w:rsidP="00B24E9B">
      <w:pPr>
        <w:pStyle w:val="ConsPlusNormal"/>
        <w:ind w:firstLine="540"/>
        <w:jc w:val="both"/>
        <w:rPr>
          <w:sz w:val="24"/>
          <w:szCs w:val="24"/>
        </w:rPr>
      </w:pPr>
      <w:r w:rsidRPr="00B24E9B">
        <w:rPr>
          <w:sz w:val="24"/>
          <w:szCs w:val="24"/>
        </w:rPr>
        <w:t xml:space="preserve">2) наличие </w:t>
      </w:r>
      <w:r w:rsidRPr="00B24E9B">
        <w:rPr>
          <w:bCs/>
          <w:sz w:val="24"/>
          <w:szCs w:val="24"/>
        </w:rPr>
        <w:t>опечаток и ошибок в уведомлении о соответствии</w:t>
      </w:r>
      <w:r w:rsidRPr="00B24E9B">
        <w:rPr>
          <w:sz w:val="24"/>
          <w:szCs w:val="24"/>
        </w:rPr>
        <w:t>.</w:t>
      </w:r>
    </w:p>
    <w:p w:rsidR="006D79F0" w:rsidRPr="00B24E9B" w:rsidRDefault="00B24E9B" w:rsidP="00B24E9B">
      <w:pPr>
        <w:pStyle w:val="ConsPlusNormal"/>
        <w:ind w:firstLine="540"/>
        <w:jc w:val="both"/>
        <w:rPr>
          <w:sz w:val="24"/>
          <w:szCs w:val="24"/>
        </w:rPr>
      </w:pPr>
      <w:r w:rsidRPr="00B24E9B">
        <w:rPr>
          <w:sz w:val="24"/>
          <w:szCs w:val="24"/>
        </w:rPr>
        <w:t>3.131. Критериями для принятия решения об отказе в предоставлении муниципальной услуги являются:</w:t>
      </w:r>
    </w:p>
    <w:p w:rsidR="006D79F0" w:rsidRPr="00B24E9B" w:rsidRDefault="00B24E9B" w:rsidP="00B24E9B">
      <w:pPr>
        <w:pStyle w:val="ConsPlusNormal"/>
        <w:ind w:firstLine="540"/>
        <w:jc w:val="both"/>
        <w:rPr>
          <w:sz w:val="24"/>
          <w:szCs w:val="24"/>
        </w:rPr>
      </w:pPr>
      <w:r w:rsidRPr="00B24E9B">
        <w:rPr>
          <w:sz w:val="24"/>
          <w:szCs w:val="24"/>
        </w:rPr>
        <w:t>1) не</w:t>
      </w:r>
      <w:r w:rsidRPr="00B24E9B">
        <w:rPr>
          <w:bCs/>
          <w:sz w:val="24"/>
          <w:szCs w:val="24"/>
        </w:rPr>
        <w:t>соответствие заявителя кругу лиц, указанных в пункте 1.2 настоящего Административного регламента</w:t>
      </w:r>
      <w:r w:rsidRPr="00B24E9B">
        <w:rPr>
          <w:sz w:val="24"/>
          <w:szCs w:val="24"/>
        </w:rPr>
        <w:t>;</w:t>
      </w:r>
    </w:p>
    <w:p w:rsidR="006D79F0" w:rsidRPr="00B24E9B" w:rsidRDefault="00B24E9B" w:rsidP="00B24E9B">
      <w:pPr>
        <w:pStyle w:val="ConsPlusNormal"/>
        <w:ind w:firstLine="540"/>
        <w:jc w:val="both"/>
        <w:rPr>
          <w:sz w:val="24"/>
          <w:szCs w:val="24"/>
        </w:rPr>
      </w:pPr>
      <w:r w:rsidRPr="00B24E9B">
        <w:rPr>
          <w:sz w:val="24"/>
          <w:szCs w:val="24"/>
        </w:rPr>
        <w:t xml:space="preserve">2) отсутствие </w:t>
      </w:r>
      <w:r w:rsidRPr="00B24E9B">
        <w:rPr>
          <w:bCs/>
          <w:sz w:val="24"/>
          <w:szCs w:val="24"/>
        </w:rPr>
        <w:t>опечаток и ошибок в уведомлении о соответствии</w:t>
      </w:r>
      <w:r w:rsidRPr="00B24E9B">
        <w:rPr>
          <w:sz w:val="24"/>
          <w:szCs w:val="24"/>
        </w:rPr>
        <w:t>.</w:t>
      </w:r>
    </w:p>
    <w:p w:rsidR="006D79F0" w:rsidRPr="00B24E9B" w:rsidRDefault="00B24E9B" w:rsidP="00B24E9B">
      <w:pPr>
        <w:pStyle w:val="ConsPlusNormal"/>
        <w:ind w:firstLine="540"/>
        <w:jc w:val="both"/>
        <w:rPr>
          <w:sz w:val="24"/>
          <w:szCs w:val="24"/>
        </w:rPr>
      </w:pPr>
      <w:r w:rsidRPr="00B24E9B">
        <w:rPr>
          <w:sz w:val="24"/>
          <w:szCs w:val="24"/>
        </w:rPr>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6D79F0" w:rsidRPr="00B24E9B" w:rsidRDefault="00B24E9B" w:rsidP="00B24E9B">
      <w:pPr>
        <w:pStyle w:val="ConsPlusNormal"/>
        <w:ind w:firstLine="540"/>
        <w:jc w:val="both"/>
        <w:rPr>
          <w:sz w:val="24"/>
          <w:szCs w:val="24"/>
        </w:rPr>
      </w:pPr>
      <w:r w:rsidRPr="00B24E9B">
        <w:rPr>
          <w:sz w:val="24"/>
          <w:szCs w:val="24"/>
        </w:rPr>
        <w:t xml:space="preserve">3.133.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w:t>
      </w:r>
      <w:r w:rsidRPr="00B24E9B">
        <w:rPr>
          <w:rFonts w:eastAsia="Calibri"/>
          <w:sz w:val="24"/>
          <w:szCs w:val="24"/>
        </w:rPr>
        <w:t>во внесении исправлений в уведомление о соответствии</w:t>
      </w:r>
      <w:r w:rsidRPr="00B24E9B">
        <w:rPr>
          <w:sz w:val="24"/>
          <w:szCs w:val="24"/>
        </w:rPr>
        <w:t xml:space="preserve"> по рекомендуемой форме согласно Приложению № 7 (далее также в настоящем подразделе – решение об отказе в предоставлении муниципальной услуги).</w:t>
      </w:r>
    </w:p>
    <w:p w:rsidR="006D79F0" w:rsidRPr="00B24E9B" w:rsidRDefault="00B24E9B" w:rsidP="00B24E9B">
      <w:pPr>
        <w:pStyle w:val="ConsPlusNormal"/>
        <w:ind w:firstLine="540"/>
        <w:jc w:val="both"/>
        <w:rPr>
          <w:sz w:val="24"/>
          <w:szCs w:val="24"/>
        </w:rPr>
      </w:pPr>
      <w:r w:rsidRPr="00B24E9B">
        <w:rPr>
          <w:sz w:val="24"/>
          <w:szCs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6D79F0" w:rsidRPr="00B24E9B" w:rsidRDefault="00B24E9B" w:rsidP="00B24E9B">
      <w:pPr>
        <w:pStyle w:val="ConsPlusNormal"/>
        <w:ind w:firstLine="540"/>
        <w:jc w:val="both"/>
        <w:rPr>
          <w:sz w:val="24"/>
          <w:szCs w:val="24"/>
        </w:rPr>
      </w:pPr>
      <w:r w:rsidRPr="00B24E9B">
        <w:rPr>
          <w:sz w:val="24"/>
          <w:szCs w:val="24"/>
        </w:rPr>
        <w:t>3.134.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6D79F0" w:rsidRPr="00B24E9B" w:rsidRDefault="00B24E9B" w:rsidP="00B24E9B">
      <w:pPr>
        <w:pStyle w:val="ConsPlusNormal"/>
        <w:ind w:firstLine="540"/>
        <w:jc w:val="both"/>
        <w:rPr>
          <w:sz w:val="24"/>
          <w:szCs w:val="24"/>
        </w:rPr>
      </w:pPr>
      <w:r w:rsidRPr="00B24E9B">
        <w:rPr>
          <w:sz w:val="24"/>
          <w:szCs w:val="24"/>
        </w:rPr>
        <w:t>3.135.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D79F0" w:rsidRPr="00B24E9B" w:rsidRDefault="00B24E9B" w:rsidP="00B24E9B">
      <w:pPr>
        <w:pStyle w:val="ConsPlusNormal"/>
        <w:ind w:firstLine="540"/>
        <w:jc w:val="both"/>
        <w:rPr>
          <w:sz w:val="24"/>
          <w:szCs w:val="24"/>
        </w:rPr>
      </w:pPr>
      <w:r w:rsidRPr="00B24E9B">
        <w:rPr>
          <w:sz w:val="24"/>
          <w:szCs w:val="24"/>
        </w:rPr>
        <w:t>3.136.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rsidR="006D79F0" w:rsidRPr="00B24E9B" w:rsidRDefault="00B24E9B" w:rsidP="00B24E9B">
      <w:pPr>
        <w:pStyle w:val="ConsPlusNormal"/>
        <w:ind w:firstLine="540"/>
        <w:jc w:val="both"/>
        <w:rPr>
          <w:sz w:val="24"/>
          <w:szCs w:val="24"/>
        </w:rPr>
      </w:pPr>
      <w:r w:rsidRPr="00B24E9B">
        <w:rPr>
          <w:sz w:val="24"/>
          <w:szCs w:val="24"/>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B24E9B">
        <w:rPr>
          <w:rFonts w:eastAsia="Calibri"/>
          <w:sz w:val="24"/>
          <w:szCs w:val="24"/>
        </w:rPr>
        <w:t>во внесении исправлений в уведомление о соответствии</w:t>
      </w:r>
      <w:r w:rsidRPr="00B24E9B">
        <w:rPr>
          <w:sz w:val="24"/>
          <w:szCs w:val="24"/>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6D79F0" w:rsidRPr="00B24E9B" w:rsidRDefault="00B24E9B" w:rsidP="00B24E9B">
      <w:pPr>
        <w:pStyle w:val="ConsPlusNormal"/>
        <w:ind w:firstLine="540"/>
        <w:jc w:val="both"/>
        <w:rPr>
          <w:sz w:val="24"/>
          <w:szCs w:val="24"/>
        </w:rPr>
      </w:pPr>
      <w:r w:rsidRPr="00B24E9B">
        <w:rPr>
          <w:sz w:val="24"/>
          <w:szCs w:val="24"/>
        </w:rPr>
        <w:t xml:space="preserve">3.138.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B24E9B">
        <w:rPr>
          <w:rFonts w:eastAsia="Calibri"/>
          <w:sz w:val="24"/>
          <w:szCs w:val="24"/>
        </w:rPr>
        <w:t>во внесении исправлений в уведомление о соответствии</w:t>
      </w:r>
      <w:r w:rsidRPr="00B24E9B">
        <w:rPr>
          <w:sz w:val="24"/>
          <w:szCs w:val="24"/>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6D79F0" w:rsidRPr="00B24E9B" w:rsidRDefault="00B24E9B" w:rsidP="00B24E9B">
      <w:pPr>
        <w:pStyle w:val="ConsPlusNormal"/>
        <w:ind w:firstLine="540"/>
        <w:jc w:val="both"/>
        <w:rPr>
          <w:sz w:val="24"/>
          <w:szCs w:val="24"/>
        </w:rPr>
      </w:pPr>
      <w:r w:rsidRPr="00B24E9B">
        <w:rPr>
          <w:sz w:val="24"/>
          <w:szCs w:val="24"/>
        </w:rPr>
        <w:lastRenderedPageBreak/>
        <w:t xml:space="preserve">3.139. При подаче заявления об исправлении допущенных опечаток и ошибок через многофункциональный центр решение об отказе </w:t>
      </w:r>
      <w:r w:rsidRPr="00B24E9B">
        <w:rPr>
          <w:rFonts w:eastAsia="Calibri"/>
          <w:sz w:val="24"/>
          <w:szCs w:val="24"/>
        </w:rPr>
        <w:t xml:space="preserve">во внесении исправлений в уведомление о соответствии </w:t>
      </w:r>
      <w:r w:rsidRPr="00B24E9B">
        <w:rPr>
          <w:sz w:val="24"/>
          <w:szCs w:val="24"/>
        </w:rPr>
        <w:t>направляется в многофункциональный центр, если в заявлении об исправлении допущенных опечаток и ошибок не был указан иной способ.</w:t>
      </w:r>
    </w:p>
    <w:p w:rsidR="006D79F0" w:rsidRPr="00B24E9B" w:rsidRDefault="00B24E9B" w:rsidP="00B24E9B">
      <w:pPr>
        <w:widowControl w:val="0"/>
        <w:tabs>
          <w:tab w:val="left" w:pos="567"/>
        </w:tabs>
        <w:ind w:firstLine="567"/>
        <w:contextualSpacing/>
        <w:jc w:val="both"/>
        <w:rPr>
          <w:b/>
        </w:rPr>
      </w:pPr>
      <w:r w:rsidRPr="00B24E9B">
        <w:t>3.140.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Предоставление результата муниципальной услуги</w:t>
      </w:r>
    </w:p>
    <w:p w:rsidR="006D79F0" w:rsidRPr="00B24E9B" w:rsidRDefault="00B24E9B" w:rsidP="006D7045">
      <w:pPr>
        <w:pStyle w:val="ConsPlusNormal"/>
        <w:ind w:firstLine="567"/>
        <w:jc w:val="both"/>
        <w:rPr>
          <w:sz w:val="24"/>
          <w:szCs w:val="24"/>
        </w:rPr>
      </w:pPr>
      <w:r w:rsidRPr="00B24E9B">
        <w:rPr>
          <w:sz w:val="24"/>
          <w:szCs w:val="24"/>
        </w:rP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6D79F0" w:rsidRPr="00B24E9B" w:rsidRDefault="00B24E9B" w:rsidP="006D7045">
      <w:pPr>
        <w:pStyle w:val="ConsPlusNormal"/>
        <w:ind w:firstLine="567"/>
        <w:jc w:val="both"/>
        <w:rPr>
          <w:sz w:val="24"/>
          <w:szCs w:val="24"/>
        </w:rPr>
      </w:pPr>
      <w:r w:rsidRPr="00B24E9B">
        <w:rPr>
          <w:sz w:val="24"/>
          <w:szCs w:val="24"/>
        </w:rP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6D79F0" w:rsidRPr="00B24E9B" w:rsidRDefault="00B24E9B" w:rsidP="006D7045">
      <w:pPr>
        <w:pStyle w:val="ConsPlusNormal"/>
        <w:ind w:firstLine="567"/>
        <w:jc w:val="both"/>
        <w:rPr>
          <w:sz w:val="24"/>
          <w:szCs w:val="24"/>
        </w:rPr>
      </w:pPr>
      <w:r w:rsidRPr="00B24E9B">
        <w:rPr>
          <w:sz w:val="24"/>
          <w:szCs w:val="24"/>
        </w:rPr>
        <w:t>1) на бумажном носителе;</w:t>
      </w:r>
    </w:p>
    <w:p w:rsidR="006D79F0" w:rsidRPr="00B24E9B" w:rsidRDefault="00B24E9B" w:rsidP="006D7045">
      <w:pPr>
        <w:pStyle w:val="ConsPlusNormal"/>
        <w:ind w:firstLine="567"/>
        <w:jc w:val="both"/>
        <w:rPr>
          <w:sz w:val="24"/>
          <w:szCs w:val="24"/>
        </w:rPr>
      </w:pPr>
      <w:r w:rsidRPr="00B24E9B">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D79F0" w:rsidRPr="00B24E9B" w:rsidRDefault="00B24E9B" w:rsidP="006D7045">
      <w:pPr>
        <w:pStyle w:val="ConsPlusNormal"/>
        <w:ind w:firstLine="567"/>
        <w:jc w:val="both"/>
        <w:rPr>
          <w:sz w:val="24"/>
          <w:szCs w:val="24"/>
        </w:rPr>
      </w:pPr>
      <w:r w:rsidRPr="00B24E9B">
        <w:rPr>
          <w:sz w:val="24"/>
          <w:szCs w:val="24"/>
        </w:rPr>
        <w:t>3.143.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D79F0" w:rsidRPr="00B24E9B" w:rsidRDefault="00B24E9B" w:rsidP="006D7045">
      <w:pPr>
        <w:pStyle w:val="ConsPlusNormal"/>
        <w:ind w:firstLine="567"/>
        <w:jc w:val="both"/>
        <w:rPr>
          <w:sz w:val="24"/>
          <w:szCs w:val="24"/>
        </w:rPr>
      </w:pPr>
      <w:r w:rsidRPr="00B24E9B">
        <w:rPr>
          <w:sz w:val="24"/>
          <w:szCs w:val="24"/>
        </w:rP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6D79F0" w:rsidRPr="00B24E9B" w:rsidRDefault="00B24E9B" w:rsidP="006D7045">
      <w:pPr>
        <w:pStyle w:val="ConsPlusNormal"/>
        <w:ind w:firstLine="567"/>
        <w:jc w:val="both"/>
        <w:rPr>
          <w:sz w:val="24"/>
          <w:szCs w:val="24"/>
        </w:rPr>
      </w:pPr>
      <w:r w:rsidRPr="00B24E9B">
        <w:rPr>
          <w:sz w:val="24"/>
          <w:szCs w:val="24"/>
        </w:rPr>
        <w:t>3.145.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6D79F0" w:rsidRPr="00B24E9B" w:rsidRDefault="00B24E9B" w:rsidP="006D7045">
      <w:pPr>
        <w:pStyle w:val="ConsPlusNormal"/>
        <w:ind w:firstLine="567"/>
        <w:jc w:val="both"/>
        <w:rPr>
          <w:sz w:val="24"/>
          <w:szCs w:val="24"/>
        </w:rPr>
      </w:pPr>
      <w:r w:rsidRPr="00B24E9B">
        <w:rPr>
          <w:sz w:val="24"/>
          <w:szCs w:val="24"/>
        </w:rPr>
        <w:t>3.146.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6D79F0" w:rsidRPr="00B24E9B" w:rsidRDefault="00B24E9B" w:rsidP="006D7045">
      <w:pPr>
        <w:pStyle w:val="ConsPlusNormal"/>
        <w:ind w:firstLine="567"/>
        <w:jc w:val="both"/>
        <w:rPr>
          <w:sz w:val="24"/>
          <w:szCs w:val="24"/>
        </w:rPr>
      </w:pPr>
      <w:r w:rsidRPr="00B24E9B">
        <w:rPr>
          <w:sz w:val="24"/>
          <w:szCs w:val="24"/>
        </w:rPr>
        <w:t>3.147.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6D79F0" w:rsidRPr="00B24E9B" w:rsidRDefault="00B24E9B" w:rsidP="006D7045">
      <w:pPr>
        <w:pStyle w:val="ConsPlusNormal"/>
        <w:ind w:firstLine="567"/>
        <w:jc w:val="both"/>
        <w:rPr>
          <w:sz w:val="24"/>
          <w:szCs w:val="24"/>
        </w:rPr>
      </w:pPr>
      <w:r w:rsidRPr="00B24E9B">
        <w:rPr>
          <w:sz w:val="24"/>
          <w:szCs w:val="24"/>
        </w:rPr>
        <w:t>3.148. Возможность предоставления результата муниципальной услуги по экстерриториальному принципу отсутствует.</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Получение дополнительных сведений от заявителя</w:t>
      </w:r>
    </w:p>
    <w:p w:rsidR="006D79F0" w:rsidRPr="00B24E9B" w:rsidRDefault="00B24E9B" w:rsidP="006D7045">
      <w:pPr>
        <w:pStyle w:val="ConsPlusNormal"/>
        <w:ind w:firstLine="567"/>
        <w:jc w:val="both"/>
        <w:rPr>
          <w:sz w:val="24"/>
          <w:szCs w:val="24"/>
        </w:rPr>
      </w:pPr>
      <w:r w:rsidRPr="00B24E9B">
        <w:rPr>
          <w:sz w:val="24"/>
          <w:szCs w:val="24"/>
        </w:rPr>
        <w:t>3.149. Получение дополнительных сведений от заявителя не предусмотрено.</w:t>
      </w:r>
    </w:p>
    <w:p w:rsidR="006D79F0" w:rsidRPr="00B24E9B" w:rsidRDefault="006D79F0" w:rsidP="00B24E9B">
      <w:pPr>
        <w:pStyle w:val="ConsPlusNormal"/>
        <w:jc w:val="both"/>
        <w:rPr>
          <w:sz w:val="24"/>
          <w:szCs w:val="24"/>
        </w:rPr>
      </w:pPr>
    </w:p>
    <w:p w:rsidR="006D79F0" w:rsidRPr="00B24E9B" w:rsidRDefault="00B24E9B" w:rsidP="00B24E9B">
      <w:pPr>
        <w:pStyle w:val="ConsPlusTitle"/>
        <w:jc w:val="center"/>
        <w:outlineLvl w:val="5"/>
        <w:rPr>
          <w:rFonts w:ascii="Times New Roman" w:hAnsi="Times New Roman"/>
        </w:rPr>
      </w:pPr>
      <w:r w:rsidRPr="00B24E9B">
        <w:rPr>
          <w:rFonts w:ascii="Times New Roman" w:hAnsi="Times New Roman"/>
        </w:rPr>
        <w:t>Максимальный срок предоставления муниципальной услуги</w:t>
      </w:r>
    </w:p>
    <w:p w:rsidR="006D79F0" w:rsidRPr="00B24E9B" w:rsidRDefault="00B24E9B" w:rsidP="006D7045">
      <w:pPr>
        <w:pStyle w:val="ConsPlusNormal"/>
        <w:ind w:firstLine="567"/>
        <w:jc w:val="both"/>
        <w:rPr>
          <w:sz w:val="24"/>
          <w:szCs w:val="24"/>
        </w:rPr>
      </w:pPr>
      <w:r w:rsidRPr="00B24E9B">
        <w:rPr>
          <w:sz w:val="24"/>
          <w:szCs w:val="24"/>
        </w:rPr>
        <w:t>3.150. Срок предоставления муниципальной услуги не превышает пяти рабочих дней с даты поступления заявления об исправлении допущенных опечаток и ошибок.</w:t>
      </w:r>
    </w:p>
    <w:p w:rsidR="006D79F0" w:rsidRPr="00B24E9B" w:rsidRDefault="00B24E9B" w:rsidP="006D7045">
      <w:pPr>
        <w:jc w:val="center"/>
        <w:rPr>
          <w:b/>
        </w:rPr>
      </w:pPr>
      <w:r w:rsidRPr="00B24E9B">
        <w:br w:type="page"/>
      </w:r>
      <w:r w:rsidRPr="00B24E9B">
        <w:rPr>
          <w:b/>
        </w:rPr>
        <w:lastRenderedPageBreak/>
        <w:t xml:space="preserve">Раздел </w:t>
      </w:r>
      <w:r w:rsidRPr="00B24E9B">
        <w:rPr>
          <w:b/>
          <w:lang w:val="en-US"/>
        </w:rPr>
        <w:t>IV</w:t>
      </w:r>
      <w:r w:rsidRPr="00B24E9B">
        <w:rPr>
          <w:b/>
        </w:rPr>
        <w:t>. Формы контроля за исполнением административного регламента</w:t>
      </w:r>
    </w:p>
    <w:p w:rsidR="006D79F0" w:rsidRPr="00B24E9B" w:rsidRDefault="006D79F0" w:rsidP="00B24E9B">
      <w:pPr>
        <w:widowControl w:val="0"/>
        <w:ind w:firstLine="709"/>
        <w:jc w:val="center"/>
        <w:rPr>
          <w:b/>
        </w:rPr>
      </w:pPr>
    </w:p>
    <w:p w:rsidR="006D79F0" w:rsidRPr="00B24E9B" w:rsidRDefault="00B24E9B" w:rsidP="006D7045">
      <w:pPr>
        <w:jc w:val="center"/>
        <w:outlineLvl w:val="0"/>
        <w:rPr>
          <w:b/>
        </w:rPr>
      </w:pPr>
      <w:r w:rsidRPr="00B24E9B">
        <w:rPr>
          <w:b/>
        </w:rPr>
        <w:t>Порядок осуществления текущего контроля за соблюдением</w:t>
      </w:r>
      <w:r w:rsidR="006D7045">
        <w:rPr>
          <w:b/>
        </w:rPr>
        <w:t xml:space="preserve"> </w:t>
      </w:r>
      <w:r w:rsidRPr="00B24E9B">
        <w:rPr>
          <w:b/>
        </w:rPr>
        <w:t>и исполнением ответственными должностными лицами положений</w:t>
      </w:r>
      <w:r w:rsidR="006D7045">
        <w:rPr>
          <w:b/>
        </w:rPr>
        <w:t xml:space="preserve"> </w:t>
      </w:r>
      <w:r w:rsidRPr="00B24E9B">
        <w:rPr>
          <w:b/>
        </w:rPr>
        <w:t>регламента и иных нормативных правовых актов,</w:t>
      </w:r>
      <w:r w:rsidR="006D7045">
        <w:rPr>
          <w:b/>
        </w:rPr>
        <w:t xml:space="preserve"> </w:t>
      </w:r>
      <w:r w:rsidRPr="00B24E9B">
        <w:rPr>
          <w:b/>
        </w:rPr>
        <w:t>устанавливающих требования к предоставлению муниципальной услуги, а также принятием ими решений</w:t>
      </w:r>
    </w:p>
    <w:p w:rsidR="006D79F0" w:rsidRPr="00B24E9B" w:rsidRDefault="00B24E9B" w:rsidP="006D7045">
      <w:pPr>
        <w:ind w:firstLine="567"/>
        <w:jc w:val="both"/>
      </w:pPr>
      <w:r w:rsidRPr="00B24E9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D79F0" w:rsidRPr="00B24E9B" w:rsidRDefault="00B24E9B" w:rsidP="006D7045">
      <w:pPr>
        <w:ind w:firstLine="567"/>
        <w:jc w:val="both"/>
      </w:pPr>
      <w:r w:rsidRPr="00B24E9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D79F0" w:rsidRPr="00B24E9B" w:rsidRDefault="00B24E9B" w:rsidP="006D7045">
      <w:pPr>
        <w:ind w:firstLine="567"/>
        <w:jc w:val="both"/>
      </w:pPr>
      <w:r w:rsidRPr="00B24E9B">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6D79F0" w:rsidRPr="00B24E9B" w:rsidRDefault="006D79F0" w:rsidP="00B24E9B">
      <w:pPr>
        <w:ind w:firstLine="540"/>
        <w:jc w:val="both"/>
      </w:pPr>
    </w:p>
    <w:p w:rsidR="006D79F0" w:rsidRPr="00B24E9B" w:rsidRDefault="00B24E9B" w:rsidP="00B24E9B">
      <w:pPr>
        <w:jc w:val="center"/>
        <w:outlineLvl w:val="0"/>
        <w:rPr>
          <w:b/>
        </w:rPr>
      </w:pPr>
      <w:r w:rsidRPr="00B24E9B">
        <w:rPr>
          <w:b/>
        </w:rPr>
        <w:t>Порядок и периодичность осуществления плановых и внеплановых</w:t>
      </w:r>
    </w:p>
    <w:p w:rsidR="006D79F0" w:rsidRPr="00B24E9B" w:rsidRDefault="00B24E9B" w:rsidP="00B24E9B">
      <w:pPr>
        <w:jc w:val="center"/>
        <w:rPr>
          <w:b/>
        </w:rPr>
      </w:pPr>
      <w:r w:rsidRPr="00B24E9B">
        <w:rPr>
          <w:b/>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79F0" w:rsidRPr="00B24E9B" w:rsidRDefault="00B24E9B" w:rsidP="00C32904">
      <w:pPr>
        <w:ind w:firstLine="567"/>
        <w:jc w:val="both"/>
      </w:pPr>
      <w:r w:rsidRPr="00B24E9B">
        <w:t>4.2. Контроль за полнотой и качеством предоставления муниципальной услуги включает в себя проведение плановых и внеплановых проверок.</w:t>
      </w:r>
    </w:p>
    <w:p w:rsidR="006D79F0" w:rsidRPr="00B24E9B" w:rsidRDefault="00B24E9B" w:rsidP="00C32904">
      <w:pPr>
        <w:ind w:firstLine="567"/>
        <w:jc w:val="both"/>
      </w:pPr>
      <w:r w:rsidRPr="00B24E9B">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D79F0" w:rsidRPr="00B24E9B" w:rsidRDefault="00B24E9B" w:rsidP="00C32904">
      <w:pPr>
        <w:ind w:firstLine="567"/>
        <w:jc w:val="both"/>
      </w:pPr>
      <w:r w:rsidRPr="00B24E9B">
        <w:t>соблюдение сроков предоставления муниципальной услуги;</w:t>
      </w:r>
    </w:p>
    <w:p w:rsidR="006D79F0" w:rsidRPr="00B24E9B" w:rsidRDefault="00B24E9B" w:rsidP="00C32904">
      <w:pPr>
        <w:ind w:firstLine="567"/>
        <w:jc w:val="both"/>
      </w:pPr>
      <w:r w:rsidRPr="00B24E9B">
        <w:t>соблюдение положений настоящего Административного регламента;</w:t>
      </w:r>
    </w:p>
    <w:p w:rsidR="006D79F0" w:rsidRPr="00B24E9B" w:rsidRDefault="00B24E9B" w:rsidP="00C32904">
      <w:pPr>
        <w:ind w:firstLine="567"/>
        <w:jc w:val="both"/>
      </w:pPr>
      <w:r w:rsidRPr="00B24E9B">
        <w:t>правильность и обоснованность принятого решения об отказе в предоставлении муниципальной услуги.</w:t>
      </w:r>
    </w:p>
    <w:p w:rsidR="006D79F0" w:rsidRPr="00B24E9B" w:rsidRDefault="00B24E9B" w:rsidP="00C32904">
      <w:pPr>
        <w:ind w:firstLine="567"/>
        <w:jc w:val="both"/>
      </w:pPr>
      <w:r w:rsidRPr="00B24E9B">
        <w:t>Основанием для проведения внеплановых проверок являются:</w:t>
      </w:r>
    </w:p>
    <w:p w:rsidR="006D79F0" w:rsidRPr="00B24E9B" w:rsidRDefault="00B24E9B" w:rsidP="00C32904">
      <w:pPr>
        <w:ind w:firstLine="567"/>
        <w:jc w:val="both"/>
        <w:rPr>
          <w:i/>
          <w:iCs/>
        </w:rPr>
      </w:pPr>
      <w:r w:rsidRPr="00B24E9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0379D">
        <w:rPr>
          <w:i/>
          <w:iCs/>
        </w:rPr>
        <w:t>Алтайского края</w:t>
      </w:r>
      <w:r w:rsidRPr="00B24E9B">
        <w:t xml:space="preserve"> и нормативных правовых актов органов местного самоуправления </w:t>
      </w:r>
      <w:r w:rsidR="00B0379D">
        <w:rPr>
          <w:i/>
          <w:iCs/>
        </w:rPr>
        <w:t>Администрации Михайловского района Алтайского края</w:t>
      </w:r>
      <w:r w:rsidRPr="00B24E9B">
        <w:rPr>
          <w:i/>
          <w:iCs/>
        </w:rPr>
        <w:t>;</w:t>
      </w:r>
    </w:p>
    <w:p w:rsidR="006D79F0" w:rsidRPr="00B24E9B" w:rsidRDefault="00B24E9B" w:rsidP="00C32904">
      <w:pPr>
        <w:ind w:firstLine="567"/>
        <w:jc w:val="both"/>
      </w:pPr>
      <w:r w:rsidRPr="00B24E9B">
        <w:t>обращения граждан и юридических лиц на нарушения законодательства, в том числе на качество предоставления муниципальной услуги.</w:t>
      </w:r>
    </w:p>
    <w:p w:rsidR="006D79F0" w:rsidRPr="00B24E9B" w:rsidRDefault="006D79F0" w:rsidP="00B24E9B">
      <w:pPr>
        <w:ind w:firstLine="540"/>
        <w:jc w:val="both"/>
      </w:pPr>
    </w:p>
    <w:p w:rsidR="006D79F0" w:rsidRPr="00B24E9B" w:rsidRDefault="00B24E9B" w:rsidP="00B24E9B">
      <w:pPr>
        <w:ind w:firstLine="540"/>
        <w:jc w:val="center"/>
        <w:rPr>
          <w:b/>
        </w:rPr>
      </w:pPr>
      <w:r w:rsidRPr="00B24E9B">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79F0" w:rsidRPr="00B24E9B" w:rsidRDefault="00B24E9B" w:rsidP="00B0379D">
      <w:pPr>
        <w:ind w:firstLine="567"/>
        <w:jc w:val="both"/>
        <w:rPr>
          <w:i/>
          <w:iCs/>
        </w:rPr>
      </w:pPr>
      <w:r w:rsidRPr="00B24E9B">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0379D">
        <w:rPr>
          <w:i/>
          <w:iCs/>
        </w:rPr>
        <w:t>Алтайского края</w:t>
      </w:r>
      <w:r w:rsidRPr="00B24E9B">
        <w:t xml:space="preserve"> и нормативных правовых актов органов местного самоуправления </w:t>
      </w:r>
      <w:r w:rsidR="00B0379D">
        <w:rPr>
          <w:i/>
          <w:iCs/>
        </w:rPr>
        <w:t>Михайловский район Алтайского края</w:t>
      </w:r>
      <w:r w:rsidRPr="00B24E9B">
        <w:rPr>
          <w:i/>
          <w:iCs/>
        </w:rPr>
        <w:t xml:space="preserve"> </w:t>
      </w:r>
      <w:r w:rsidRPr="00B24E9B">
        <w:t>осуществляется привлечение виновных лиц к ответственности в соответствии с законодательством Российской Федерации.</w:t>
      </w:r>
    </w:p>
    <w:p w:rsidR="006D79F0" w:rsidRPr="00B24E9B" w:rsidRDefault="00B24E9B" w:rsidP="00B0379D">
      <w:pPr>
        <w:ind w:firstLine="567"/>
        <w:jc w:val="both"/>
      </w:pPr>
      <w:r w:rsidRPr="00B24E9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D79F0" w:rsidRPr="00B24E9B" w:rsidRDefault="006D79F0" w:rsidP="00B0379D">
      <w:pPr>
        <w:ind w:firstLine="567"/>
        <w:jc w:val="both"/>
      </w:pPr>
    </w:p>
    <w:p w:rsidR="00B0379D" w:rsidRDefault="00B0379D" w:rsidP="00B24E9B">
      <w:pPr>
        <w:jc w:val="center"/>
        <w:outlineLvl w:val="0"/>
        <w:rPr>
          <w:b/>
        </w:rPr>
      </w:pPr>
    </w:p>
    <w:p w:rsidR="006D79F0" w:rsidRPr="00B24E9B" w:rsidRDefault="00B24E9B" w:rsidP="00B0379D">
      <w:pPr>
        <w:jc w:val="center"/>
        <w:outlineLvl w:val="0"/>
        <w:rPr>
          <w:b/>
        </w:rPr>
      </w:pPr>
      <w:r w:rsidRPr="00B24E9B">
        <w:rPr>
          <w:b/>
        </w:rPr>
        <w:lastRenderedPageBreak/>
        <w:t>Требования к порядку и формам контроля за предоставлением</w:t>
      </w:r>
      <w:r w:rsidR="00B0379D">
        <w:rPr>
          <w:b/>
        </w:rPr>
        <w:t xml:space="preserve"> </w:t>
      </w:r>
      <w:r w:rsidRPr="00B24E9B">
        <w:rPr>
          <w:b/>
        </w:rPr>
        <w:t>муниципальной услуги, в том числе со стороны граждан,</w:t>
      </w:r>
      <w:r w:rsidR="00B0379D">
        <w:rPr>
          <w:b/>
        </w:rPr>
        <w:t xml:space="preserve"> </w:t>
      </w:r>
      <w:r w:rsidRPr="00B24E9B">
        <w:rPr>
          <w:b/>
        </w:rPr>
        <w:t>их объединений и организаций</w:t>
      </w:r>
    </w:p>
    <w:p w:rsidR="006D79F0" w:rsidRPr="00B24E9B" w:rsidRDefault="00B24E9B" w:rsidP="00B24E9B">
      <w:pPr>
        <w:ind w:firstLine="540"/>
        <w:jc w:val="both"/>
      </w:pPr>
      <w:r w:rsidRPr="00B24E9B">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D79F0" w:rsidRPr="00B24E9B" w:rsidRDefault="00B24E9B" w:rsidP="00B24E9B">
      <w:pPr>
        <w:ind w:firstLine="540"/>
        <w:jc w:val="both"/>
      </w:pPr>
      <w:r w:rsidRPr="00B24E9B">
        <w:t>Граждане, их объединения и организации также имеют право:</w:t>
      </w:r>
    </w:p>
    <w:p w:rsidR="006D79F0" w:rsidRPr="00B24E9B" w:rsidRDefault="00B24E9B" w:rsidP="00B24E9B">
      <w:pPr>
        <w:ind w:firstLine="540"/>
        <w:jc w:val="both"/>
      </w:pPr>
      <w:r w:rsidRPr="00B24E9B">
        <w:t>направлять замечания и предложения по улучшению доступности и качества предоставления муниципальной услуги;</w:t>
      </w:r>
    </w:p>
    <w:p w:rsidR="006D79F0" w:rsidRPr="00B24E9B" w:rsidRDefault="00B24E9B" w:rsidP="00B24E9B">
      <w:pPr>
        <w:ind w:firstLine="540"/>
        <w:jc w:val="both"/>
      </w:pPr>
      <w:r w:rsidRPr="00B24E9B">
        <w:t>вносить предложения о мерах по устранению нарушений настоящего Административного регламента.</w:t>
      </w:r>
    </w:p>
    <w:p w:rsidR="006D79F0" w:rsidRPr="00B24E9B" w:rsidRDefault="00B24E9B" w:rsidP="00B24E9B">
      <w:pPr>
        <w:ind w:firstLine="540"/>
        <w:jc w:val="both"/>
      </w:pPr>
      <w:r w:rsidRPr="00B24E9B">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79F0" w:rsidRPr="00B24E9B" w:rsidRDefault="00B24E9B" w:rsidP="00B24E9B">
      <w:pPr>
        <w:ind w:firstLine="540"/>
        <w:jc w:val="both"/>
      </w:pPr>
      <w:r w:rsidRPr="00B24E9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79F0" w:rsidRPr="00B24E9B" w:rsidRDefault="00B24E9B" w:rsidP="00B24E9B">
      <w:pPr>
        <w:widowControl w:val="0"/>
        <w:ind w:firstLine="709"/>
        <w:jc w:val="center"/>
        <w:outlineLvl w:val="1"/>
        <w:rPr>
          <w:b/>
        </w:rPr>
      </w:pPr>
      <w:r w:rsidRPr="00B24E9B">
        <w:rPr>
          <w:b/>
        </w:rPr>
        <w:br w:type="page"/>
      </w:r>
      <w:r w:rsidRPr="00B24E9B">
        <w:rPr>
          <w:b/>
        </w:rPr>
        <w:lastRenderedPageBreak/>
        <w:t xml:space="preserve">Раздел </w:t>
      </w:r>
      <w:r w:rsidRPr="00B24E9B">
        <w:rPr>
          <w:b/>
          <w:lang w:val="en-US"/>
        </w:rPr>
        <w:t>V</w:t>
      </w:r>
      <w:r w:rsidRPr="00B24E9B">
        <w:rPr>
          <w:b/>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sidRPr="00B24E9B">
        <w:rPr>
          <w:b/>
          <w:vertAlign w:val="superscript"/>
        </w:rPr>
        <w:t>1</w:t>
      </w:r>
      <w:r w:rsidRPr="00B24E9B">
        <w:rPr>
          <w:b/>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D79F0" w:rsidRPr="00B24E9B" w:rsidRDefault="006D79F0" w:rsidP="00B24E9B">
      <w:pPr>
        <w:widowControl w:val="0"/>
        <w:ind w:firstLine="709"/>
        <w:jc w:val="center"/>
        <w:outlineLvl w:val="1"/>
        <w:rPr>
          <w:b/>
        </w:rPr>
      </w:pPr>
    </w:p>
    <w:p w:rsidR="006D79F0" w:rsidRPr="00B24E9B" w:rsidRDefault="00B24E9B" w:rsidP="00B24E9B">
      <w:pPr>
        <w:ind w:firstLine="709"/>
        <w:jc w:val="both"/>
      </w:pPr>
      <w:r w:rsidRPr="00B24E9B">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B24E9B">
        <w:rPr>
          <w:bCs/>
        </w:rPr>
        <w:t xml:space="preserve"> </w:t>
      </w:r>
      <w:r w:rsidRPr="00B24E9B">
        <w:t>в досудебном (внесудебном) порядке (далее – жалоба).</w:t>
      </w:r>
    </w:p>
    <w:p w:rsidR="006D79F0" w:rsidRPr="00B24E9B" w:rsidRDefault="00B24E9B" w:rsidP="00B24E9B">
      <w:pPr>
        <w:ind w:firstLine="709"/>
        <w:jc w:val="both"/>
        <w:rPr>
          <w:bCs/>
        </w:rPr>
      </w:pPr>
      <w:r w:rsidRPr="00B24E9B">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79F0" w:rsidRPr="00B24E9B" w:rsidRDefault="00B24E9B" w:rsidP="00B24E9B">
      <w:pPr>
        <w:ind w:firstLine="709"/>
        <w:jc w:val="both"/>
        <w:rPr>
          <w:bCs/>
        </w:rPr>
      </w:pPr>
      <w:r w:rsidRPr="00B24E9B">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D79F0" w:rsidRPr="00B24E9B" w:rsidRDefault="00B24E9B" w:rsidP="00B24E9B">
      <w:pPr>
        <w:ind w:firstLine="709"/>
        <w:jc w:val="both"/>
        <w:rPr>
          <w:bCs/>
        </w:rPr>
      </w:pPr>
      <w:r w:rsidRPr="00B24E9B">
        <w:rPr>
          <w:bCs/>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D79F0" w:rsidRPr="00B24E9B" w:rsidRDefault="00B24E9B" w:rsidP="00B24E9B">
      <w:pPr>
        <w:ind w:firstLine="709"/>
        <w:jc w:val="both"/>
        <w:rPr>
          <w:bCs/>
        </w:rPr>
      </w:pPr>
      <w:r w:rsidRPr="00B24E9B">
        <w:rPr>
          <w:bCs/>
        </w:rPr>
        <w:t>к руководителю многофункционального центра – на решения и действия (бездействие) работника многофункционального центра;</w:t>
      </w:r>
    </w:p>
    <w:p w:rsidR="006D79F0" w:rsidRPr="00B24E9B" w:rsidRDefault="00B24E9B" w:rsidP="00B24E9B">
      <w:pPr>
        <w:ind w:firstLine="709"/>
        <w:jc w:val="both"/>
        <w:rPr>
          <w:bCs/>
        </w:rPr>
      </w:pPr>
      <w:r w:rsidRPr="00B24E9B">
        <w:rPr>
          <w:bCs/>
        </w:rPr>
        <w:t>к учредителю многофункционального центра – на решение и действия (бездействие) многофункционального центра.</w:t>
      </w:r>
    </w:p>
    <w:p w:rsidR="006D79F0" w:rsidRPr="00B24E9B" w:rsidRDefault="00B24E9B" w:rsidP="00B24E9B">
      <w:pPr>
        <w:ind w:firstLine="709"/>
        <w:jc w:val="both"/>
      </w:pPr>
      <w:r w:rsidRPr="00B24E9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D79F0" w:rsidRPr="00B24E9B" w:rsidRDefault="00B24E9B" w:rsidP="00B24E9B">
      <w:pPr>
        <w:ind w:firstLine="709"/>
        <w:jc w:val="both"/>
        <w:rPr>
          <w:b/>
          <w:bCs/>
        </w:rPr>
      </w:pPr>
      <w:r w:rsidRPr="00B24E9B">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B24E9B">
        <w:rPr>
          <w:b/>
          <w:bCs/>
        </w:rPr>
        <w:t xml:space="preserve"> </w:t>
      </w:r>
    </w:p>
    <w:p w:rsidR="006D79F0" w:rsidRPr="00B24E9B" w:rsidRDefault="00B24E9B" w:rsidP="00B24E9B">
      <w:pPr>
        <w:ind w:firstLine="709"/>
        <w:jc w:val="both"/>
      </w:pPr>
      <w:r w:rsidRPr="00B24E9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D79F0" w:rsidRPr="00B24E9B" w:rsidRDefault="00B24E9B" w:rsidP="00B24E9B">
      <w:pPr>
        <w:ind w:firstLine="709"/>
        <w:jc w:val="both"/>
      </w:pPr>
      <w:r w:rsidRPr="00B24E9B">
        <w:t xml:space="preserve">Федеральным </w:t>
      </w:r>
      <w:hyperlink r:id="rId9" w:history="1">
        <w:r w:rsidRPr="00B24E9B">
          <w:t>законом</w:t>
        </w:r>
      </w:hyperlink>
      <w:r w:rsidRPr="00B24E9B">
        <w:t xml:space="preserve"> от 27 июля 2010 года № 210-ФЗ "Об организации предоставления государственных и муниципальных услуг" </w:t>
      </w:r>
      <w:r w:rsidRPr="00B24E9B">
        <w:rPr>
          <w:bCs/>
        </w:rPr>
        <w:t>(</w:t>
      </w:r>
      <w:r w:rsidRPr="00B24E9B">
        <w:t>Собрание законодательства Российской Федерации, 2010, № 31, ст. 4179; 2022, № 1, ст. 18</w:t>
      </w:r>
      <w:r w:rsidRPr="00B24E9B">
        <w:rPr>
          <w:bCs/>
        </w:rPr>
        <w:t>)</w:t>
      </w:r>
      <w:r w:rsidRPr="00B24E9B">
        <w:t>;</w:t>
      </w:r>
    </w:p>
    <w:p w:rsidR="006D79F0" w:rsidRPr="00B24E9B" w:rsidRDefault="00225B83" w:rsidP="00B24E9B">
      <w:pPr>
        <w:ind w:firstLine="709"/>
        <w:jc w:val="both"/>
      </w:pPr>
      <w:hyperlink r:id="rId10" w:history="1">
        <w:r w:rsidR="00B24E9B" w:rsidRPr="00B24E9B">
          <w:t>постановлением</w:t>
        </w:r>
      </w:hyperlink>
      <w:r w:rsidR="00B24E9B" w:rsidRPr="00B24E9B">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79F0" w:rsidRPr="00B24E9B" w:rsidRDefault="00B24E9B" w:rsidP="00B0379D">
      <w:pPr>
        <w:ind w:left="5670"/>
        <w:rPr>
          <w:bCs/>
        </w:rPr>
      </w:pPr>
      <w:r w:rsidRPr="00B24E9B">
        <w:br w:type="page"/>
      </w:r>
      <w:r w:rsidRPr="00B24E9B">
        <w:rPr>
          <w:bCs/>
        </w:rPr>
        <w:lastRenderedPageBreak/>
        <w:t>Приложение № 1</w:t>
      </w:r>
    </w:p>
    <w:p w:rsidR="006D79F0" w:rsidRPr="00B24E9B" w:rsidRDefault="00B24E9B" w:rsidP="00B0379D">
      <w:pPr>
        <w:widowControl w:val="0"/>
        <w:tabs>
          <w:tab w:val="left" w:pos="567"/>
        </w:tabs>
        <w:ind w:left="5670"/>
      </w:pPr>
      <w:r w:rsidRPr="00B24E9B">
        <w:t>к Административному регламенту</w:t>
      </w:r>
    </w:p>
    <w:p w:rsidR="006D79F0" w:rsidRPr="00B24E9B" w:rsidRDefault="00B24E9B" w:rsidP="00B0379D">
      <w:pPr>
        <w:widowControl w:val="0"/>
        <w:tabs>
          <w:tab w:val="left" w:pos="0"/>
        </w:tabs>
        <w:ind w:left="5670" w:right="-1"/>
        <w:contextualSpacing/>
      </w:pPr>
      <w:r w:rsidRPr="00B24E9B">
        <w:t>по предоставлению муниципальной услуги</w:t>
      </w:r>
    </w:p>
    <w:p w:rsidR="006D79F0" w:rsidRPr="00B24E9B" w:rsidRDefault="006D79F0" w:rsidP="00B24E9B">
      <w:pPr>
        <w:jc w:val="center"/>
        <w:rPr>
          <w:b/>
        </w:rPr>
      </w:pPr>
    </w:p>
    <w:p w:rsidR="006D79F0" w:rsidRPr="00B24E9B" w:rsidRDefault="006D79F0" w:rsidP="00B24E9B">
      <w:pPr>
        <w:jc w:val="center"/>
        <w:rPr>
          <w:b/>
        </w:rPr>
      </w:pPr>
    </w:p>
    <w:p w:rsidR="006D79F0" w:rsidRPr="00B24E9B" w:rsidRDefault="00B24E9B" w:rsidP="00B24E9B">
      <w:pPr>
        <w:jc w:val="center"/>
      </w:pPr>
      <w:r w:rsidRPr="00B24E9B">
        <w:rPr>
          <w:b/>
        </w:rPr>
        <w:t xml:space="preserve">П Е Р Е Ч Е Н Ь </w:t>
      </w:r>
    </w:p>
    <w:p w:rsidR="006D79F0" w:rsidRPr="00B24E9B" w:rsidRDefault="00B24E9B" w:rsidP="00B24E9B">
      <w:pPr>
        <w:jc w:val="center"/>
      </w:pPr>
      <w:r w:rsidRPr="00B24E9B">
        <w:rPr>
          <w:b/>
        </w:rPr>
        <w:t>признаков заявителей, а также комбинации значений признаков, каждая из которых соответствует одному варианту предоставления услуги</w:t>
      </w:r>
    </w:p>
    <w:p w:rsidR="006D79F0" w:rsidRPr="00B24E9B" w:rsidRDefault="006D79F0" w:rsidP="00B24E9B">
      <w:pPr>
        <w:pStyle w:val="ConsPlusNormal"/>
        <w:jc w:val="both"/>
        <w:outlineLvl w:val="0"/>
        <w:rPr>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6D79F0" w:rsidRPr="00B24E9B">
        <w:tc>
          <w:tcPr>
            <w:tcW w:w="1555" w:type="dxa"/>
            <w:tcBorders>
              <w:top w:val="single" w:sz="4" w:space="0" w:color="000000"/>
              <w:left w:val="single" w:sz="4" w:space="0" w:color="000000"/>
              <w:bottom w:val="single" w:sz="4" w:space="0" w:color="000000"/>
              <w:right w:val="single" w:sz="4" w:space="0" w:color="000000"/>
            </w:tcBorders>
          </w:tcPr>
          <w:p w:rsidR="006D79F0" w:rsidRPr="00B24E9B" w:rsidRDefault="00B24E9B" w:rsidP="00B24E9B">
            <w:pPr>
              <w:pStyle w:val="ConsPlusNormal"/>
              <w:jc w:val="center"/>
              <w:rPr>
                <w:sz w:val="24"/>
                <w:szCs w:val="24"/>
              </w:rPr>
            </w:pPr>
            <w:r w:rsidRPr="00B24E9B">
              <w:rPr>
                <w:sz w:val="24"/>
                <w:szCs w:val="24"/>
              </w:rPr>
              <w:t>№ варианта</w:t>
            </w:r>
          </w:p>
        </w:tc>
        <w:tc>
          <w:tcPr>
            <w:tcW w:w="8363" w:type="dxa"/>
            <w:tcBorders>
              <w:top w:val="single" w:sz="4" w:space="0" w:color="000000"/>
              <w:left w:val="single" w:sz="4" w:space="0" w:color="000000"/>
              <w:bottom w:val="single" w:sz="4" w:space="0" w:color="000000"/>
              <w:right w:val="single" w:sz="4" w:space="0" w:color="000000"/>
            </w:tcBorders>
          </w:tcPr>
          <w:p w:rsidR="006D79F0" w:rsidRPr="00B24E9B" w:rsidRDefault="00B24E9B" w:rsidP="00B24E9B">
            <w:pPr>
              <w:pStyle w:val="ConsPlusNormal"/>
              <w:jc w:val="center"/>
              <w:rPr>
                <w:sz w:val="24"/>
                <w:szCs w:val="24"/>
              </w:rPr>
            </w:pPr>
            <w:r w:rsidRPr="00B24E9B">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D79F0" w:rsidRPr="00B24E9B">
        <w:tc>
          <w:tcPr>
            <w:tcW w:w="1555" w:type="dxa"/>
            <w:tcBorders>
              <w:top w:val="single" w:sz="4" w:space="0" w:color="000000"/>
              <w:left w:val="single" w:sz="4" w:space="0" w:color="000000"/>
              <w:bottom w:val="single" w:sz="4" w:space="0" w:color="000000"/>
              <w:right w:val="single" w:sz="4" w:space="0" w:color="000000"/>
            </w:tcBorders>
          </w:tcPr>
          <w:p w:rsidR="006D79F0" w:rsidRPr="00B24E9B" w:rsidRDefault="00B24E9B" w:rsidP="00B24E9B">
            <w:pPr>
              <w:pStyle w:val="ConsPlusNormal"/>
              <w:jc w:val="center"/>
              <w:rPr>
                <w:sz w:val="24"/>
                <w:szCs w:val="24"/>
              </w:rPr>
            </w:pPr>
            <w:r w:rsidRPr="00B24E9B">
              <w:rPr>
                <w:sz w:val="24"/>
                <w:szCs w:val="24"/>
              </w:rPr>
              <w:t>1</w:t>
            </w:r>
          </w:p>
        </w:tc>
        <w:tc>
          <w:tcPr>
            <w:tcW w:w="8363" w:type="dxa"/>
            <w:tcBorders>
              <w:top w:val="single" w:sz="4" w:space="0" w:color="000000"/>
              <w:left w:val="single" w:sz="4" w:space="0" w:color="000000"/>
              <w:bottom w:val="single" w:sz="4" w:space="0" w:color="000000"/>
              <w:right w:val="single" w:sz="4" w:space="0" w:color="000000"/>
            </w:tcBorders>
          </w:tcPr>
          <w:p w:rsidR="006D79F0" w:rsidRPr="00B24E9B" w:rsidRDefault="00B24E9B" w:rsidP="00B24E9B">
            <w:pPr>
              <w:pStyle w:val="ConsPlusNormal"/>
              <w:jc w:val="both"/>
              <w:rPr>
                <w:sz w:val="24"/>
                <w:szCs w:val="24"/>
              </w:rPr>
            </w:pPr>
            <w:r w:rsidRPr="00B24E9B">
              <w:rPr>
                <w:sz w:val="24"/>
                <w:szCs w:val="24"/>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6D79F0" w:rsidRPr="00B24E9B">
        <w:tc>
          <w:tcPr>
            <w:tcW w:w="1555" w:type="dxa"/>
            <w:tcBorders>
              <w:top w:val="single" w:sz="4" w:space="0" w:color="000000"/>
              <w:left w:val="single" w:sz="4" w:space="0" w:color="000000"/>
              <w:bottom w:val="single" w:sz="4" w:space="0" w:color="000000"/>
              <w:right w:val="single" w:sz="4" w:space="0" w:color="000000"/>
            </w:tcBorders>
          </w:tcPr>
          <w:p w:rsidR="006D79F0" w:rsidRPr="00B24E9B" w:rsidRDefault="00B24E9B" w:rsidP="00B24E9B">
            <w:pPr>
              <w:pStyle w:val="ConsPlusNormal"/>
              <w:jc w:val="center"/>
              <w:rPr>
                <w:sz w:val="24"/>
                <w:szCs w:val="24"/>
              </w:rPr>
            </w:pPr>
            <w:r w:rsidRPr="00B24E9B">
              <w:rPr>
                <w:sz w:val="24"/>
                <w:szCs w:val="24"/>
              </w:rPr>
              <w:t>2</w:t>
            </w:r>
          </w:p>
        </w:tc>
        <w:tc>
          <w:tcPr>
            <w:tcW w:w="8363" w:type="dxa"/>
            <w:tcBorders>
              <w:top w:val="single" w:sz="4" w:space="0" w:color="000000"/>
              <w:left w:val="single" w:sz="4" w:space="0" w:color="000000"/>
              <w:bottom w:val="single" w:sz="4" w:space="0" w:color="000000"/>
              <w:right w:val="single" w:sz="4" w:space="0" w:color="000000"/>
            </w:tcBorders>
          </w:tcPr>
          <w:p w:rsidR="006D79F0" w:rsidRPr="00B24E9B" w:rsidRDefault="00B24E9B" w:rsidP="00B24E9B">
            <w:pPr>
              <w:pStyle w:val="ConsPlusNormal"/>
              <w:jc w:val="both"/>
              <w:rPr>
                <w:sz w:val="24"/>
                <w:szCs w:val="24"/>
              </w:rPr>
            </w:pPr>
            <w:r w:rsidRPr="00B24E9B">
              <w:rPr>
                <w:sz w:val="24"/>
                <w:szCs w:val="24"/>
              </w:rPr>
              <w:t xml:space="preserve">Заявитель обратился за выдачей дубликата </w:t>
            </w:r>
            <w:r w:rsidRPr="00B24E9B">
              <w:rPr>
                <w:rFonts w:eastAsia="Calibri"/>
                <w:iCs/>
                <w:sz w:val="24"/>
                <w:szCs w:val="24"/>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6D79F0" w:rsidRPr="00B24E9B">
        <w:tc>
          <w:tcPr>
            <w:tcW w:w="1555" w:type="dxa"/>
            <w:tcBorders>
              <w:top w:val="single" w:sz="4" w:space="0" w:color="000000"/>
              <w:left w:val="single" w:sz="4" w:space="0" w:color="000000"/>
              <w:bottom w:val="single" w:sz="4" w:space="0" w:color="000000"/>
              <w:right w:val="single" w:sz="4" w:space="0" w:color="000000"/>
            </w:tcBorders>
          </w:tcPr>
          <w:p w:rsidR="006D79F0" w:rsidRPr="00B24E9B" w:rsidRDefault="00B24E9B" w:rsidP="00B24E9B">
            <w:pPr>
              <w:pStyle w:val="ConsPlusNormal"/>
              <w:jc w:val="center"/>
              <w:rPr>
                <w:sz w:val="24"/>
                <w:szCs w:val="24"/>
              </w:rPr>
            </w:pPr>
            <w:r w:rsidRPr="00B24E9B">
              <w:rPr>
                <w:sz w:val="24"/>
                <w:szCs w:val="24"/>
              </w:rPr>
              <w:t>3</w:t>
            </w:r>
          </w:p>
        </w:tc>
        <w:tc>
          <w:tcPr>
            <w:tcW w:w="8363" w:type="dxa"/>
            <w:tcBorders>
              <w:top w:val="single" w:sz="4" w:space="0" w:color="000000"/>
              <w:left w:val="single" w:sz="4" w:space="0" w:color="000000"/>
              <w:bottom w:val="single" w:sz="4" w:space="0" w:color="000000"/>
              <w:right w:val="single" w:sz="4" w:space="0" w:color="000000"/>
            </w:tcBorders>
          </w:tcPr>
          <w:p w:rsidR="006D79F0" w:rsidRPr="00B24E9B" w:rsidRDefault="00B24E9B" w:rsidP="00B24E9B">
            <w:pPr>
              <w:pStyle w:val="ConsPlusNormal"/>
              <w:jc w:val="both"/>
              <w:rPr>
                <w:sz w:val="24"/>
                <w:szCs w:val="24"/>
              </w:rPr>
            </w:pPr>
            <w:r w:rsidRPr="00B24E9B">
              <w:rPr>
                <w:sz w:val="24"/>
                <w:szCs w:val="24"/>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6D79F0" w:rsidRPr="00B24E9B">
        <w:tc>
          <w:tcPr>
            <w:tcW w:w="1555" w:type="dxa"/>
            <w:tcBorders>
              <w:top w:val="single" w:sz="4" w:space="0" w:color="000000"/>
              <w:left w:val="single" w:sz="4" w:space="0" w:color="000000"/>
              <w:bottom w:val="single" w:sz="4" w:space="0" w:color="000000"/>
              <w:right w:val="single" w:sz="4" w:space="0" w:color="000000"/>
            </w:tcBorders>
          </w:tcPr>
          <w:p w:rsidR="006D79F0" w:rsidRPr="00B24E9B" w:rsidRDefault="00B24E9B" w:rsidP="00B24E9B">
            <w:pPr>
              <w:pStyle w:val="ConsPlusNormal"/>
              <w:jc w:val="center"/>
              <w:rPr>
                <w:sz w:val="24"/>
                <w:szCs w:val="24"/>
              </w:rPr>
            </w:pPr>
            <w:r w:rsidRPr="00B24E9B">
              <w:rPr>
                <w:sz w:val="24"/>
                <w:szCs w:val="24"/>
              </w:rPr>
              <w:t>4</w:t>
            </w:r>
          </w:p>
        </w:tc>
        <w:tc>
          <w:tcPr>
            <w:tcW w:w="8363" w:type="dxa"/>
            <w:tcBorders>
              <w:top w:val="single" w:sz="4" w:space="0" w:color="000000"/>
              <w:left w:val="single" w:sz="4" w:space="0" w:color="000000"/>
              <w:bottom w:val="single" w:sz="4" w:space="0" w:color="000000"/>
              <w:right w:val="single" w:sz="4" w:space="0" w:color="000000"/>
            </w:tcBorders>
          </w:tcPr>
          <w:p w:rsidR="006D79F0" w:rsidRPr="00B24E9B" w:rsidRDefault="00B24E9B" w:rsidP="00B24E9B">
            <w:pPr>
              <w:pStyle w:val="ConsPlusNormal"/>
              <w:jc w:val="both"/>
              <w:rPr>
                <w:sz w:val="24"/>
                <w:szCs w:val="24"/>
              </w:rPr>
            </w:pPr>
            <w:r w:rsidRPr="00B24E9B">
              <w:rPr>
                <w:sz w:val="24"/>
                <w:szCs w:val="24"/>
              </w:rPr>
              <w:t xml:space="preserve">Заявитель обратился за исправлением допущенных опечаток и ошибок </w:t>
            </w:r>
            <w:r w:rsidRPr="00B24E9B">
              <w:rPr>
                <w:rFonts w:eastAsia="Calibri"/>
                <w:iCs/>
                <w:sz w:val="24"/>
                <w:szCs w:val="24"/>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6D79F0" w:rsidRPr="00B24E9B" w:rsidRDefault="00B24E9B" w:rsidP="00B0379D">
      <w:pPr>
        <w:ind w:left="5670"/>
        <w:rPr>
          <w:bCs/>
        </w:rPr>
      </w:pPr>
      <w:r w:rsidRPr="00B24E9B">
        <w:br w:type="page"/>
      </w:r>
      <w:r w:rsidRPr="00B24E9B">
        <w:rPr>
          <w:bCs/>
        </w:rPr>
        <w:lastRenderedPageBreak/>
        <w:t>Приложение № 2</w:t>
      </w:r>
    </w:p>
    <w:p w:rsidR="006D79F0" w:rsidRPr="00B24E9B" w:rsidRDefault="00B24E9B" w:rsidP="00B0379D">
      <w:pPr>
        <w:widowControl w:val="0"/>
        <w:tabs>
          <w:tab w:val="left" w:pos="567"/>
        </w:tabs>
        <w:ind w:left="5670"/>
      </w:pPr>
      <w:r w:rsidRPr="00B24E9B">
        <w:t>к Административному регламенту</w:t>
      </w:r>
    </w:p>
    <w:p w:rsidR="006D79F0" w:rsidRPr="00B24E9B" w:rsidRDefault="00B24E9B" w:rsidP="00B0379D">
      <w:pPr>
        <w:widowControl w:val="0"/>
        <w:tabs>
          <w:tab w:val="left" w:pos="0"/>
        </w:tabs>
        <w:ind w:left="5670" w:right="-1"/>
        <w:contextualSpacing/>
      </w:pPr>
      <w:r w:rsidRPr="00B24E9B">
        <w:t>по предоставлению муниципальной услуги</w:t>
      </w:r>
    </w:p>
    <w:p w:rsidR="006D79F0" w:rsidRPr="00B24E9B" w:rsidRDefault="006D79F0" w:rsidP="00B0379D">
      <w:pPr>
        <w:tabs>
          <w:tab w:val="left" w:pos="7920"/>
        </w:tabs>
        <w:ind w:left="5670"/>
        <w:rPr>
          <w:bCs/>
        </w:rPr>
      </w:pPr>
    </w:p>
    <w:p w:rsidR="006D79F0" w:rsidRPr="00B24E9B" w:rsidRDefault="00B24E9B" w:rsidP="00B0379D">
      <w:pPr>
        <w:tabs>
          <w:tab w:val="left" w:pos="7920"/>
        </w:tabs>
        <w:ind w:left="5670"/>
      </w:pPr>
      <w:r w:rsidRPr="00B24E9B">
        <w:t>Рекомендуемая форма</w:t>
      </w:r>
    </w:p>
    <w:p w:rsidR="006D79F0" w:rsidRPr="00B24E9B" w:rsidRDefault="006D79F0" w:rsidP="00B24E9B">
      <w:pPr>
        <w:rPr>
          <w:bCs/>
        </w:rPr>
      </w:pPr>
    </w:p>
    <w:p w:rsidR="006D79F0" w:rsidRPr="00B24E9B" w:rsidRDefault="00B24E9B" w:rsidP="00B24E9B">
      <w:pPr>
        <w:tabs>
          <w:tab w:val="left" w:pos="9071"/>
        </w:tabs>
        <w:ind w:left="2977"/>
      </w:pPr>
      <w:r w:rsidRPr="00B24E9B">
        <w:t>Кому _____________________________________________________</w:t>
      </w:r>
    </w:p>
    <w:p w:rsidR="006D79F0" w:rsidRPr="008A0B6A" w:rsidRDefault="00B24E9B" w:rsidP="00B24E9B">
      <w:pPr>
        <w:ind w:left="3686"/>
        <w:jc w:val="center"/>
        <w:rPr>
          <w:sz w:val="20"/>
          <w:szCs w:val="20"/>
        </w:rPr>
      </w:pPr>
      <w:r w:rsidRPr="008A0B6A">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D79F0" w:rsidRPr="00B24E9B" w:rsidRDefault="00B24E9B" w:rsidP="00B24E9B">
      <w:pPr>
        <w:ind w:left="2977"/>
      </w:pPr>
      <w:r w:rsidRPr="00B24E9B">
        <w:t>___________________________________________________________</w:t>
      </w:r>
    </w:p>
    <w:p w:rsidR="006D79F0" w:rsidRPr="008A0B6A" w:rsidRDefault="00B24E9B" w:rsidP="00B24E9B">
      <w:pPr>
        <w:ind w:left="2977"/>
        <w:jc w:val="center"/>
        <w:rPr>
          <w:sz w:val="20"/>
          <w:szCs w:val="20"/>
        </w:rPr>
      </w:pPr>
      <w:r w:rsidRPr="008A0B6A">
        <w:rPr>
          <w:sz w:val="20"/>
          <w:szCs w:val="20"/>
        </w:rPr>
        <w:t>почтовый индекс и адрес, телефон, адрес электронной почты застройщика)</w:t>
      </w:r>
    </w:p>
    <w:p w:rsidR="006D79F0" w:rsidRPr="00B24E9B" w:rsidRDefault="006D79F0" w:rsidP="00B24E9B"/>
    <w:p w:rsidR="006D79F0" w:rsidRPr="00B24E9B" w:rsidRDefault="00B24E9B" w:rsidP="00B24E9B">
      <w:pPr>
        <w:jc w:val="center"/>
        <w:rPr>
          <w:b/>
        </w:rPr>
      </w:pPr>
      <w:r w:rsidRPr="00B24E9B">
        <w:rPr>
          <w:b/>
        </w:rPr>
        <w:t>Р Е Ш Е Н И Е</w:t>
      </w:r>
    </w:p>
    <w:p w:rsidR="006D79F0" w:rsidRPr="00B24E9B" w:rsidRDefault="00B24E9B" w:rsidP="00B24E9B">
      <w:pPr>
        <w:jc w:val="center"/>
        <w:rPr>
          <w:b/>
        </w:rPr>
      </w:pPr>
      <w:r w:rsidRPr="00B24E9B">
        <w:rPr>
          <w:b/>
        </w:rPr>
        <w:t xml:space="preserve">об отказе в приеме документов </w:t>
      </w:r>
    </w:p>
    <w:p w:rsidR="006D79F0" w:rsidRPr="00B24E9B" w:rsidRDefault="00B24E9B" w:rsidP="00B24E9B">
      <w:r w:rsidRPr="00B24E9B">
        <w:t xml:space="preserve">___________________________________________________________________________________ </w:t>
      </w:r>
    </w:p>
    <w:p w:rsidR="006D79F0" w:rsidRPr="008A0B6A" w:rsidRDefault="00B24E9B" w:rsidP="00B24E9B">
      <w:pPr>
        <w:jc w:val="center"/>
        <w:rPr>
          <w:sz w:val="20"/>
          <w:szCs w:val="20"/>
        </w:rPr>
      </w:pPr>
      <w:r w:rsidRPr="008A0B6A">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D79F0" w:rsidRPr="00B24E9B" w:rsidRDefault="006D79F0" w:rsidP="00B24E9B">
      <w:pPr>
        <w:rPr>
          <w:b/>
        </w:rPr>
      </w:pPr>
    </w:p>
    <w:p w:rsidR="006D79F0" w:rsidRPr="00B24E9B" w:rsidRDefault="00B24E9B" w:rsidP="008A0B6A">
      <w:pPr>
        <w:jc w:val="both"/>
      </w:pPr>
      <w:r w:rsidRPr="00B24E9B">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4678"/>
        <w:gridCol w:w="3884"/>
      </w:tblGrid>
      <w:tr w:rsidR="006D79F0" w:rsidRPr="00B24E9B" w:rsidTr="008A0B6A">
        <w:trPr>
          <w:tblHeader/>
        </w:trPr>
        <w:tc>
          <w:tcPr>
            <w:tcW w:w="1667" w:type="dxa"/>
            <w:vAlign w:val="center"/>
          </w:tcPr>
          <w:p w:rsidR="006D79F0" w:rsidRPr="00B24E9B" w:rsidRDefault="00B24E9B" w:rsidP="00B24E9B">
            <w:pPr>
              <w:jc w:val="center"/>
            </w:pPr>
            <w:r w:rsidRPr="00B24E9B">
              <w:t>№ пункта</w:t>
            </w:r>
          </w:p>
          <w:p w:rsidR="006D79F0" w:rsidRPr="00B24E9B" w:rsidRDefault="00B24E9B" w:rsidP="00B24E9B">
            <w:pPr>
              <w:jc w:val="center"/>
            </w:pPr>
            <w:r w:rsidRPr="00B24E9B">
              <w:t>Административного регламента</w:t>
            </w:r>
          </w:p>
        </w:tc>
        <w:tc>
          <w:tcPr>
            <w:tcW w:w="4678" w:type="dxa"/>
            <w:vAlign w:val="center"/>
          </w:tcPr>
          <w:p w:rsidR="006D79F0" w:rsidRPr="00B24E9B" w:rsidRDefault="00B24E9B" w:rsidP="00B24E9B">
            <w:pPr>
              <w:jc w:val="center"/>
            </w:pPr>
            <w:r w:rsidRPr="00B24E9B">
              <w:t>Наименование основания для отказа в соответствии с Административным регламентом</w:t>
            </w:r>
          </w:p>
        </w:tc>
        <w:tc>
          <w:tcPr>
            <w:tcW w:w="3884" w:type="dxa"/>
            <w:vAlign w:val="center"/>
          </w:tcPr>
          <w:p w:rsidR="006D79F0" w:rsidRPr="00B24E9B" w:rsidRDefault="00B24E9B" w:rsidP="00B24E9B">
            <w:pPr>
              <w:jc w:val="center"/>
            </w:pPr>
            <w:r w:rsidRPr="00B24E9B">
              <w:t>Разъяснение причин отказа</w:t>
            </w:r>
          </w:p>
          <w:p w:rsidR="006D79F0" w:rsidRPr="00B24E9B" w:rsidRDefault="00B24E9B" w:rsidP="00B24E9B">
            <w:pPr>
              <w:jc w:val="center"/>
            </w:pPr>
            <w:r w:rsidRPr="00B24E9B">
              <w:t>в приеме документов</w:t>
            </w:r>
          </w:p>
        </w:tc>
      </w:tr>
      <w:tr w:rsidR="006D79F0" w:rsidRPr="00B24E9B" w:rsidTr="008A0B6A">
        <w:tc>
          <w:tcPr>
            <w:tcW w:w="1667" w:type="dxa"/>
          </w:tcPr>
          <w:p w:rsidR="006D79F0" w:rsidRPr="00B24E9B" w:rsidRDefault="00B24E9B" w:rsidP="00B24E9B">
            <w:r w:rsidRPr="00B24E9B">
              <w:t>подпункт "а" пункта 2.12</w:t>
            </w:r>
          </w:p>
        </w:tc>
        <w:tc>
          <w:tcPr>
            <w:tcW w:w="4678" w:type="dxa"/>
          </w:tcPr>
          <w:p w:rsidR="006D79F0" w:rsidRPr="00B24E9B" w:rsidRDefault="00B24E9B" w:rsidP="00B24E9B">
            <w:r w:rsidRPr="00B24E9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6D79F0" w:rsidRPr="00B24E9B" w:rsidRDefault="00B24E9B" w:rsidP="00B24E9B">
            <w:pPr>
              <w:rPr>
                <w:i/>
              </w:rPr>
            </w:pPr>
            <w:r w:rsidRPr="00B24E9B">
              <w:rPr>
                <w:i/>
              </w:rPr>
              <w:t>Указывается, какое ведомство предоставляет услугу, информация о его местонахождении</w:t>
            </w:r>
          </w:p>
        </w:tc>
      </w:tr>
      <w:tr w:rsidR="006D79F0" w:rsidRPr="00B24E9B" w:rsidTr="008A0B6A">
        <w:tc>
          <w:tcPr>
            <w:tcW w:w="1667" w:type="dxa"/>
          </w:tcPr>
          <w:p w:rsidR="006D79F0" w:rsidRPr="00B24E9B" w:rsidRDefault="00B24E9B" w:rsidP="00B24E9B">
            <w:r w:rsidRPr="00B24E9B">
              <w:t xml:space="preserve">подпункт "б" пункта 2.12 </w:t>
            </w:r>
          </w:p>
        </w:tc>
        <w:tc>
          <w:tcPr>
            <w:tcW w:w="4678" w:type="dxa"/>
          </w:tcPr>
          <w:p w:rsidR="006D79F0" w:rsidRPr="00B24E9B" w:rsidRDefault="00B24E9B" w:rsidP="00B24E9B">
            <w:r w:rsidRPr="00B24E9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6D79F0" w:rsidRPr="00B24E9B" w:rsidRDefault="00B24E9B" w:rsidP="00B24E9B">
            <w:pPr>
              <w:rPr>
                <w:i/>
              </w:rPr>
            </w:pPr>
            <w:r w:rsidRPr="00B24E9B">
              <w:rPr>
                <w:i/>
              </w:rPr>
              <w:t>Указывается исчерпывающий перечень документов, утративших силу</w:t>
            </w:r>
          </w:p>
        </w:tc>
      </w:tr>
      <w:tr w:rsidR="006D79F0" w:rsidRPr="00B24E9B" w:rsidTr="008A0B6A">
        <w:tc>
          <w:tcPr>
            <w:tcW w:w="1667" w:type="dxa"/>
          </w:tcPr>
          <w:p w:rsidR="006D79F0" w:rsidRPr="00B24E9B" w:rsidRDefault="00B24E9B" w:rsidP="00B24E9B">
            <w:r w:rsidRPr="00B24E9B">
              <w:t xml:space="preserve">подпункт "в" пункта 2.12 </w:t>
            </w:r>
          </w:p>
        </w:tc>
        <w:tc>
          <w:tcPr>
            <w:tcW w:w="4678" w:type="dxa"/>
          </w:tcPr>
          <w:p w:rsidR="006D79F0" w:rsidRPr="00B24E9B" w:rsidRDefault="00B24E9B" w:rsidP="00B24E9B">
            <w:r w:rsidRPr="00B24E9B">
              <w:t xml:space="preserve">представленные документы содержат подчистки и исправления текста </w:t>
            </w:r>
          </w:p>
        </w:tc>
        <w:tc>
          <w:tcPr>
            <w:tcW w:w="3884" w:type="dxa"/>
          </w:tcPr>
          <w:p w:rsidR="006D79F0" w:rsidRPr="00B24E9B" w:rsidRDefault="00B24E9B" w:rsidP="00B24E9B">
            <w:pPr>
              <w:rPr>
                <w:i/>
              </w:rPr>
            </w:pPr>
            <w:r w:rsidRPr="00B24E9B">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D79F0" w:rsidRPr="00B24E9B" w:rsidTr="008A0B6A">
        <w:tc>
          <w:tcPr>
            <w:tcW w:w="1667" w:type="dxa"/>
          </w:tcPr>
          <w:p w:rsidR="006D79F0" w:rsidRPr="00B24E9B" w:rsidRDefault="00B24E9B" w:rsidP="00B24E9B">
            <w:r w:rsidRPr="00B24E9B">
              <w:t xml:space="preserve">подпункт "г" пункта 2.12  </w:t>
            </w:r>
          </w:p>
        </w:tc>
        <w:tc>
          <w:tcPr>
            <w:tcW w:w="4678" w:type="dxa"/>
          </w:tcPr>
          <w:p w:rsidR="006D79F0" w:rsidRPr="00B24E9B" w:rsidRDefault="00B24E9B" w:rsidP="00B24E9B">
            <w:r w:rsidRPr="00B24E9B">
              <w:t xml:space="preserve">представленные в электронном виде документы содержат повреждения, наличие которых не позволяет в полном объеме использовать информацию и </w:t>
            </w:r>
            <w:r w:rsidRPr="00B24E9B">
              <w:lastRenderedPageBreak/>
              <w:t>сведения, содержащиеся в документах для предоставления услуги</w:t>
            </w:r>
          </w:p>
        </w:tc>
        <w:tc>
          <w:tcPr>
            <w:tcW w:w="3884" w:type="dxa"/>
          </w:tcPr>
          <w:p w:rsidR="006D79F0" w:rsidRPr="00B24E9B" w:rsidRDefault="00B24E9B" w:rsidP="00B24E9B">
            <w:pPr>
              <w:rPr>
                <w:i/>
              </w:rPr>
            </w:pPr>
            <w:r w:rsidRPr="00B24E9B">
              <w:rPr>
                <w:i/>
              </w:rPr>
              <w:lastRenderedPageBreak/>
              <w:t>Указывается исчерпывающий перечень документов, содержащих повреждения</w:t>
            </w:r>
          </w:p>
        </w:tc>
      </w:tr>
      <w:tr w:rsidR="006D79F0" w:rsidRPr="00B24E9B" w:rsidTr="008A0B6A">
        <w:tc>
          <w:tcPr>
            <w:tcW w:w="1667" w:type="dxa"/>
          </w:tcPr>
          <w:p w:rsidR="006D79F0" w:rsidRPr="00B24E9B" w:rsidRDefault="00B24E9B" w:rsidP="00B24E9B">
            <w:r w:rsidRPr="00B24E9B">
              <w:t xml:space="preserve">подпункт "д" пункта 2.12 </w:t>
            </w:r>
          </w:p>
        </w:tc>
        <w:tc>
          <w:tcPr>
            <w:tcW w:w="4678" w:type="dxa"/>
          </w:tcPr>
          <w:p w:rsidR="006D79F0" w:rsidRPr="00B24E9B" w:rsidRDefault="00B24E9B" w:rsidP="00B24E9B">
            <w:r w:rsidRPr="00B24E9B">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6D79F0" w:rsidRPr="00B24E9B" w:rsidRDefault="00B24E9B" w:rsidP="00B24E9B">
            <w:pPr>
              <w:rPr>
                <w:i/>
              </w:rPr>
            </w:pPr>
            <w:r w:rsidRPr="00B24E9B">
              <w:rPr>
                <w:i/>
              </w:rPr>
              <w:t>Указывается исчерпывающий перечень электронных документов, не соответствующих указанному критерию</w:t>
            </w:r>
          </w:p>
        </w:tc>
      </w:tr>
    </w:tbl>
    <w:p w:rsidR="006D79F0" w:rsidRPr="00B24E9B" w:rsidRDefault="006D79F0" w:rsidP="00B24E9B"/>
    <w:p w:rsidR="006D79F0" w:rsidRPr="00B24E9B" w:rsidRDefault="00B24E9B" w:rsidP="00B24E9B">
      <w:pPr>
        <w:tabs>
          <w:tab w:val="right" w:leader="underscore" w:pos="9071"/>
        </w:tabs>
        <w:jc w:val="center"/>
        <w:rPr>
          <w:u w:val="single"/>
        </w:rPr>
      </w:pPr>
      <w:r w:rsidRPr="00B24E9B">
        <w:t>Дополнительно информируем: _________________________________________________________ ___________________________________________________________________________________.</w:t>
      </w:r>
    </w:p>
    <w:p w:rsidR="006D79F0" w:rsidRPr="008A0B6A" w:rsidRDefault="00B24E9B" w:rsidP="00B24E9B">
      <w:pPr>
        <w:jc w:val="center"/>
        <w:rPr>
          <w:sz w:val="20"/>
          <w:szCs w:val="20"/>
        </w:rPr>
      </w:pPr>
      <w:r w:rsidRPr="008A0B6A">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D79F0" w:rsidRPr="00B24E9B" w:rsidRDefault="006D79F0" w:rsidP="00B24E9B">
      <w:pPr>
        <w:tabs>
          <w:tab w:val="right" w:leader="underscore" w:pos="9071"/>
        </w:tabs>
      </w:pPr>
    </w:p>
    <w:p w:rsidR="006D79F0" w:rsidRPr="00B24E9B" w:rsidRDefault="00B24E9B" w:rsidP="00B24E9B">
      <w:pPr>
        <w:tabs>
          <w:tab w:val="right" w:leader="underscore" w:pos="9071"/>
        </w:tabs>
      </w:pPr>
      <w:r w:rsidRPr="00B24E9B">
        <w:t>Приложение: _______________________________________________________________________ ___________________________________________________________________________________.</w:t>
      </w:r>
    </w:p>
    <w:p w:rsidR="006D79F0" w:rsidRPr="008A0B6A" w:rsidRDefault="00B24E9B" w:rsidP="00B24E9B">
      <w:pPr>
        <w:tabs>
          <w:tab w:val="right" w:leader="underscore" w:pos="9071"/>
        </w:tabs>
        <w:jc w:val="center"/>
        <w:rPr>
          <w:sz w:val="20"/>
          <w:szCs w:val="20"/>
        </w:rPr>
      </w:pPr>
      <w:r w:rsidRPr="008A0B6A">
        <w:rPr>
          <w:sz w:val="20"/>
          <w:szCs w:val="20"/>
        </w:rPr>
        <w:t>(прилагаются документы, представленные заявителем)</w:t>
      </w:r>
    </w:p>
    <w:p w:rsidR="006D79F0" w:rsidRPr="008A0B6A" w:rsidRDefault="006D79F0" w:rsidP="00B24E9B">
      <w:pPr>
        <w:rPr>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D79F0" w:rsidRPr="00B24E9B">
        <w:tc>
          <w:tcPr>
            <w:tcW w:w="3119" w:type="dxa"/>
            <w:tcBorders>
              <w:bottom w:val="single" w:sz="4" w:space="0" w:color="000000"/>
            </w:tcBorders>
            <w:vAlign w:val="bottom"/>
          </w:tcPr>
          <w:p w:rsidR="006D79F0" w:rsidRPr="00B24E9B" w:rsidRDefault="006D79F0" w:rsidP="00B24E9B"/>
        </w:tc>
        <w:tc>
          <w:tcPr>
            <w:tcW w:w="595" w:type="dxa"/>
            <w:vAlign w:val="bottom"/>
          </w:tcPr>
          <w:p w:rsidR="006D79F0" w:rsidRPr="00B24E9B" w:rsidRDefault="006D79F0" w:rsidP="00B24E9B"/>
        </w:tc>
        <w:tc>
          <w:tcPr>
            <w:tcW w:w="1701" w:type="dxa"/>
            <w:tcBorders>
              <w:bottom w:val="single" w:sz="4" w:space="0" w:color="000000"/>
            </w:tcBorders>
            <w:vAlign w:val="bottom"/>
          </w:tcPr>
          <w:p w:rsidR="006D79F0" w:rsidRPr="00B24E9B" w:rsidRDefault="006D79F0" w:rsidP="00B24E9B"/>
        </w:tc>
        <w:tc>
          <w:tcPr>
            <w:tcW w:w="709" w:type="dxa"/>
            <w:vAlign w:val="bottom"/>
          </w:tcPr>
          <w:p w:rsidR="006D79F0" w:rsidRPr="00B24E9B" w:rsidRDefault="006D79F0" w:rsidP="00B24E9B"/>
        </w:tc>
        <w:tc>
          <w:tcPr>
            <w:tcW w:w="3346" w:type="dxa"/>
            <w:tcBorders>
              <w:bottom w:val="single" w:sz="4" w:space="0" w:color="000000"/>
            </w:tcBorders>
            <w:vAlign w:val="bottom"/>
          </w:tcPr>
          <w:p w:rsidR="006D79F0" w:rsidRPr="00B24E9B" w:rsidRDefault="006D79F0" w:rsidP="00B24E9B"/>
        </w:tc>
      </w:tr>
      <w:tr w:rsidR="006D79F0" w:rsidRPr="00B24E9B">
        <w:tc>
          <w:tcPr>
            <w:tcW w:w="3119" w:type="dxa"/>
          </w:tcPr>
          <w:p w:rsidR="006D79F0" w:rsidRPr="008A0B6A" w:rsidRDefault="00B24E9B" w:rsidP="00B24E9B">
            <w:pPr>
              <w:jc w:val="center"/>
              <w:rPr>
                <w:sz w:val="20"/>
                <w:szCs w:val="20"/>
              </w:rPr>
            </w:pPr>
            <w:r w:rsidRPr="008A0B6A">
              <w:rPr>
                <w:sz w:val="20"/>
                <w:szCs w:val="20"/>
              </w:rPr>
              <w:t>(должность)</w:t>
            </w:r>
          </w:p>
        </w:tc>
        <w:tc>
          <w:tcPr>
            <w:tcW w:w="595" w:type="dxa"/>
          </w:tcPr>
          <w:p w:rsidR="006D79F0" w:rsidRPr="008A0B6A" w:rsidRDefault="006D79F0" w:rsidP="00B24E9B">
            <w:pPr>
              <w:jc w:val="center"/>
              <w:rPr>
                <w:sz w:val="20"/>
                <w:szCs w:val="20"/>
              </w:rPr>
            </w:pPr>
          </w:p>
        </w:tc>
        <w:tc>
          <w:tcPr>
            <w:tcW w:w="1701" w:type="dxa"/>
          </w:tcPr>
          <w:p w:rsidR="006D79F0" w:rsidRPr="008A0B6A" w:rsidRDefault="00B24E9B" w:rsidP="00B24E9B">
            <w:pPr>
              <w:jc w:val="center"/>
              <w:rPr>
                <w:sz w:val="20"/>
                <w:szCs w:val="20"/>
              </w:rPr>
            </w:pPr>
            <w:r w:rsidRPr="008A0B6A">
              <w:rPr>
                <w:sz w:val="20"/>
                <w:szCs w:val="20"/>
              </w:rPr>
              <w:t>(подпись)</w:t>
            </w:r>
          </w:p>
        </w:tc>
        <w:tc>
          <w:tcPr>
            <w:tcW w:w="709" w:type="dxa"/>
          </w:tcPr>
          <w:p w:rsidR="006D79F0" w:rsidRPr="008A0B6A" w:rsidRDefault="006D79F0" w:rsidP="00B24E9B">
            <w:pPr>
              <w:jc w:val="center"/>
              <w:rPr>
                <w:sz w:val="20"/>
                <w:szCs w:val="20"/>
              </w:rPr>
            </w:pPr>
          </w:p>
        </w:tc>
        <w:tc>
          <w:tcPr>
            <w:tcW w:w="3346" w:type="dxa"/>
          </w:tcPr>
          <w:p w:rsidR="006D79F0" w:rsidRPr="008A0B6A" w:rsidRDefault="00B24E9B" w:rsidP="00B24E9B">
            <w:pPr>
              <w:jc w:val="center"/>
              <w:rPr>
                <w:sz w:val="20"/>
                <w:szCs w:val="20"/>
              </w:rPr>
            </w:pPr>
            <w:r w:rsidRPr="008A0B6A">
              <w:rPr>
                <w:sz w:val="20"/>
                <w:szCs w:val="20"/>
              </w:rPr>
              <w:t>(фамилия, имя, отчество</w:t>
            </w:r>
            <w:r w:rsidRPr="008A0B6A">
              <w:rPr>
                <w:sz w:val="20"/>
                <w:szCs w:val="20"/>
              </w:rPr>
              <w:br/>
              <w:t>(при наличии)</w:t>
            </w:r>
          </w:p>
        </w:tc>
      </w:tr>
    </w:tbl>
    <w:p w:rsidR="006D79F0" w:rsidRPr="00B24E9B" w:rsidRDefault="006D79F0" w:rsidP="00B24E9B"/>
    <w:p w:rsidR="006D79F0" w:rsidRPr="00B24E9B" w:rsidRDefault="00B24E9B" w:rsidP="00B24E9B">
      <w:r w:rsidRPr="00B24E9B">
        <w:t>Дата</w:t>
      </w:r>
    </w:p>
    <w:p w:rsidR="006D79F0" w:rsidRPr="00B24E9B" w:rsidRDefault="006D79F0" w:rsidP="00B24E9B"/>
    <w:p w:rsidR="006D79F0" w:rsidRPr="00B24E9B" w:rsidRDefault="00B24E9B" w:rsidP="00B24E9B">
      <w:r w:rsidRPr="00B24E9B">
        <w:t>*Сведения об ИНН в отношении иностранного юридического лица не указываются.</w:t>
      </w:r>
    </w:p>
    <w:p w:rsidR="006D79F0" w:rsidRPr="00B24E9B" w:rsidRDefault="00B24E9B" w:rsidP="008A0B6A">
      <w:pPr>
        <w:ind w:left="5670"/>
        <w:rPr>
          <w:bCs/>
        </w:rPr>
      </w:pPr>
      <w:r w:rsidRPr="00B24E9B">
        <w:br w:type="page"/>
      </w:r>
      <w:r w:rsidRPr="00B24E9B">
        <w:rPr>
          <w:bCs/>
        </w:rPr>
        <w:lastRenderedPageBreak/>
        <w:t>Приложение № 3</w:t>
      </w:r>
    </w:p>
    <w:p w:rsidR="006D79F0" w:rsidRPr="00B24E9B" w:rsidRDefault="00B24E9B" w:rsidP="008A0B6A">
      <w:pPr>
        <w:widowControl w:val="0"/>
        <w:tabs>
          <w:tab w:val="left" w:pos="567"/>
        </w:tabs>
        <w:ind w:left="5670"/>
      </w:pPr>
      <w:r w:rsidRPr="00B24E9B">
        <w:t>к Административному регламенту</w:t>
      </w:r>
    </w:p>
    <w:p w:rsidR="006D79F0" w:rsidRPr="00B24E9B" w:rsidRDefault="00B24E9B" w:rsidP="00BB63F7">
      <w:pPr>
        <w:widowControl w:val="0"/>
        <w:tabs>
          <w:tab w:val="left" w:pos="0"/>
        </w:tabs>
        <w:ind w:left="5670" w:right="-1"/>
        <w:contextualSpacing/>
      </w:pPr>
      <w:r w:rsidRPr="00B24E9B">
        <w:t>по предоставлению муниципальной услуги</w:t>
      </w:r>
    </w:p>
    <w:p w:rsidR="006D79F0" w:rsidRPr="00B24E9B" w:rsidRDefault="006D79F0" w:rsidP="008A0B6A">
      <w:pPr>
        <w:ind w:left="5670"/>
      </w:pPr>
    </w:p>
    <w:p w:rsidR="006D79F0" w:rsidRPr="00B24E9B" w:rsidRDefault="00B24E9B" w:rsidP="008A0B6A">
      <w:pPr>
        <w:ind w:left="5670"/>
      </w:pPr>
      <w:r w:rsidRPr="00B24E9B">
        <w:t xml:space="preserve">Рекомендуемая форма </w:t>
      </w:r>
    </w:p>
    <w:tbl>
      <w:tblPr>
        <w:tblW w:w="0" w:type="auto"/>
        <w:tblInd w:w="250" w:type="dxa"/>
        <w:tblBorders>
          <w:bottom w:val="single" w:sz="4" w:space="0" w:color="000000"/>
          <w:insideH w:val="single" w:sz="4" w:space="0" w:color="000000"/>
          <w:insideV w:val="single" w:sz="4" w:space="0" w:color="000000"/>
        </w:tblBorders>
        <w:tblCellMar>
          <w:top w:w="57" w:type="dxa"/>
          <w:bottom w:w="113" w:type="dxa"/>
        </w:tblCellMar>
        <w:tblLook w:val="04A0" w:firstRow="1" w:lastRow="0" w:firstColumn="1" w:lastColumn="0" w:noHBand="0" w:noVBand="1"/>
      </w:tblPr>
      <w:tblGrid>
        <w:gridCol w:w="9781"/>
      </w:tblGrid>
      <w:tr w:rsidR="006D79F0" w:rsidRPr="00B24E9B" w:rsidTr="008A0B6A">
        <w:trPr>
          <w:trHeight w:val="128"/>
        </w:trPr>
        <w:tc>
          <w:tcPr>
            <w:tcW w:w="9781" w:type="dxa"/>
          </w:tcPr>
          <w:p w:rsidR="006D79F0" w:rsidRPr="00B24E9B" w:rsidRDefault="006D79F0" w:rsidP="00B24E9B">
            <w:pPr>
              <w:jc w:val="center"/>
              <w:rPr>
                <w:rFonts w:eastAsia="Calibri"/>
              </w:rPr>
            </w:pPr>
          </w:p>
        </w:tc>
      </w:tr>
    </w:tbl>
    <w:p w:rsidR="006D79F0" w:rsidRPr="008A0B6A" w:rsidRDefault="00B24E9B" w:rsidP="00B24E9B">
      <w:pPr>
        <w:jc w:val="center"/>
        <w:rPr>
          <w:sz w:val="20"/>
          <w:szCs w:val="20"/>
        </w:rPr>
      </w:pPr>
      <w:r w:rsidRPr="008A0B6A">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6D79F0" w:rsidRPr="00B24E9B" w:rsidTr="008A0B6A">
        <w:trPr>
          <w:trHeight w:val="217"/>
        </w:trPr>
        <w:tc>
          <w:tcPr>
            <w:tcW w:w="850" w:type="dxa"/>
          </w:tcPr>
          <w:p w:rsidR="006D79F0" w:rsidRPr="00B24E9B" w:rsidRDefault="00B24E9B" w:rsidP="008A0B6A">
            <w:pPr>
              <w:rPr>
                <w:rFonts w:eastAsia="Calibri"/>
              </w:rPr>
            </w:pPr>
            <w:r w:rsidRPr="00B24E9B">
              <w:rPr>
                <w:rFonts w:eastAsia="Calibri"/>
              </w:rPr>
              <w:t>Кому</w:t>
            </w:r>
          </w:p>
        </w:tc>
        <w:tc>
          <w:tcPr>
            <w:tcW w:w="5784" w:type="dxa"/>
            <w:gridSpan w:val="2"/>
            <w:tcBorders>
              <w:bottom w:val="single" w:sz="4" w:space="0" w:color="000000"/>
            </w:tcBorders>
          </w:tcPr>
          <w:p w:rsidR="006D79F0" w:rsidRPr="00B24E9B" w:rsidRDefault="006D79F0" w:rsidP="008A0B6A">
            <w:pPr>
              <w:rPr>
                <w:rFonts w:eastAsia="Calibri"/>
              </w:rPr>
            </w:pPr>
          </w:p>
        </w:tc>
      </w:tr>
      <w:tr w:rsidR="006D79F0" w:rsidRPr="00B24E9B" w:rsidTr="008A0B6A">
        <w:trPr>
          <w:trHeight w:val="1109"/>
        </w:trPr>
        <w:tc>
          <w:tcPr>
            <w:tcW w:w="850" w:type="dxa"/>
          </w:tcPr>
          <w:p w:rsidR="006D79F0" w:rsidRPr="00B24E9B" w:rsidRDefault="006D79F0" w:rsidP="008A0B6A">
            <w:pPr>
              <w:rPr>
                <w:rFonts w:ascii="Calibri" w:eastAsia="Calibri" w:hAnsi="Calibri"/>
              </w:rPr>
            </w:pPr>
          </w:p>
        </w:tc>
        <w:tc>
          <w:tcPr>
            <w:tcW w:w="5784" w:type="dxa"/>
            <w:gridSpan w:val="2"/>
            <w:tcBorders>
              <w:top w:val="single" w:sz="4" w:space="0" w:color="000000"/>
            </w:tcBorders>
          </w:tcPr>
          <w:p w:rsidR="006D79F0" w:rsidRPr="008A0B6A" w:rsidRDefault="00B24E9B" w:rsidP="008A0B6A">
            <w:pPr>
              <w:jc w:val="center"/>
              <w:rPr>
                <w:rFonts w:ascii="Calibri" w:eastAsia="Calibri" w:hAnsi="Calibri"/>
                <w:sz w:val="20"/>
                <w:szCs w:val="20"/>
              </w:rPr>
            </w:pPr>
            <w:r w:rsidRPr="008A0B6A">
              <w:rPr>
                <w:rFonts w:eastAsia="Calibri"/>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8A0B6A">
              <w:rPr>
                <w:rFonts w:ascii="Calibri" w:eastAsia="Calibri" w:hAnsi="Calibri"/>
                <w:sz w:val="20"/>
                <w:szCs w:val="20"/>
              </w:rPr>
              <w:t xml:space="preserve"> </w:t>
            </w:r>
            <w:r w:rsidRPr="008A0B6A">
              <w:rPr>
                <w:rFonts w:eastAsia="Calibri"/>
                <w:sz w:val="20"/>
                <w:szCs w:val="20"/>
              </w:rPr>
              <w:t>телефон, адрес электронной почты застройщика)</w:t>
            </w:r>
          </w:p>
        </w:tc>
      </w:tr>
      <w:tr w:rsidR="006D79F0" w:rsidRPr="00B24E9B" w:rsidTr="008A0B6A">
        <w:trPr>
          <w:trHeight w:val="322"/>
        </w:trPr>
        <w:tc>
          <w:tcPr>
            <w:tcW w:w="2130" w:type="dxa"/>
            <w:gridSpan w:val="2"/>
          </w:tcPr>
          <w:p w:rsidR="006D79F0" w:rsidRPr="00B24E9B" w:rsidRDefault="00B24E9B" w:rsidP="008A0B6A">
            <w:pPr>
              <w:rPr>
                <w:rFonts w:eastAsia="Calibri"/>
                <w:lang w:val="en-US"/>
              </w:rPr>
            </w:pPr>
            <w:r w:rsidRPr="00B24E9B">
              <w:rPr>
                <w:rFonts w:eastAsia="Calibri"/>
              </w:rPr>
              <w:t>Почтовый адрес</w:t>
            </w:r>
          </w:p>
        </w:tc>
        <w:tc>
          <w:tcPr>
            <w:tcW w:w="4504" w:type="dxa"/>
            <w:tcBorders>
              <w:bottom w:val="single" w:sz="4" w:space="0" w:color="000000"/>
            </w:tcBorders>
          </w:tcPr>
          <w:p w:rsidR="006D79F0" w:rsidRPr="008A0B6A" w:rsidRDefault="006D79F0" w:rsidP="008A0B6A">
            <w:pPr>
              <w:rPr>
                <w:rFonts w:eastAsia="Calibri"/>
                <w:sz w:val="20"/>
                <w:szCs w:val="20"/>
              </w:rPr>
            </w:pPr>
          </w:p>
        </w:tc>
      </w:tr>
      <w:tr w:rsidR="006D79F0" w:rsidRPr="008A0B6A" w:rsidTr="008A0B6A">
        <w:trPr>
          <w:trHeight w:val="106"/>
        </w:trPr>
        <w:tc>
          <w:tcPr>
            <w:tcW w:w="2130" w:type="dxa"/>
            <w:gridSpan w:val="2"/>
          </w:tcPr>
          <w:p w:rsidR="006D79F0" w:rsidRPr="00B24E9B" w:rsidRDefault="006D79F0" w:rsidP="008A0B6A">
            <w:pPr>
              <w:rPr>
                <w:rFonts w:ascii="Calibri" w:eastAsia="Calibri" w:hAnsi="Calibri"/>
              </w:rPr>
            </w:pPr>
          </w:p>
        </w:tc>
        <w:tc>
          <w:tcPr>
            <w:tcW w:w="4504" w:type="dxa"/>
            <w:tcBorders>
              <w:top w:val="single" w:sz="4" w:space="0" w:color="000000"/>
            </w:tcBorders>
          </w:tcPr>
          <w:p w:rsidR="006D79F0" w:rsidRPr="008A0B6A" w:rsidRDefault="00B24E9B" w:rsidP="008A0B6A">
            <w:pPr>
              <w:jc w:val="center"/>
              <w:rPr>
                <w:rFonts w:ascii="Calibri" w:eastAsia="Calibri" w:hAnsi="Calibri"/>
                <w:sz w:val="20"/>
                <w:szCs w:val="20"/>
              </w:rPr>
            </w:pPr>
            <w:r w:rsidRPr="008A0B6A">
              <w:rPr>
                <w:rFonts w:eastAsia="Calibri"/>
                <w:sz w:val="20"/>
                <w:szCs w:val="20"/>
              </w:rPr>
              <w:t>(почтовый индекс и адрес застройщика)</w:t>
            </w:r>
          </w:p>
        </w:tc>
      </w:tr>
      <w:tr w:rsidR="006D79F0" w:rsidRPr="00B24E9B" w:rsidTr="008A0B6A">
        <w:trPr>
          <w:trHeight w:val="81"/>
        </w:trPr>
        <w:tc>
          <w:tcPr>
            <w:tcW w:w="2130" w:type="dxa"/>
            <w:gridSpan w:val="2"/>
          </w:tcPr>
          <w:p w:rsidR="006D79F0" w:rsidRPr="00B24E9B" w:rsidRDefault="00B24E9B" w:rsidP="008A0B6A">
            <w:pPr>
              <w:rPr>
                <w:rFonts w:eastAsia="Calibri"/>
              </w:rPr>
            </w:pPr>
            <w:r w:rsidRPr="00B24E9B">
              <w:rPr>
                <w:rFonts w:eastAsia="Calibri"/>
              </w:rPr>
              <w:t>Представитель</w:t>
            </w:r>
          </w:p>
        </w:tc>
        <w:tc>
          <w:tcPr>
            <w:tcW w:w="4504" w:type="dxa"/>
            <w:tcBorders>
              <w:bottom w:val="single" w:sz="4" w:space="0" w:color="000000"/>
            </w:tcBorders>
          </w:tcPr>
          <w:p w:rsidR="006D79F0" w:rsidRPr="008A0B6A" w:rsidRDefault="006D79F0" w:rsidP="008A0B6A">
            <w:pPr>
              <w:rPr>
                <w:rFonts w:eastAsia="Calibri"/>
                <w:sz w:val="20"/>
                <w:szCs w:val="20"/>
                <w:lang w:val="en-US"/>
              </w:rPr>
            </w:pPr>
          </w:p>
        </w:tc>
      </w:tr>
      <w:tr w:rsidR="006D79F0" w:rsidRPr="00B24E9B" w:rsidTr="008A0B6A">
        <w:trPr>
          <w:trHeight w:val="1311"/>
        </w:trPr>
        <w:tc>
          <w:tcPr>
            <w:tcW w:w="2130" w:type="dxa"/>
            <w:gridSpan w:val="2"/>
          </w:tcPr>
          <w:p w:rsidR="006D79F0" w:rsidRPr="00B24E9B" w:rsidRDefault="006D79F0" w:rsidP="008A0B6A">
            <w:pPr>
              <w:rPr>
                <w:rFonts w:ascii="Calibri" w:eastAsia="Calibri" w:hAnsi="Calibri"/>
              </w:rPr>
            </w:pPr>
          </w:p>
        </w:tc>
        <w:tc>
          <w:tcPr>
            <w:tcW w:w="4504" w:type="dxa"/>
            <w:tcBorders>
              <w:top w:val="single" w:sz="4" w:space="0" w:color="000000"/>
            </w:tcBorders>
          </w:tcPr>
          <w:p w:rsidR="006D79F0" w:rsidRPr="008A0B6A" w:rsidRDefault="00B24E9B" w:rsidP="008A0B6A">
            <w:pPr>
              <w:jc w:val="center"/>
              <w:rPr>
                <w:rFonts w:ascii="Calibri" w:eastAsia="Calibri" w:hAnsi="Calibri"/>
                <w:sz w:val="20"/>
                <w:szCs w:val="20"/>
              </w:rPr>
            </w:pPr>
            <w:r w:rsidRPr="008A0B6A">
              <w:rPr>
                <w:rFonts w:eastAsia="Calibri"/>
                <w:sz w:val="20"/>
                <w:szCs w:val="20"/>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6D79F0" w:rsidRPr="00B24E9B" w:rsidTr="008A0B6A">
        <w:trPr>
          <w:trHeight w:val="846"/>
        </w:trPr>
        <w:tc>
          <w:tcPr>
            <w:tcW w:w="2130" w:type="dxa"/>
            <w:gridSpan w:val="2"/>
          </w:tcPr>
          <w:p w:rsidR="006D79F0" w:rsidRPr="00B24E9B" w:rsidRDefault="00B24E9B" w:rsidP="008A0B6A">
            <w:pPr>
              <w:rPr>
                <w:rFonts w:eastAsia="Calibri"/>
              </w:rPr>
            </w:pPr>
            <w:r w:rsidRPr="00B24E9B">
              <w:rPr>
                <w:rFonts w:eastAsia="Calibri"/>
              </w:rPr>
              <w:t>Контактные данные представителя</w:t>
            </w:r>
          </w:p>
        </w:tc>
        <w:tc>
          <w:tcPr>
            <w:tcW w:w="4504" w:type="dxa"/>
            <w:tcBorders>
              <w:bottom w:val="single" w:sz="4" w:space="0" w:color="000000"/>
            </w:tcBorders>
          </w:tcPr>
          <w:p w:rsidR="006D79F0" w:rsidRPr="00B24E9B" w:rsidRDefault="006D79F0" w:rsidP="008A0B6A">
            <w:pPr>
              <w:rPr>
                <w:rFonts w:eastAsia="Calibri"/>
              </w:rPr>
            </w:pPr>
          </w:p>
        </w:tc>
      </w:tr>
      <w:tr w:rsidR="006D79F0" w:rsidRPr="00B24E9B" w:rsidTr="008A0B6A">
        <w:trPr>
          <w:trHeight w:val="203"/>
        </w:trPr>
        <w:tc>
          <w:tcPr>
            <w:tcW w:w="2130" w:type="dxa"/>
            <w:gridSpan w:val="2"/>
          </w:tcPr>
          <w:p w:rsidR="006D79F0" w:rsidRPr="00B24E9B" w:rsidRDefault="006D79F0" w:rsidP="008A0B6A">
            <w:pPr>
              <w:rPr>
                <w:rFonts w:ascii="Calibri" w:eastAsia="Calibri" w:hAnsi="Calibri"/>
              </w:rPr>
            </w:pPr>
          </w:p>
        </w:tc>
        <w:tc>
          <w:tcPr>
            <w:tcW w:w="4504" w:type="dxa"/>
            <w:tcBorders>
              <w:top w:val="single" w:sz="4" w:space="0" w:color="000000"/>
            </w:tcBorders>
          </w:tcPr>
          <w:p w:rsidR="006D79F0" w:rsidRPr="00B24E9B" w:rsidRDefault="00B24E9B" w:rsidP="008A0B6A">
            <w:pPr>
              <w:jc w:val="center"/>
              <w:rPr>
                <w:rFonts w:ascii="Calibri" w:eastAsia="Calibri" w:hAnsi="Calibri"/>
                <w:i/>
              </w:rPr>
            </w:pPr>
            <w:r w:rsidRPr="00B24E9B">
              <w:rPr>
                <w:rFonts w:eastAsia="Calibri"/>
                <w:i/>
              </w:rPr>
              <w:t>(телефон, адрес электронной почты)</w:t>
            </w:r>
          </w:p>
        </w:tc>
      </w:tr>
    </w:tbl>
    <w:p w:rsidR="008A0B6A" w:rsidRDefault="008A0B6A" w:rsidP="00B24E9B">
      <w:pPr>
        <w:tabs>
          <w:tab w:val="left" w:pos="851"/>
        </w:tabs>
        <w:jc w:val="center"/>
        <w:rPr>
          <w:b/>
        </w:rPr>
      </w:pPr>
    </w:p>
    <w:p w:rsidR="006D79F0" w:rsidRPr="00B24E9B" w:rsidRDefault="00B24E9B" w:rsidP="00B24E9B">
      <w:pPr>
        <w:tabs>
          <w:tab w:val="left" w:pos="851"/>
        </w:tabs>
        <w:jc w:val="center"/>
      </w:pPr>
      <w:r w:rsidRPr="00B24E9B">
        <w:rPr>
          <w:b/>
        </w:rPr>
        <w:t>РЕШЕНИЕ</w:t>
      </w:r>
      <w:r w:rsidRPr="00B24E9B">
        <w:br/>
        <w:t>о возврате документов без рассмотрения</w:t>
      </w:r>
    </w:p>
    <w:p w:rsidR="006D79F0" w:rsidRPr="00B24E9B" w:rsidRDefault="00B24E9B" w:rsidP="00B24E9B">
      <w:pPr>
        <w:tabs>
          <w:tab w:val="left" w:pos="851"/>
        </w:tabs>
        <w:jc w:val="center"/>
      </w:pPr>
      <w:r w:rsidRPr="00B24E9B">
        <w:rPr>
          <w:u w:val="single"/>
        </w:rPr>
        <w:t>___________________________________________</w:t>
      </w:r>
    </w:p>
    <w:p w:rsidR="006D79F0" w:rsidRPr="00B24E9B" w:rsidRDefault="00B24E9B" w:rsidP="00B24E9B">
      <w:pPr>
        <w:tabs>
          <w:tab w:val="left" w:pos="851"/>
        </w:tabs>
        <w:jc w:val="center"/>
        <w:rPr>
          <w:i/>
        </w:rPr>
      </w:pPr>
      <w:r w:rsidRPr="00B24E9B">
        <w:rPr>
          <w:i/>
        </w:rPr>
        <w:t>(номер и дата решения)</w:t>
      </w:r>
    </w:p>
    <w:p w:rsidR="006D79F0" w:rsidRPr="00B24E9B" w:rsidRDefault="006D79F0" w:rsidP="00B24E9B">
      <w:pPr>
        <w:tabs>
          <w:tab w:val="left" w:pos="851"/>
        </w:tabs>
        <w:jc w:val="center"/>
      </w:pPr>
    </w:p>
    <w:p w:rsidR="008A0B6A" w:rsidRPr="00B24E9B" w:rsidRDefault="00B24E9B" w:rsidP="008A0B6A">
      <w:pPr>
        <w:pStyle w:val="1x1x"/>
        <w:spacing w:before="0" w:beforeAutospacing="0" w:after="0" w:afterAutospacing="0"/>
        <w:jc w:val="both"/>
        <w:rPr>
          <w:lang w:val="ru-RU"/>
        </w:rPr>
      </w:pPr>
      <w:r w:rsidRPr="00B24E9B">
        <w:rPr>
          <w:lang w:val="ru-RU"/>
        </w:rPr>
        <w:t>В соответствии с частью 6 статьи 51</w:t>
      </w:r>
      <w:r w:rsidRPr="00B24E9B">
        <w:rPr>
          <w:vertAlign w:val="superscript"/>
          <w:lang w:val="ru-RU"/>
        </w:rPr>
        <w:t>1</w:t>
      </w:r>
      <w:r w:rsidRPr="00B24E9B">
        <w:rPr>
          <w:lang w:val="ru-RU"/>
        </w:rPr>
        <w:t xml:space="preserve"> Градостроительного кодекса Российской Федерации принято решение о возврате застройщику _____________________** без рассмотрения (_________________) по следующим основаниям </w:t>
      </w:r>
      <w:r w:rsidRPr="00B24E9B">
        <w:rPr>
          <w:i/>
          <w:lang w:val="ru-RU"/>
        </w:rPr>
        <w:t xml:space="preserve">(указываются </w:t>
      </w:r>
      <w:r w:rsidR="008A0B6A" w:rsidRPr="00B24E9B">
        <w:rPr>
          <w:i/>
          <w:lang w:val="ru-RU"/>
        </w:rPr>
        <w:t>соответствующие основания)</w:t>
      </w:r>
      <w:r w:rsidR="008A0B6A" w:rsidRPr="00B24E9B">
        <w:rPr>
          <w:lang w:val="ru-RU"/>
        </w:rPr>
        <w:t>:</w:t>
      </w:r>
    </w:p>
    <w:p w:rsidR="006D79F0" w:rsidRPr="008A0B6A" w:rsidRDefault="00B24E9B" w:rsidP="008A0B6A">
      <w:pPr>
        <w:pStyle w:val="1x1x"/>
        <w:spacing w:before="0" w:beforeAutospacing="0" w:after="0" w:afterAutospacing="0"/>
        <w:jc w:val="both"/>
        <w:rPr>
          <w:sz w:val="20"/>
          <w:szCs w:val="20"/>
          <w:lang w:val="ru-RU"/>
        </w:rPr>
      </w:pPr>
      <w:r w:rsidRPr="008A0B6A">
        <w:rPr>
          <w:sz w:val="20"/>
          <w:szCs w:val="20"/>
          <w:lang w:val="ru-RU"/>
        </w:rPr>
        <w:t>(входящие дата и номер)</w:t>
      </w:r>
    </w:p>
    <w:p w:rsidR="006D79F0" w:rsidRPr="00B24E9B" w:rsidRDefault="00B24E9B" w:rsidP="00B24E9B">
      <w:pPr>
        <w:pStyle w:val="1x1x"/>
        <w:numPr>
          <w:ilvl w:val="0"/>
          <w:numId w:val="44"/>
        </w:numPr>
        <w:spacing w:before="0" w:beforeAutospacing="0" w:after="0" w:afterAutospacing="0"/>
        <w:ind w:left="0" w:firstLine="567"/>
        <w:jc w:val="both"/>
        <w:rPr>
          <w:lang w:val="ru-RU"/>
        </w:rPr>
      </w:pPr>
      <w:r w:rsidRPr="00B24E9B">
        <w:rPr>
          <w:lang w:val="ru-RU"/>
        </w:rPr>
        <w:t>Возврат уведомления и документов связи с тем, что не представлены в полном объеме документы, предусмотренные пунктами 2 – 4 части 3 статьи 51</w:t>
      </w:r>
      <w:r w:rsidRPr="00B24E9B">
        <w:rPr>
          <w:vertAlign w:val="superscript"/>
          <w:lang w:val="ru-RU"/>
        </w:rPr>
        <w:t>1</w:t>
      </w:r>
      <w:r w:rsidRPr="00B24E9B">
        <w:rPr>
          <w:lang w:val="ru-RU"/>
        </w:rPr>
        <w:t xml:space="preserve"> Градостроительного кодекса Российской Федерации.</w:t>
      </w:r>
    </w:p>
    <w:p w:rsidR="006D79F0" w:rsidRPr="00B24E9B" w:rsidRDefault="00B24E9B" w:rsidP="00B24E9B">
      <w:pPr>
        <w:pStyle w:val="1x1x"/>
        <w:numPr>
          <w:ilvl w:val="0"/>
          <w:numId w:val="44"/>
        </w:numPr>
        <w:spacing w:before="0" w:beforeAutospacing="0" w:after="0" w:afterAutospacing="0"/>
        <w:ind w:left="0" w:firstLine="567"/>
        <w:jc w:val="both"/>
      </w:pPr>
      <w:r w:rsidRPr="00B24E9B">
        <w:rPr>
          <w:lang w:val="ru-RU"/>
        </w:rPr>
        <w:t xml:space="preserve">Возврат уведомления и документов в связи с неполным предоставлением сведений, предусмотренных частью </w:t>
      </w:r>
      <w:r w:rsidRPr="00B24E9B">
        <w:t>1 статьи 51</w:t>
      </w:r>
      <w:r w:rsidRPr="00B24E9B">
        <w:rPr>
          <w:vertAlign w:val="superscript"/>
        </w:rPr>
        <w:t>1</w:t>
      </w:r>
      <w:r w:rsidRPr="00B24E9B">
        <w:t xml:space="preserve"> Градостроительного кодекса Российской Федерации.</w:t>
      </w:r>
    </w:p>
    <w:p w:rsidR="006D79F0" w:rsidRPr="00B24E9B" w:rsidRDefault="00B24E9B" w:rsidP="00B24E9B">
      <w:pPr>
        <w:ind w:firstLine="567"/>
        <w:jc w:val="both"/>
      </w:pPr>
      <w:r w:rsidRPr="00B24E9B">
        <w:t>Вы вправе повторно обратиться в уполномоченный орган с заявлением о предоставлении услуги после устранения указанных нарушений.</w:t>
      </w:r>
    </w:p>
    <w:p w:rsidR="006D79F0" w:rsidRPr="00B24E9B" w:rsidRDefault="00B24E9B" w:rsidP="00B24E9B">
      <w:pPr>
        <w:ind w:firstLine="567"/>
        <w:jc w:val="both"/>
      </w:pPr>
      <w:r w:rsidRPr="00B24E9B">
        <w:t>В соответствии с частью 6</w:t>
      </w:r>
      <w:r w:rsidRPr="00B24E9B">
        <w:rPr>
          <w:vertAlign w:val="superscript"/>
        </w:rPr>
        <w:t>1</w:t>
      </w:r>
      <w:r w:rsidRPr="00B24E9B">
        <w:t xml:space="preserve"> статьи 51</w:t>
      </w:r>
      <w:r w:rsidRPr="00B24E9B">
        <w:rPr>
          <w:vertAlign w:val="superscript"/>
        </w:rPr>
        <w:t>1</w:t>
      </w:r>
      <w:r w:rsidRPr="00B24E9B">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w:t>
      </w:r>
      <w:r w:rsidRPr="00B24E9B">
        <w:lastRenderedPageBreak/>
        <w:t>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6D79F0" w:rsidRPr="00B24E9B" w:rsidRDefault="00B24E9B" w:rsidP="00B24E9B">
      <w:pPr>
        <w:ind w:firstLine="567"/>
        <w:jc w:val="both"/>
      </w:pPr>
      <w:r w:rsidRPr="00B24E9B">
        <w:t>Данное решение может быть обжаловано в досудебном порядке путем направления жалобы в уполномоченный орган, а также в судебном порядке.</w:t>
      </w:r>
    </w:p>
    <w:p w:rsidR="006D79F0" w:rsidRPr="00B24E9B" w:rsidRDefault="006D79F0" w:rsidP="00B24E9B"/>
    <w:p w:rsidR="006D79F0" w:rsidRPr="00B24E9B" w:rsidRDefault="006D79F0" w:rsidP="00B24E9B"/>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6D79F0" w:rsidRPr="00B24E9B">
        <w:tc>
          <w:tcPr>
            <w:tcW w:w="3119" w:type="dxa"/>
            <w:tcBorders>
              <w:bottom w:val="single" w:sz="4" w:space="0" w:color="000000"/>
            </w:tcBorders>
            <w:vAlign w:val="bottom"/>
          </w:tcPr>
          <w:p w:rsidR="006D79F0" w:rsidRPr="00B24E9B" w:rsidRDefault="006D79F0" w:rsidP="00B24E9B"/>
        </w:tc>
        <w:tc>
          <w:tcPr>
            <w:tcW w:w="595" w:type="dxa"/>
            <w:vAlign w:val="bottom"/>
          </w:tcPr>
          <w:p w:rsidR="006D79F0" w:rsidRPr="00B24E9B" w:rsidRDefault="006D79F0" w:rsidP="00B24E9B"/>
        </w:tc>
        <w:tc>
          <w:tcPr>
            <w:tcW w:w="1957" w:type="dxa"/>
            <w:tcBorders>
              <w:bottom w:val="single" w:sz="4" w:space="0" w:color="000000"/>
            </w:tcBorders>
            <w:vAlign w:val="bottom"/>
          </w:tcPr>
          <w:p w:rsidR="006D79F0" w:rsidRPr="00B24E9B" w:rsidRDefault="006D79F0" w:rsidP="00B24E9B"/>
        </w:tc>
        <w:tc>
          <w:tcPr>
            <w:tcW w:w="594" w:type="dxa"/>
            <w:vAlign w:val="bottom"/>
          </w:tcPr>
          <w:p w:rsidR="006D79F0" w:rsidRPr="00B24E9B" w:rsidRDefault="006D79F0" w:rsidP="00B24E9B"/>
        </w:tc>
        <w:tc>
          <w:tcPr>
            <w:tcW w:w="3205" w:type="dxa"/>
            <w:tcBorders>
              <w:bottom w:val="single" w:sz="4" w:space="0" w:color="000000"/>
            </w:tcBorders>
            <w:vAlign w:val="bottom"/>
          </w:tcPr>
          <w:p w:rsidR="006D79F0" w:rsidRPr="00B24E9B" w:rsidRDefault="006D79F0" w:rsidP="00B24E9B"/>
        </w:tc>
      </w:tr>
      <w:tr w:rsidR="006D79F0" w:rsidRPr="00B24E9B">
        <w:tc>
          <w:tcPr>
            <w:tcW w:w="3119" w:type="dxa"/>
          </w:tcPr>
          <w:p w:rsidR="006D79F0" w:rsidRPr="00BB63F7" w:rsidRDefault="00B24E9B" w:rsidP="00B24E9B">
            <w:pPr>
              <w:jc w:val="center"/>
              <w:rPr>
                <w:sz w:val="20"/>
                <w:szCs w:val="20"/>
              </w:rPr>
            </w:pPr>
            <w:r w:rsidRPr="00BB63F7">
              <w:rPr>
                <w:sz w:val="20"/>
                <w:szCs w:val="20"/>
              </w:rPr>
              <w:t>(должность)</w:t>
            </w:r>
          </w:p>
        </w:tc>
        <w:tc>
          <w:tcPr>
            <w:tcW w:w="595" w:type="dxa"/>
          </w:tcPr>
          <w:p w:rsidR="006D79F0" w:rsidRPr="00BB63F7" w:rsidRDefault="006D79F0" w:rsidP="00B24E9B">
            <w:pPr>
              <w:jc w:val="center"/>
              <w:rPr>
                <w:sz w:val="20"/>
                <w:szCs w:val="20"/>
              </w:rPr>
            </w:pPr>
          </w:p>
        </w:tc>
        <w:tc>
          <w:tcPr>
            <w:tcW w:w="1957" w:type="dxa"/>
          </w:tcPr>
          <w:p w:rsidR="006D79F0" w:rsidRPr="00BB63F7" w:rsidRDefault="00B24E9B" w:rsidP="00B24E9B">
            <w:pPr>
              <w:jc w:val="center"/>
              <w:rPr>
                <w:sz w:val="20"/>
                <w:szCs w:val="20"/>
              </w:rPr>
            </w:pPr>
            <w:r w:rsidRPr="00BB63F7">
              <w:rPr>
                <w:sz w:val="20"/>
                <w:szCs w:val="20"/>
              </w:rPr>
              <w:t>(подпись)</w:t>
            </w:r>
          </w:p>
        </w:tc>
        <w:tc>
          <w:tcPr>
            <w:tcW w:w="594" w:type="dxa"/>
          </w:tcPr>
          <w:p w:rsidR="006D79F0" w:rsidRPr="00BB63F7" w:rsidRDefault="006D79F0" w:rsidP="00B24E9B">
            <w:pPr>
              <w:jc w:val="center"/>
              <w:rPr>
                <w:sz w:val="20"/>
                <w:szCs w:val="20"/>
              </w:rPr>
            </w:pPr>
          </w:p>
        </w:tc>
        <w:tc>
          <w:tcPr>
            <w:tcW w:w="3205" w:type="dxa"/>
          </w:tcPr>
          <w:p w:rsidR="006D79F0" w:rsidRPr="00BB63F7" w:rsidRDefault="00B24E9B" w:rsidP="00B24E9B">
            <w:pPr>
              <w:jc w:val="center"/>
              <w:rPr>
                <w:sz w:val="20"/>
                <w:szCs w:val="20"/>
              </w:rPr>
            </w:pPr>
            <w:r w:rsidRPr="00BB63F7">
              <w:rPr>
                <w:sz w:val="20"/>
                <w:szCs w:val="20"/>
              </w:rPr>
              <w:t>(фамилия, имя, отчество</w:t>
            </w:r>
            <w:r w:rsidRPr="00BB63F7">
              <w:rPr>
                <w:sz w:val="20"/>
                <w:szCs w:val="20"/>
              </w:rPr>
              <w:br/>
              <w:t>(при наличии)</w:t>
            </w:r>
          </w:p>
        </w:tc>
      </w:tr>
    </w:tbl>
    <w:p w:rsidR="006D79F0" w:rsidRPr="00B24E9B" w:rsidRDefault="006D79F0" w:rsidP="00B24E9B"/>
    <w:p w:rsidR="006D79F0" w:rsidRPr="00B24E9B" w:rsidRDefault="006D79F0" w:rsidP="00B24E9B"/>
    <w:p w:rsidR="006D79F0" w:rsidRPr="00B24E9B" w:rsidRDefault="00B24E9B" w:rsidP="00B24E9B">
      <w:pPr>
        <w:jc w:val="both"/>
      </w:pPr>
      <w:r w:rsidRPr="00B24E9B">
        <w:t>Дата</w:t>
      </w:r>
    </w:p>
    <w:p w:rsidR="006D79F0" w:rsidRPr="00B24E9B" w:rsidRDefault="006D79F0" w:rsidP="00B24E9B">
      <w:pPr>
        <w:jc w:val="both"/>
      </w:pPr>
    </w:p>
    <w:p w:rsidR="006D79F0" w:rsidRPr="00B24E9B" w:rsidRDefault="00B24E9B" w:rsidP="00B24E9B">
      <w:pPr>
        <w:jc w:val="both"/>
      </w:pPr>
      <w:r w:rsidRPr="00B24E9B">
        <w:t>*Сведения об ИНН в отношении иностранного юридического лица не указываются.</w:t>
      </w:r>
    </w:p>
    <w:p w:rsidR="006D79F0" w:rsidRPr="00B24E9B" w:rsidRDefault="00B24E9B" w:rsidP="00B24E9B">
      <w:pPr>
        <w:jc w:val="both"/>
      </w:pPr>
      <w:r w:rsidRPr="00B24E9B">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6D79F0" w:rsidRPr="00B24E9B" w:rsidRDefault="00B24E9B" w:rsidP="00BB63F7">
      <w:pPr>
        <w:ind w:left="5670"/>
        <w:rPr>
          <w:bCs/>
        </w:rPr>
      </w:pPr>
      <w:r w:rsidRPr="00B24E9B">
        <w:br w:type="page"/>
      </w:r>
      <w:r w:rsidRPr="00B24E9B">
        <w:rPr>
          <w:bCs/>
        </w:rPr>
        <w:lastRenderedPageBreak/>
        <w:t>Приложение № 4</w:t>
      </w:r>
    </w:p>
    <w:p w:rsidR="006D79F0" w:rsidRPr="00B24E9B" w:rsidRDefault="00B24E9B" w:rsidP="00BB63F7">
      <w:pPr>
        <w:widowControl w:val="0"/>
        <w:tabs>
          <w:tab w:val="left" w:pos="567"/>
        </w:tabs>
        <w:ind w:left="5670"/>
      </w:pPr>
      <w:r w:rsidRPr="00B24E9B">
        <w:t>к Административному регламенту</w:t>
      </w:r>
    </w:p>
    <w:p w:rsidR="006D79F0" w:rsidRPr="00B24E9B" w:rsidRDefault="00B24E9B" w:rsidP="00BB63F7">
      <w:pPr>
        <w:widowControl w:val="0"/>
        <w:tabs>
          <w:tab w:val="left" w:pos="0"/>
        </w:tabs>
        <w:ind w:left="5670" w:right="-1"/>
        <w:contextualSpacing/>
      </w:pPr>
      <w:r w:rsidRPr="00B24E9B">
        <w:t>по предоставлению муниципальной услуги</w:t>
      </w:r>
    </w:p>
    <w:p w:rsidR="006D79F0" w:rsidRPr="00B24E9B" w:rsidRDefault="006D79F0" w:rsidP="00BB63F7">
      <w:pPr>
        <w:ind w:left="5670"/>
        <w:rPr>
          <w:bCs/>
        </w:rPr>
      </w:pPr>
    </w:p>
    <w:p w:rsidR="006D79F0" w:rsidRPr="00B24E9B" w:rsidRDefault="00B24E9B" w:rsidP="00BB63F7">
      <w:pPr>
        <w:ind w:left="5670"/>
      </w:pPr>
      <w:r w:rsidRPr="00B24E9B">
        <w:t>Рекомендуемая форма</w:t>
      </w:r>
    </w:p>
    <w:p w:rsidR="006D79F0" w:rsidRPr="00B24E9B" w:rsidRDefault="006D79F0" w:rsidP="00BB63F7">
      <w:pPr>
        <w:ind w:left="5670"/>
      </w:pPr>
    </w:p>
    <w:p w:rsidR="00BB63F7" w:rsidRDefault="00BB63F7" w:rsidP="00B24E9B">
      <w:pPr>
        <w:jc w:val="center"/>
        <w:rPr>
          <w:b/>
        </w:rPr>
      </w:pPr>
    </w:p>
    <w:p w:rsidR="006D79F0" w:rsidRPr="00B24E9B" w:rsidRDefault="00B24E9B" w:rsidP="00B24E9B">
      <w:pPr>
        <w:jc w:val="center"/>
        <w:rPr>
          <w:b/>
        </w:rPr>
      </w:pPr>
      <w:r w:rsidRPr="00B24E9B">
        <w:rPr>
          <w:b/>
        </w:rPr>
        <w:t>З А Я В Л Е Н И Е</w:t>
      </w:r>
    </w:p>
    <w:p w:rsidR="006D79F0" w:rsidRPr="00B24E9B" w:rsidRDefault="006D79F0" w:rsidP="00B24E9B">
      <w:pPr>
        <w:jc w:val="center"/>
        <w:rPr>
          <w:b/>
        </w:rPr>
      </w:pPr>
    </w:p>
    <w:p w:rsidR="006D79F0" w:rsidRPr="00B24E9B" w:rsidRDefault="00B24E9B" w:rsidP="00B24E9B">
      <w:pPr>
        <w:jc w:val="center"/>
        <w:rPr>
          <w:b/>
        </w:rPr>
      </w:pPr>
      <w:r w:rsidRPr="00B24E9B">
        <w:rPr>
          <w:b/>
        </w:rPr>
        <w:t>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D79F0" w:rsidRPr="00B24E9B" w:rsidRDefault="00B24E9B" w:rsidP="00B24E9B">
      <w:pPr>
        <w:jc w:val="center"/>
        <w:rPr>
          <w:b/>
        </w:rPr>
      </w:pPr>
      <w:r w:rsidRPr="00B24E9B">
        <w:rPr>
          <w:b/>
        </w:rPr>
        <w:t>(далее - уведомление)</w:t>
      </w:r>
    </w:p>
    <w:p w:rsidR="006D79F0" w:rsidRDefault="00B24E9B" w:rsidP="00B24E9B">
      <w:pPr>
        <w:jc w:val="right"/>
      </w:pPr>
      <w:r w:rsidRPr="00B24E9B">
        <w:t>"___" _________ 20___ г.</w:t>
      </w:r>
    </w:p>
    <w:p w:rsidR="00BB63F7" w:rsidRPr="00B24E9B" w:rsidRDefault="00BB63F7" w:rsidP="00B24E9B">
      <w:pPr>
        <w:jc w:val="right"/>
      </w:pPr>
    </w:p>
    <w:p w:rsidR="006D79F0" w:rsidRPr="00B24E9B" w:rsidRDefault="00B24E9B" w:rsidP="00B24E9B">
      <w:pPr>
        <w:tabs>
          <w:tab w:val="right" w:pos="9071"/>
        </w:tabs>
        <w:rPr>
          <w:u w:val="single"/>
        </w:rPr>
      </w:pPr>
      <w:r w:rsidRPr="00B24E9B">
        <w:rPr>
          <w:u w:val="single"/>
        </w:rPr>
        <w:t>___________________________________________________________________________________</w:t>
      </w:r>
    </w:p>
    <w:p w:rsidR="006D79F0" w:rsidRPr="00BB63F7" w:rsidRDefault="00B24E9B" w:rsidP="00B24E9B">
      <w:pPr>
        <w:jc w:val="center"/>
        <w:rPr>
          <w:sz w:val="20"/>
          <w:szCs w:val="20"/>
        </w:rPr>
      </w:pPr>
      <w:r w:rsidRPr="00BB63F7">
        <w:rPr>
          <w:sz w:val="20"/>
          <w:szCs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BB63F7">
        <w:rPr>
          <w:sz w:val="20"/>
          <w:szCs w:val="20"/>
        </w:rPr>
        <w:br/>
        <w:t>органа местного самоуправления)</w:t>
      </w:r>
    </w:p>
    <w:p w:rsidR="00BB63F7" w:rsidRDefault="00BB63F7" w:rsidP="00BB63F7"/>
    <w:p w:rsidR="00BB63F7" w:rsidRPr="00B24E9B" w:rsidRDefault="00BB63F7" w:rsidP="00BB63F7">
      <w:r w:rsidRPr="00B24E9B">
        <w:t xml:space="preserve">Прошу выдать дубликат уведомления </w:t>
      </w:r>
    </w:p>
    <w:p w:rsidR="00BB63F7" w:rsidRDefault="00BB63F7" w:rsidP="00B24E9B">
      <w:pPr>
        <w:jc w:val="center"/>
      </w:pPr>
    </w:p>
    <w:p w:rsidR="006D79F0" w:rsidRPr="00B24E9B" w:rsidRDefault="00B24E9B" w:rsidP="00B24E9B">
      <w:pPr>
        <w:jc w:val="center"/>
      </w:pPr>
      <w:r w:rsidRPr="00B24E9B">
        <w:t>1. Сведения о застройщике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245"/>
        <w:gridCol w:w="3969"/>
      </w:tblGrid>
      <w:tr w:rsidR="006D79F0" w:rsidRPr="00B24E9B" w:rsidTr="00BB63F7">
        <w:tc>
          <w:tcPr>
            <w:tcW w:w="817" w:type="dxa"/>
          </w:tcPr>
          <w:p w:rsidR="006D79F0" w:rsidRPr="00B24E9B" w:rsidRDefault="00B24E9B" w:rsidP="00B24E9B">
            <w:pPr>
              <w:jc w:val="center"/>
            </w:pPr>
            <w:r w:rsidRPr="00B24E9B">
              <w:t>1.1</w:t>
            </w:r>
          </w:p>
        </w:tc>
        <w:tc>
          <w:tcPr>
            <w:tcW w:w="5245" w:type="dxa"/>
          </w:tcPr>
          <w:p w:rsidR="006D79F0" w:rsidRPr="00B24E9B" w:rsidRDefault="00B24E9B" w:rsidP="00B24E9B">
            <w:r w:rsidRPr="00B24E9B">
              <w:t>Сведения о физическом лице, в случае если застройщиком является физическое лицо:</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1.1.1</w:t>
            </w:r>
          </w:p>
        </w:tc>
        <w:tc>
          <w:tcPr>
            <w:tcW w:w="5245" w:type="dxa"/>
          </w:tcPr>
          <w:p w:rsidR="006D79F0" w:rsidRPr="00B24E9B" w:rsidRDefault="00B24E9B" w:rsidP="00B24E9B">
            <w:r w:rsidRPr="00B24E9B">
              <w:t>Фамилия, имя, отчество (при наличии)</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1.1.2</w:t>
            </w:r>
          </w:p>
        </w:tc>
        <w:tc>
          <w:tcPr>
            <w:tcW w:w="5245" w:type="dxa"/>
          </w:tcPr>
          <w:p w:rsidR="006D79F0" w:rsidRPr="00B24E9B" w:rsidRDefault="00B24E9B" w:rsidP="00B24E9B">
            <w:r w:rsidRPr="00B24E9B">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1.1.3</w:t>
            </w:r>
          </w:p>
        </w:tc>
        <w:tc>
          <w:tcPr>
            <w:tcW w:w="5245" w:type="dxa"/>
          </w:tcPr>
          <w:p w:rsidR="006D79F0" w:rsidRPr="00B24E9B" w:rsidRDefault="00B24E9B" w:rsidP="00B24E9B">
            <w:r w:rsidRPr="00B24E9B">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1.2</w:t>
            </w:r>
          </w:p>
        </w:tc>
        <w:tc>
          <w:tcPr>
            <w:tcW w:w="5245" w:type="dxa"/>
          </w:tcPr>
          <w:p w:rsidR="006D79F0" w:rsidRPr="00B24E9B" w:rsidRDefault="00B24E9B" w:rsidP="00B24E9B">
            <w:r w:rsidRPr="00B24E9B">
              <w:t>Сведения о юридическом лице (в случае если застройщиком является юридическое лицо):</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1.2.1</w:t>
            </w:r>
          </w:p>
        </w:tc>
        <w:tc>
          <w:tcPr>
            <w:tcW w:w="5245" w:type="dxa"/>
          </w:tcPr>
          <w:p w:rsidR="006D79F0" w:rsidRPr="00B24E9B" w:rsidRDefault="00B24E9B" w:rsidP="00B24E9B">
            <w:r w:rsidRPr="00B24E9B">
              <w:t>Полное наименование</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1.2.2</w:t>
            </w:r>
          </w:p>
        </w:tc>
        <w:tc>
          <w:tcPr>
            <w:tcW w:w="5245" w:type="dxa"/>
          </w:tcPr>
          <w:p w:rsidR="006D79F0" w:rsidRPr="00B24E9B" w:rsidRDefault="00B24E9B" w:rsidP="00B24E9B">
            <w:r w:rsidRPr="00B24E9B">
              <w:t>Основной государственный регистрационный номер</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1.2.3</w:t>
            </w:r>
          </w:p>
        </w:tc>
        <w:tc>
          <w:tcPr>
            <w:tcW w:w="5245" w:type="dxa"/>
          </w:tcPr>
          <w:p w:rsidR="006D79F0" w:rsidRPr="00B24E9B" w:rsidRDefault="00B24E9B" w:rsidP="00B24E9B">
            <w:r w:rsidRPr="00B24E9B">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6D79F0" w:rsidRPr="00B24E9B" w:rsidRDefault="006D79F0" w:rsidP="00B24E9B"/>
        </w:tc>
      </w:tr>
    </w:tbl>
    <w:p w:rsidR="006D79F0" w:rsidRPr="00B24E9B" w:rsidRDefault="006D79F0" w:rsidP="00B24E9B">
      <w:pPr>
        <w:jc w:val="center"/>
      </w:pPr>
    </w:p>
    <w:p w:rsidR="006D79F0" w:rsidRPr="00B24E9B" w:rsidRDefault="00B24E9B" w:rsidP="00B24E9B">
      <w:pPr>
        <w:jc w:val="center"/>
      </w:pPr>
      <w:r w:rsidRPr="00B24E9B">
        <w:t>2. Сведения о выданном уведомлении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53"/>
        <w:gridCol w:w="2126"/>
        <w:gridCol w:w="2977"/>
      </w:tblGrid>
      <w:tr w:rsidR="006D79F0" w:rsidRPr="00B24E9B">
        <w:tc>
          <w:tcPr>
            <w:tcW w:w="817" w:type="dxa"/>
            <w:vAlign w:val="center"/>
          </w:tcPr>
          <w:p w:rsidR="006D79F0" w:rsidRPr="00B24E9B" w:rsidRDefault="00B24E9B" w:rsidP="00B24E9B">
            <w:pPr>
              <w:jc w:val="center"/>
            </w:pPr>
            <w:r w:rsidRPr="00B24E9B">
              <w:t>№</w:t>
            </w:r>
          </w:p>
        </w:tc>
        <w:tc>
          <w:tcPr>
            <w:tcW w:w="4253" w:type="dxa"/>
            <w:vAlign w:val="center"/>
          </w:tcPr>
          <w:p w:rsidR="006D79F0" w:rsidRPr="00B24E9B" w:rsidRDefault="00B24E9B" w:rsidP="00B24E9B">
            <w:pPr>
              <w:jc w:val="center"/>
            </w:pPr>
            <w:r w:rsidRPr="00B24E9B">
              <w:t xml:space="preserve">Орган, выдавший </w:t>
            </w:r>
            <w:r w:rsidRPr="00B24E9B">
              <w:br/>
              <w:t xml:space="preserve">уведомление </w:t>
            </w:r>
          </w:p>
        </w:tc>
        <w:tc>
          <w:tcPr>
            <w:tcW w:w="2126" w:type="dxa"/>
            <w:vAlign w:val="center"/>
          </w:tcPr>
          <w:p w:rsidR="006D79F0" w:rsidRPr="00B24E9B" w:rsidRDefault="00B24E9B" w:rsidP="00B24E9B">
            <w:pPr>
              <w:jc w:val="center"/>
            </w:pPr>
            <w:r w:rsidRPr="00B24E9B">
              <w:t>Номер документа</w:t>
            </w:r>
          </w:p>
        </w:tc>
        <w:tc>
          <w:tcPr>
            <w:tcW w:w="2977" w:type="dxa"/>
            <w:vAlign w:val="center"/>
          </w:tcPr>
          <w:p w:rsidR="006D79F0" w:rsidRPr="00B24E9B" w:rsidRDefault="00B24E9B" w:rsidP="00B24E9B">
            <w:pPr>
              <w:jc w:val="center"/>
            </w:pPr>
            <w:r w:rsidRPr="00B24E9B">
              <w:t xml:space="preserve">Дата </w:t>
            </w:r>
            <w:r w:rsidRPr="00B24E9B">
              <w:br/>
              <w:t>документа</w:t>
            </w:r>
          </w:p>
        </w:tc>
      </w:tr>
      <w:tr w:rsidR="006D79F0" w:rsidRPr="00B24E9B">
        <w:tc>
          <w:tcPr>
            <w:tcW w:w="817" w:type="dxa"/>
            <w:vAlign w:val="center"/>
          </w:tcPr>
          <w:p w:rsidR="006D79F0" w:rsidRPr="00B24E9B" w:rsidRDefault="006D79F0" w:rsidP="00B24E9B">
            <w:pPr>
              <w:jc w:val="center"/>
            </w:pPr>
          </w:p>
        </w:tc>
        <w:tc>
          <w:tcPr>
            <w:tcW w:w="4253" w:type="dxa"/>
            <w:vAlign w:val="center"/>
          </w:tcPr>
          <w:p w:rsidR="006D79F0" w:rsidRPr="00B24E9B" w:rsidRDefault="006D79F0" w:rsidP="00B24E9B">
            <w:pPr>
              <w:jc w:val="center"/>
            </w:pPr>
          </w:p>
        </w:tc>
        <w:tc>
          <w:tcPr>
            <w:tcW w:w="2126" w:type="dxa"/>
            <w:vAlign w:val="center"/>
          </w:tcPr>
          <w:p w:rsidR="006D79F0" w:rsidRPr="00B24E9B" w:rsidRDefault="006D79F0" w:rsidP="00B24E9B">
            <w:pPr>
              <w:jc w:val="center"/>
            </w:pPr>
          </w:p>
        </w:tc>
        <w:tc>
          <w:tcPr>
            <w:tcW w:w="2977" w:type="dxa"/>
            <w:vAlign w:val="center"/>
          </w:tcPr>
          <w:p w:rsidR="006D79F0" w:rsidRPr="00B24E9B" w:rsidRDefault="006D79F0" w:rsidP="00B24E9B">
            <w:pPr>
              <w:jc w:val="center"/>
            </w:pPr>
          </w:p>
        </w:tc>
      </w:tr>
    </w:tbl>
    <w:p w:rsidR="006D79F0" w:rsidRPr="00B24E9B" w:rsidRDefault="006D79F0" w:rsidP="00B24E9B">
      <w:pPr>
        <w:jc w:val="center"/>
      </w:pPr>
    </w:p>
    <w:p w:rsidR="00BB63F7" w:rsidRDefault="00BB63F7" w:rsidP="00B24E9B">
      <w:pPr>
        <w:tabs>
          <w:tab w:val="right" w:pos="9071"/>
        </w:tabs>
      </w:pPr>
    </w:p>
    <w:p w:rsidR="006D79F0" w:rsidRPr="00B24E9B" w:rsidRDefault="00B24E9B" w:rsidP="00B24E9B">
      <w:pPr>
        <w:tabs>
          <w:tab w:val="right" w:pos="9071"/>
        </w:tabs>
        <w:rPr>
          <w:u w:val="single"/>
        </w:rPr>
      </w:pPr>
      <w:r w:rsidRPr="00B24E9B">
        <w:lastRenderedPageBreak/>
        <w:t xml:space="preserve">Приложение: </w:t>
      </w:r>
      <w:r w:rsidRPr="00B24E9B">
        <w:rPr>
          <w:u w:val="single"/>
        </w:rPr>
        <w:t>_______________________________________________________________________</w:t>
      </w:r>
    </w:p>
    <w:p w:rsidR="006D79F0" w:rsidRPr="00B24E9B" w:rsidRDefault="00B24E9B" w:rsidP="00B24E9B">
      <w:pPr>
        <w:tabs>
          <w:tab w:val="right" w:pos="9071"/>
        </w:tabs>
        <w:rPr>
          <w:u w:val="single"/>
        </w:rPr>
      </w:pPr>
      <w:r w:rsidRPr="00B24E9B">
        <w:t xml:space="preserve">Номер телефона и адрес электронной почты для связи: </w:t>
      </w:r>
      <w:r w:rsidRPr="00B24E9B">
        <w:rPr>
          <w:u w:val="single"/>
        </w:rPr>
        <w:t>___________________________________</w:t>
      </w:r>
    </w:p>
    <w:p w:rsidR="006D79F0" w:rsidRPr="00B24E9B" w:rsidRDefault="00B24E9B" w:rsidP="00B24E9B">
      <w:r w:rsidRPr="00B24E9B">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977"/>
      </w:tblGrid>
      <w:tr w:rsidR="006D79F0" w:rsidRPr="00B24E9B">
        <w:tc>
          <w:tcPr>
            <w:tcW w:w="7196" w:type="dxa"/>
          </w:tcPr>
          <w:p w:rsidR="006D79F0" w:rsidRPr="00B24E9B" w:rsidRDefault="00B24E9B" w:rsidP="00B24E9B">
            <w:r w:rsidRPr="00B24E9B">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Pr>
          <w:p w:rsidR="006D79F0" w:rsidRPr="00B24E9B" w:rsidRDefault="006D79F0" w:rsidP="00B24E9B"/>
        </w:tc>
      </w:tr>
      <w:tr w:rsidR="006D79F0" w:rsidRPr="00B24E9B">
        <w:tc>
          <w:tcPr>
            <w:tcW w:w="7196" w:type="dxa"/>
          </w:tcPr>
          <w:p w:rsidR="006D79F0" w:rsidRPr="00B24E9B" w:rsidRDefault="00B24E9B" w:rsidP="00BB63F7">
            <w:r w:rsidRPr="00B24E9B">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расположенном по адресу:</w:t>
            </w:r>
            <w:r w:rsidRPr="00B24E9B">
              <w:br/>
              <w:t>_______________________________________________________</w:t>
            </w:r>
          </w:p>
        </w:tc>
        <w:tc>
          <w:tcPr>
            <w:tcW w:w="2977" w:type="dxa"/>
          </w:tcPr>
          <w:p w:rsidR="006D79F0" w:rsidRPr="00B24E9B" w:rsidRDefault="006D79F0" w:rsidP="00B24E9B"/>
        </w:tc>
      </w:tr>
      <w:tr w:rsidR="006D79F0" w:rsidRPr="00B24E9B">
        <w:tc>
          <w:tcPr>
            <w:tcW w:w="7196" w:type="dxa"/>
          </w:tcPr>
          <w:p w:rsidR="006D79F0" w:rsidRPr="00B24E9B" w:rsidRDefault="00B24E9B" w:rsidP="00B24E9B">
            <w:r w:rsidRPr="00B24E9B">
              <w:t>направить на бумажном носителе на почтовый адрес: _______________________________________________________</w:t>
            </w:r>
          </w:p>
        </w:tc>
        <w:tc>
          <w:tcPr>
            <w:tcW w:w="2977" w:type="dxa"/>
          </w:tcPr>
          <w:p w:rsidR="006D79F0" w:rsidRPr="00B24E9B" w:rsidRDefault="006D79F0" w:rsidP="00B24E9B"/>
        </w:tc>
      </w:tr>
      <w:tr w:rsidR="006D79F0" w:rsidRPr="00B24E9B">
        <w:tc>
          <w:tcPr>
            <w:tcW w:w="7196" w:type="dxa"/>
          </w:tcPr>
          <w:p w:rsidR="006D79F0" w:rsidRPr="00B24E9B" w:rsidRDefault="00B24E9B" w:rsidP="00B24E9B">
            <w:pPr>
              <w:jc w:val="center"/>
              <w:rPr>
                <w:i/>
              </w:rPr>
            </w:pPr>
            <w:r w:rsidRPr="00B24E9B">
              <w:rPr>
                <w:i/>
              </w:rPr>
              <w:t>Указывается один из перечисленных способов</w:t>
            </w:r>
          </w:p>
        </w:tc>
        <w:tc>
          <w:tcPr>
            <w:tcW w:w="2977" w:type="dxa"/>
          </w:tcPr>
          <w:p w:rsidR="006D79F0" w:rsidRPr="00B24E9B" w:rsidRDefault="006D79F0" w:rsidP="00B24E9B"/>
        </w:tc>
      </w:tr>
    </w:tbl>
    <w:p w:rsidR="006D79F0" w:rsidRPr="00B24E9B" w:rsidRDefault="006D79F0" w:rsidP="00B24E9B"/>
    <w:p w:rsidR="006D79F0" w:rsidRPr="00B24E9B" w:rsidRDefault="006D79F0" w:rsidP="00B24E9B"/>
    <w:p w:rsidR="006D79F0" w:rsidRPr="00B24E9B" w:rsidRDefault="00B24E9B" w:rsidP="00B24E9B">
      <w:pPr>
        <w:ind w:left="4253"/>
      </w:pPr>
      <w:r w:rsidRPr="00B24E9B">
        <w:t>______________   __________________________</w:t>
      </w:r>
    </w:p>
    <w:p w:rsidR="006D79F0" w:rsidRPr="00BB63F7" w:rsidRDefault="00B24E9B" w:rsidP="00B24E9B">
      <w:pPr>
        <w:ind w:left="4253"/>
        <w:rPr>
          <w:sz w:val="20"/>
          <w:szCs w:val="20"/>
        </w:rPr>
      </w:pPr>
      <w:r w:rsidRPr="00BB63F7">
        <w:rPr>
          <w:sz w:val="20"/>
          <w:szCs w:val="20"/>
        </w:rPr>
        <w:t xml:space="preserve">          (подпись)                       (фамилия, имя, отчество</w:t>
      </w:r>
    </w:p>
    <w:p w:rsidR="006D79F0" w:rsidRPr="00BB63F7" w:rsidRDefault="00B24E9B" w:rsidP="00B24E9B">
      <w:pPr>
        <w:ind w:left="4253"/>
        <w:rPr>
          <w:sz w:val="20"/>
          <w:szCs w:val="20"/>
        </w:rPr>
      </w:pPr>
      <w:r w:rsidRPr="00BB63F7">
        <w:rPr>
          <w:sz w:val="20"/>
          <w:szCs w:val="20"/>
        </w:rPr>
        <w:t xml:space="preserve">                                                         (при наличии)</w:t>
      </w:r>
    </w:p>
    <w:p w:rsidR="006D79F0" w:rsidRPr="00B24E9B" w:rsidRDefault="00B24E9B" w:rsidP="00BB63F7">
      <w:pPr>
        <w:ind w:left="5670"/>
        <w:rPr>
          <w:bCs/>
        </w:rPr>
      </w:pPr>
      <w:r w:rsidRPr="00B24E9B">
        <w:br w:type="page"/>
      </w:r>
      <w:r w:rsidRPr="00B24E9B">
        <w:rPr>
          <w:bCs/>
        </w:rPr>
        <w:lastRenderedPageBreak/>
        <w:t>Приложение № 5</w:t>
      </w:r>
    </w:p>
    <w:p w:rsidR="006D79F0" w:rsidRPr="00B24E9B" w:rsidRDefault="00B24E9B" w:rsidP="00BB63F7">
      <w:pPr>
        <w:widowControl w:val="0"/>
        <w:tabs>
          <w:tab w:val="left" w:pos="567"/>
        </w:tabs>
        <w:ind w:left="5670"/>
      </w:pPr>
      <w:r w:rsidRPr="00B24E9B">
        <w:t>к Административному регламенту</w:t>
      </w:r>
    </w:p>
    <w:p w:rsidR="006D79F0" w:rsidRPr="00B24E9B" w:rsidRDefault="00B24E9B" w:rsidP="00BB63F7">
      <w:pPr>
        <w:widowControl w:val="0"/>
        <w:tabs>
          <w:tab w:val="left" w:pos="0"/>
        </w:tabs>
        <w:ind w:left="5670" w:right="-1"/>
        <w:contextualSpacing/>
      </w:pPr>
      <w:r w:rsidRPr="00B24E9B">
        <w:t>по предоставлению муниципальной услуги</w:t>
      </w:r>
    </w:p>
    <w:p w:rsidR="006D79F0" w:rsidRPr="00B24E9B" w:rsidRDefault="006D79F0" w:rsidP="00BB63F7">
      <w:pPr>
        <w:tabs>
          <w:tab w:val="left" w:pos="7920"/>
        </w:tabs>
        <w:ind w:left="5670"/>
        <w:jc w:val="right"/>
      </w:pPr>
    </w:p>
    <w:p w:rsidR="006D79F0" w:rsidRPr="00B24E9B" w:rsidRDefault="00B24E9B" w:rsidP="00BB63F7">
      <w:pPr>
        <w:ind w:left="5670"/>
      </w:pPr>
      <w:r w:rsidRPr="00B24E9B">
        <w:t>Рекомендуемая форма</w:t>
      </w:r>
    </w:p>
    <w:p w:rsidR="006D79F0" w:rsidRPr="00B24E9B" w:rsidRDefault="006D79F0" w:rsidP="00BB63F7">
      <w:pPr>
        <w:ind w:left="5670"/>
        <w:rPr>
          <w:bCs/>
        </w:rPr>
      </w:pPr>
    </w:p>
    <w:p w:rsidR="006D79F0" w:rsidRPr="00B24E9B" w:rsidRDefault="00B24E9B" w:rsidP="00B24E9B">
      <w:pPr>
        <w:tabs>
          <w:tab w:val="left" w:pos="9071"/>
        </w:tabs>
        <w:ind w:left="2977"/>
      </w:pPr>
      <w:r w:rsidRPr="00B24E9B">
        <w:t>Кому _____________________________________________________</w:t>
      </w:r>
    </w:p>
    <w:p w:rsidR="006D79F0" w:rsidRPr="00BB63F7" w:rsidRDefault="00B24E9B" w:rsidP="00B24E9B">
      <w:pPr>
        <w:ind w:left="3686"/>
        <w:jc w:val="center"/>
        <w:rPr>
          <w:sz w:val="20"/>
          <w:szCs w:val="20"/>
        </w:rPr>
      </w:pPr>
      <w:r w:rsidRPr="00BB63F7">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D79F0" w:rsidRPr="00B24E9B" w:rsidRDefault="00B24E9B" w:rsidP="00B24E9B">
      <w:pPr>
        <w:ind w:left="2977"/>
      </w:pPr>
      <w:r w:rsidRPr="00B24E9B">
        <w:t>__________________________________________________________</w:t>
      </w:r>
    </w:p>
    <w:p w:rsidR="006D79F0" w:rsidRPr="00BB63F7" w:rsidRDefault="00B24E9B" w:rsidP="00B24E9B">
      <w:pPr>
        <w:ind w:left="2977"/>
        <w:jc w:val="center"/>
        <w:rPr>
          <w:sz w:val="20"/>
          <w:szCs w:val="20"/>
        </w:rPr>
      </w:pPr>
      <w:r w:rsidRPr="00BB63F7">
        <w:rPr>
          <w:sz w:val="20"/>
          <w:szCs w:val="20"/>
        </w:rPr>
        <w:t>почтовый индекс и адрес, телефон, адрес электронной почты застройщика)</w:t>
      </w:r>
    </w:p>
    <w:p w:rsidR="006D79F0" w:rsidRPr="00B24E9B" w:rsidRDefault="006D79F0" w:rsidP="00B24E9B"/>
    <w:p w:rsidR="006D79F0" w:rsidRPr="00B24E9B" w:rsidRDefault="00B24E9B" w:rsidP="00B24E9B">
      <w:pPr>
        <w:jc w:val="center"/>
        <w:rPr>
          <w:b/>
        </w:rPr>
      </w:pPr>
      <w:r w:rsidRPr="00B24E9B">
        <w:rPr>
          <w:b/>
        </w:rPr>
        <w:t>Р Е Ш Е Н И Е</w:t>
      </w:r>
    </w:p>
    <w:p w:rsidR="006D79F0" w:rsidRPr="00B24E9B" w:rsidRDefault="00B24E9B" w:rsidP="00B24E9B">
      <w:pPr>
        <w:jc w:val="center"/>
        <w:rPr>
          <w:b/>
        </w:rPr>
      </w:pPr>
      <w:r w:rsidRPr="00B24E9B">
        <w:rPr>
          <w:b/>
        </w:rPr>
        <w:t xml:space="preserve">об отказе </w:t>
      </w:r>
      <w:r w:rsidRPr="00B24E9B">
        <w:rPr>
          <w:b/>
          <w:bCs/>
        </w:rPr>
        <w:t>в выдаче дубликата</w:t>
      </w:r>
      <w:r w:rsidRPr="00B24E9B">
        <w:rPr>
          <w:b/>
        </w:rPr>
        <w:t xml:space="preserve"> </w:t>
      </w:r>
      <w:r w:rsidRPr="00B24E9B">
        <w:rPr>
          <w:b/>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D79F0" w:rsidRPr="00B24E9B" w:rsidRDefault="00B24E9B" w:rsidP="00B24E9B">
      <w:pPr>
        <w:jc w:val="center"/>
        <w:rPr>
          <w:b/>
        </w:rPr>
      </w:pPr>
      <w:r w:rsidRPr="00B24E9B">
        <w:rPr>
          <w:b/>
        </w:rPr>
        <w:t>(далее – уведомление)</w:t>
      </w:r>
    </w:p>
    <w:p w:rsidR="006D79F0" w:rsidRPr="00B24E9B" w:rsidRDefault="00B24E9B" w:rsidP="00B24E9B">
      <w:r w:rsidRPr="00B24E9B">
        <w:t xml:space="preserve">___________________________________________________________________________________ </w:t>
      </w:r>
    </w:p>
    <w:p w:rsidR="006D79F0" w:rsidRPr="00BB63F7" w:rsidRDefault="00B24E9B" w:rsidP="00B24E9B">
      <w:pPr>
        <w:jc w:val="center"/>
        <w:rPr>
          <w:sz w:val="20"/>
          <w:szCs w:val="20"/>
        </w:rPr>
      </w:pPr>
      <w:r w:rsidRPr="00BB63F7">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B63F7" w:rsidRDefault="00BB63F7" w:rsidP="00B24E9B">
      <w:pPr>
        <w:jc w:val="both"/>
      </w:pPr>
    </w:p>
    <w:p w:rsidR="006D79F0" w:rsidRPr="00B24E9B" w:rsidRDefault="00B24E9B" w:rsidP="00B24E9B">
      <w:pPr>
        <w:jc w:val="both"/>
      </w:pPr>
      <w:r w:rsidRPr="00B24E9B">
        <w:t>по результатам рассмотрения заявления о выдаче дубликата уведомления от ___________ № _________ принято решение об отказе в выдаче дубликата уведомления.</w:t>
      </w:r>
    </w:p>
    <w:p w:rsidR="006D79F0" w:rsidRPr="00BB63F7" w:rsidRDefault="00BB63F7" w:rsidP="00B24E9B">
      <w:pPr>
        <w:jc w:val="both"/>
        <w:rPr>
          <w:sz w:val="20"/>
          <w:szCs w:val="20"/>
        </w:rPr>
      </w:pPr>
      <w:r>
        <w:rPr>
          <w:sz w:val="20"/>
          <w:szCs w:val="20"/>
        </w:rPr>
        <w:t>        </w:t>
      </w:r>
      <w:r w:rsidR="00B24E9B" w:rsidRPr="00BB63F7">
        <w:rPr>
          <w:sz w:val="20"/>
          <w:szCs w:val="20"/>
        </w:rPr>
        <w:t xml:space="preserve"> (дата и номер регистрации) </w:t>
      </w:r>
    </w:p>
    <w:p w:rsidR="006D79F0" w:rsidRPr="00B24E9B" w:rsidRDefault="006D79F0" w:rsidP="00B24E9B"/>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4678"/>
        <w:gridCol w:w="3884"/>
      </w:tblGrid>
      <w:tr w:rsidR="006D79F0" w:rsidRPr="00B24E9B" w:rsidTr="00BB63F7">
        <w:trPr>
          <w:trHeight w:val="1168"/>
          <w:tblHeader/>
        </w:trPr>
        <w:tc>
          <w:tcPr>
            <w:tcW w:w="1667" w:type="dxa"/>
            <w:vAlign w:val="center"/>
          </w:tcPr>
          <w:p w:rsidR="006D79F0" w:rsidRPr="00B24E9B" w:rsidRDefault="00B24E9B" w:rsidP="00B24E9B">
            <w:pPr>
              <w:jc w:val="center"/>
            </w:pPr>
            <w:r w:rsidRPr="00B24E9B">
              <w:t>№ пункта</w:t>
            </w:r>
          </w:p>
          <w:p w:rsidR="006D79F0" w:rsidRPr="00B24E9B" w:rsidRDefault="00B24E9B" w:rsidP="00B24E9B">
            <w:pPr>
              <w:jc w:val="center"/>
            </w:pPr>
            <w:r w:rsidRPr="00B24E9B">
              <w:t>Административного регламента</w:t>
            </w:r>
          </w:p>
        </w:tc>
        <w:tc>
          <w:tcPr>
            <w:tcW w:w="4678" w:type="dxa"/>
            <w:vAlign w:val="center"/>
          </w:tcPr>
          <w:p w:rsidR="006D79F0" w:rsidRPr="00B24E9B" w:rsidRDefault="00B24E9B" w:rsidP="00B24E9B">
            <w:pPr>
              <w:jc w:val="center"/>
            </w:pPr>
            <w:r w:rsidRPr="00B24E9B">
              <w:t>Наименование основания для отказа в выдаче дубликата уведомления в соответствии с Административным регламентом</w:t>
            </w:r>
          </w:p>
        </w:tc>
        <w:tc>
          <w:tcPr>
            <w:tcW w:w="3884" w:type="dxa"/>
            <w:vAlign w:val="center"/>
          </w:tcPr>
          <w:p w:rsidR="006D79F0" w:rsidRPr="00B24E9B" w:rsidRDefault="00B24E9B" w:rsidP="00B24E9B">
            <w:pPr>
              <w:jc w:val="center"/>
            </w:pPr>
            <w:r w:rsidRPr="00B24E9B">
              <w:t>Разъяснение причин отказа в выдаче дубликата уведомления</w:t>
            </w:r>
          </w:p>
        </w:tc>
      </w:tr>
      <w:tr w:rsidR="006D79F0" w:rsidRPr="00B24E9B" w:rsidTr="00BB63F7">
        <w:trPr>
          <w:trHeight w:val="693"/>
        </w:trPr>
        <w:tc>
          <w:tcPr>
            <w:tcW w:w="1667" w:type="dxa"/>
          </w:tcPr>
          <w:p w:rsidR="006D79F0" w:rsidRPr="00B24E9B" w:rsidRDefault="00B24E9B" w:rsidP="00B24E9B">
            <w:pPr>
              <w:jc w:val="center"/>
            </w:pPr>
            <w:r w:rsidRPr="00B24E9B">
              <w:t>пункт 2.17.3</w:t>
            </w:r>
          </w:p>
        </w:tc>
        <w:tc>
          <w:tcPr>
            <w:tcW w:w="4678" w:type="dxa"/>
          </w:tcPr>
          <w:p w:rsidR="006D79F0" w:rsidRPr="00B24E9B" w:rsidRDefault="00B24E9B" w:rsidP="00B24E9B">
            <w:r w:rsidRPr="00B24E9B">
              <w:t>несоответствие заявителя кругу лиц, указанных в пункте 1.2 Административного регламента</w:t>
            </w:r>
          </w:p>
        </w:tc>
        <w:tc>
          <w:tcPr>
            <w:tcW w:w="3884" w:type="dxa"/>
          </w:tcPr>
          <w:p w:rsidR="006D79F0" w:rsidRPr="00B24E9B" w:rsidRDefault="00B24E9B" w:rsidP="00B24E9B">
            <w:pPr>
              <w:rPr>
                <w:i/>
              </w:rPr>
            </w:pPr>
            <w:r w:rsidRPr="00B24E9B">
              <w:rPr>
                <w:i/>
              </w:rPr>
              <w:t>Указываются основания такого вывода</w:t>
            </w:r>
          </w:p>
        </w:tc>
      </w:tr>
    </w:tbl>
    <w:p w:rsidR="006D79F0" w:rsidRPr="00B24E9B" w:rsidRDefault="00B24E9B" w:rsidP="00BB63F7">
      <w:pPr>
        <w:pStyle w:val="ConsPlusNonformat"/>
        <w:jc w:val="both"/>
        <w:rPr>
          <w:rFonts w:ascii="Times New Roman" w:hAnsi="Times New Roman"/>
          <w:sz w:val="24"/>
          <w:szCs w:val="24"/>
        </w:rPr>
      </w:pPr>
      <w:r w:rsidRPr="00B24E9B">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6D79F0" w:rsidRPr="00B24E9B" w:rsidRDefault="00B24E9B" w:rsidP="00BB63F7">
      <w:pPr>
        <w:pStyle w:val="ConsPlusNonformat"/>
        <w:jc w:val="both"/>
        <w:rPr>
          <w:rFonts w:ascii="Times New Roman" w:hAnsi="Times New Roman"/>
          <w:sz w:val="24"/>
          <w:szCs w:val="24"/>
        </w:rPr>
      </w:pPr>
      <w:r w:rsidRPr="00B24E9B">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 а также в судебном порядке.</w:t>
      </w:r>
    </w:p>
    <w:p w:rsidR="00BB63F7" w:rsidRDefault="00BB63F7" w:rsidP="00BB63F7">
      <w:pPr>
        <w:pStyle w:val="ConsPlusNonformat"/>
        <w:jc w:val="both"/>
        <w:rPr>
          <w:rFonts w:ascii="Times New Roman" w:hAnsi="Times New Roman"/>
          <w:sz w:val="24"/>
          <w:szCs w:val="24"/>
        </w:rPr>
      </w:pPr>
    </w:p>
    <w:p w:rsidR="006D79F0" w:rsidRPr="00B24E9B" w:rsidRDefault="00B24E9B" w:rsidP="00BB63F7">
      <w:pPr>
        <w:pStyle w:val="ConsPlusNonformat"/>
        <w:jc w:val="both"/>
        <w:rPr>
          <w:rFonts w:ascii="Times New Roman" w:hAnsi="Times New Roman"/>
          <w:sz w:val="24"/>
          <w:szCs w:val="24"/>
        </w:rPr>
      </w:pPr>
      <w:r w:rsidRPr="00B24E9B">
        <w:rPr>
          <w:rFonts w:ascii="Times New Roman" w:hAnsi="Times New Roman"/>
          <w:sz w:val="24"/>
          <w:szCs w:val="24"/>
        </w:rPr>
        <w:t>Дополнительно информируем:</w:t>
      </w:r>
      <w:r w:rsidR="00BB63F7">
        <w:rPr>
          <w:rFonts w:ascii="Times New Roman" w:hAnsi="Times New Roman"/>
          <w:sz w:val="24"/>
          <w:szCs w:val="24"/>
        </w:rPr>
        <w:t xml:space="preserve"> _</w:t>
      </w:r>
      <w:r w:rsidRPr="00B24E9B">
        <w:rPr>
          <w:rFonts w:ascii="Times New Roman" w:hAnsi="Times New Roman"/>
          <w:sz w:val="24"/>
          <w:szCs w:val="24"/>
        </w:rPr>
        <w:t>_______________________________________________________.</w:t>
      </w:r>
    </w:p>
    <w:p w:rsidR="006D79F0" w:rsidRPr="00BB63F7" w:rsidRDefault="00B24E9B" w:rsidP="00B24E9B">
      <w:pPr>
        <w:pStyle w:val="ConsPlusNonformat"/>
        <w:ind w:firstLine="708"/>
        <w:jc w:val="center"/>
        <w:rPr>
          <w:rFonts w:ascii="Times New Roman" w:hAnsi="Times New Roman"/>
        </w:rPr>
      </w:pPr>
      <w:r w:rsidRPr="00BB63F7">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6D79F0" w:rsidRPr="00B24E9B" w:rsidRDefault="006D79F0" w:rsidP="00B24E9B"/>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D79F0" w:rsidRPr="00B24E9B">
        <w:tc>
          <w:tcPr>
            <w:tcW w:w="3119" w:type="dxa"/>
            <w:tcBorders>
              <w:bottom w:val="single" w:sz="4" w:space="0" w:color="000000"/>
            </w:tcBorders>
            <w:vAlign w:val="bottom"/>
          </w:tcPr>
          <w:p w:rsidR="006D79F0" w:rsidRPr="00B24E9B" w:rsidRDefault="006D79F0" w:rsidP="00B24E9B"/>
        </w:tc>
        <w:tc>
          <w:tcPr>
            <w:tcW w:w="595" w:type="dxa"/>
            <w:vAlign w:val="bottom"/>
          </w:tcPr>
          <w:p w:rsidR="006D79F0" w:rsidRPr="00B24E9B" w:rsidRDefault="006D79F0" w:rsidP="00B24E9B"/>
        </w:tc>
        <w:tc>
          <w:tcPr>
            <w:tcW w:w="1701" w:type="dxa"/>
            <w:tcBorders>
              <w:bottom w:val="single" w:sz="4" w:space="0" w:color="000000"/>
            </w:tcBorders>
            <w:vAlign w:val="bottom"/>
          </w:tcPr>
          <w:p w:rsidR="006D79F0" w:rsidRPr="00B24E9B" w:rsidRDefault="006D79F0" w:rsidP="00B24E9B"/>
        </w:tc>
        <w:tc>
          <w:tcPr>
            <w:tcW w:w="709" w:type="dxa"/>
            <w:vAlign w:val="bottom"/>
          </w:tcPr>
          <w:p w:rsidR="006D79F0" w:rsidRPr="00B24E9B" w:rsidRDefault="006D79F0" w:rsidP="00B24E9B"/>
        </w:tc>
        <w:tc>
          <w:tcPr>
            <w:tcW w:w="3346" w:type="dxa"/>
            <w:tcBorders>
              <w:bottom w:val="single" w:sz="4" w:space="0" w:color="000000"/>
            </w:tcBorders>
            <w:vAlign w:val="bottom"/>
          </w:tcPr>
          <w:p w:rsidR="006D79F0" w:rsidRPr="00B24E9B" w:rsidRDefault="006D79F0" w:rsidP="00B24E9B"/>
        </w:tc>
      </w:tr>
      <w:tr w:rsidR="006D79F0" w:rsidRPr="00B24E9B">
        <w:tc>
          <w:tcPr>
            <w:tcW w:w="3119" w:type="dxa"/>
          </w:tcPr>
          <w:p w:rsidR="006D79F0" w:rsidRPr="00BB63F7" w:rsidRDefault="00B24E9B" w:rsidP="00B24E9B">
            <w:pPr>
              <w:jc w:val="center"/>
              <w:rPr>
                <w:sz w:val="20"/>
                <w:szCs w:val="20"/>
              </w:rPr>
            </w:pPr>
            <w:r w:rsidRPr="00BB63F7">
              <w:rPr>
                <w:sz w:val="20"/>
                <w:szCs w:val="20"/>
              </w:rPr>
              <w:t>(должность)</w:t>
            </w:r>
          </w:p>
        </w:tc>
        <w:tc>
          <w:tcPr>
            <w:tcW w:w="595" w:type="dxa"/>
          </w:tcPr>
          <w:p w:rsidR="006D79F0" w:rsidRPr="00BB63F7" w:rsidRDefault="006D79F0" w:rsidP="00B24E9B">
            <w:pPr>
              <w:jc w:val="center"/>
              <w:rPr>
                <w:sz w:val="20"/>
                <w:szCs w:val="20"/>
              </w:rPr>
            </w:pPr>
          </w:p>
        </w:tc>
        <w:tc>
          <w:tcPr>
            <w:tcW w:w="1701" w:type="dxa"/>
          </w:tcPr>
          <w:p w:rsidR="006D79F0" w:rsidRPr="00BB63F7" w:rsidRDefault="00B24E9B" w:rsidP="00B24E9B">
            <w:pPr>
              <w:jc w:val="center"/>
              <w:rPr>
                <w:sz w:val="20"/>
                <w:szCs w:val="20"/>
              </w:rPr>
            </w:pPr>
            <w:r w:rsidRPr="00BB63F7">
              <w:rPr>
                <w:sz w:val="20"/>
                <w:szCs w:val="20"/>
              </w:rPr>
              <w:t>(подпись)</w:t>
            </w:r>
          </w:p>
        </w:tc>
        <w:tc>
          <w:tcPr>
            <w:tcW w:w="709" w:type="dxa"/>
          </w:tcPr>
          <w:p w:rsidR="006D79F0" w:rsidRPr="00BB63F7" w:rsidRDefault="006D79F0" w:rsidP="00B24E9B">
            <w:pPr>
              <w:jc w:val="center"/>
              <w:rPr>
                <w:sz w:val="20"/>
                <w:szCs w:val="20"/>
              </w:rPr>
            </w:pPr>
          </w:p>
        </w:tc>
        <w:tc>
          <w:tcPr>
            <w:tcW w:w="3346" w:type="dxa"/>
          </w:tcPr>
          <w:p w:rsidR="006D79F0" w:rsidRPr="00BB63F7" w:rsidRDefault="00B24E9B" w:rsidP="00B24E9B">
            <w:pPr>
              <w:jc w:val="center"/>
              <w:rPr>
                <w:sz w:val="20"/>
                <w:szCs w:val="20"/>
              </w:rPr>
            </w:pPr>
            <w:r w:rsidRPr="00BB63F7">
              <w:rPr>
                <w:sz w:val="20"/>
                <w:szCs w:val="20"/>
              </w:rPr>
              <w:t>(фамилия, имя, отчество</w:t>
            </w:r>
            <w:r w:rsidRPr="00BB63F7">
              <w:rPr>
                <w:sz w:val="20"/>
                <w:szCs w:val="20"/>
              </w:rPr>
              <w:br/>
              <w:t>(при наличии)</w:t>
            </w:r>
          </w:p>
        </w:tc>
      </w:tr>
    </w:tbl>
    <w:p w:rsidR="006D79F0" w:rsidRPr="00B24E9B" w:rsidRDefault="00B24E9B" w:rsidP="00B24E9B">
      <w:r w:rsidRPr="00B24E9B">
        <w:t>Дата</w:t>
      </w:r>
    </w:p>
    <w:p w:rsidR="006D79F0" w:rsidRPr="00B24E9B" w:rsidRDefault="006D79F0" w:rsidP="00B24E9B"/>
    <w:p w:rsidR="006D79F0" w:rsidRPr="00B24E9B" w:rsidRDefault="00B24E9B" w:rsidP="00B24E9B">
      <w:r w:rsidRPr="00B24E9B">
        <w:t>*Сведения об ИНН в отношении иностранного юридического лица не указываются.</w:t>
      </w:r>
    </w:p>
    <w:p w:rsidR="006D79F0" w:rsidRPr="00B24E9B" w:rsidRDefault="00B24E9B" w:rsidP="00BB63F7">
      <w:pPr>
        <w:ind w:left="5670"/>
        <w:rPr>
          <w:bCs/>
        </w:rPr>
      </w:pPr>
      <w:r w:rsidRPr="00B24E9B">
        <w:br w:type="page"/>
      </w:r>
      <w:r w:rsidRPr="00B24E9B">
        <w:rPr>
          <w:bCs/>
        </w:rPr>
        <w:lastRenderedPageBreak/>
        <w:t>Приложение № 6</w:t>
      </w:r>
    </w:p>
    <w:p w:rsidR="006D79F0" w:rsidRPr="00B24E9B" w:rsidRDefault="00B24E9B" w:rsidP="00BB63F7">
      <w:pPr>
        <w:widowControl w:val="0"/>
        <w:tabs>
          <w:tab w:val="left" w:pos="567"/>
        </w:tabs>
        <w:ind w:left="5670"/>
      </w:pPr>
      <w:r w:rsidRPr="00B24E9B">
        <w:t>к Административному регламенту</w:t>
      </w:r>
    </w:p>
    <w:p w:rsidR="006D79F0" w:rsidRPr="00B24E9B" w:rsidRDefault="00B24E9B" w:rsidP="00BB63F7">
      <w:pPr>
        <w:widowControl w:val="0"/>
        <w:tabs>
          <w:tab w:val="left" w:pos="0"/>
        </w:tabs>
        <w:ind w:left="5670" w:right="-1"/>
        <w:contextualSpacing/>
      </w:pPr>
      <w:r w:rsidRPr="00B24E9B">
        <w:t>по предоставлению муниципальной услуги</w:t>
      </w:r>
    </w:p>
    <w:p w:rsidR="006D79F0" w:rsidRPr="00B24E9B" w:rsidRDefault="006D79F0" w:rsidP="00BB63F7">
      <w:pPr>
        <w:tabs>
          <w:tab w:val="left" w:pos="7920"/>
        </w:tabs>
        <w:ind w:left="5670"/>
        <w:rPr>
          <w:bCs/>
        </w:rPr>
      </w:pPr>
    </w:p>
    <w:p w:rsidR="006D79F0" w:rsidRPr="00B24E9B" w:rsidRDefault="00B24E9B" w:rsidP="00BB63F7">
      <w:pPr>
        <w:tabs>
          <w:tab w:val="left" w:pos="7920"/>
        </w:tabs>
        <w:ind w:left="5670"/>
        <w:rPr>
          <w:bCs/>
        </w:rPr>
      </w:pPr>
      <w:r w:rsidRPr="00B24E9B">
        <w:t>Рекомендуемая форма</w:t>
      </w:r>
    </w:p>
    <w:p w:rsidR="006D79F0" w:rsidRPr="00B24E9B" w:rsidRDefault="006D79F0" w:rsidP="00B24E9B">
      <w:pPr>
        <w:tabs>
          <w:tab w:val="left" w:pos="7920"/>
        </w:tabs>
        <w:ind w:left="3969" w:firstLine="709"/>
        <w:jc w:val="right"/>
        <w:rPr>
          <w:bCs/>
        </w:rPr>
      </w:pPr>
    </w:p>
    <w:p w:rsidR="006D79F0" w:rsidRPr="00B24E9B" w:rsidRDefault="00B24E9B" w:rsidP="00B24E9B">
      <w:pPr>
        <w:jc w:val="center"/>
        <w:rPr>
          <w:b/>
        </w:rPr>
      </w:pPr>
      <w:r w:rsidRPr="00B24E9B">
        <w:rPr>
          <w:b/>
        </w:rPr>
        <w:t>З А Я В Л Е Н И Е</w:t>
      </w:r>
    </w:p>
    <w:p w:rsidR="006D79F0" w:rsidRPr="00B24E9B" w:rsidRDefault="006D79F0" w:rsidP="00B24E9B">
      <w:pPr>
        <w:jc w:val="center"/>
        <w:rPr>
          <w:b/>
        </w:rPr>
      </w:pPr>
    </w:p>
    <w:p w:rsidR="006D79F0" w:rsidRPr="00B24E9B" w:rsidRDefault="00B24E9B" w:rsidP="00B24E9B">
      <w:pPr>
        <w:jc w:val="center"/>
        <w:rPr>
          <w:b/>
        </w:rPr>
      </w:pPr>
      <w:r w:rsidRPr="00B24E9B">
        <w:rPr>
          <w:b/>
        </w:rPr>
        <w:t xml:space="preserve">об исправлении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6D79F0" w:rsidRPr="00B24E9B" w:rsidRDefault="00B24E9B" w:rsidP="00B24E9B">
      <w:pPr>
        <w:jc w:val="center"/>
        <w:rPr>
          <w:b/>
        </w:rPr>
      </w:pPr>
      <w:r w:rsidRPr="00B24E9B">
        <w:rPr>
          <w:b/>
        </w:rPr>
        <w:t>(далее - уведомление)</w:t>
      </w:r>
    </w:p>
    <w:p w:rsidR="006D79F0" w:rsidRPr="00B24E9B" w:rsidRDefault="006D79F0" w:rsidP="00B24E9B"/>
    <w:p w:rsidR="006D79F0" w:rsidRPr="00B24E9B" w:rsidRDefault="00B24E9B" w:rsidP="00B24E9B">
      <w:pPr>
        <w:jc w:val="right"/>
      </w:pPr>
      <w:r w:rsidRPr="00B24E9B">
        <w:t>"___" _________ 20___ г.</w:t>
      </w:r>
    </w:p>
    <w:p w:rsidR="006D79F0" w:rsidRPr="00B24E9B" w:rsidRDefault="00B24E9B" w:rsidP="00B24E9B">
      <w:pPr>
        <w:jc w:val="center"/>
        <w:rPr>
          <w:u w:val="single"/>
        </w:rPr>
      </w:pPr>
      <w:r w:rsidRPr="00B24E9B">
        <w:rPr>
          <w:u w:val="single"/>
        </w:rPr>
        <w:tab/>
      </w:r>
      <w:r w:rsidRPr="00B24E9B">
        <w:rPr>
          <w:u w:val="single"/>
        </w:rPr>
        <w:tab/>
      </w:r>
      <w:r w:rsidRPr="00B24E9B">
        <w:rPr>
          <w:u w:val="single"/>
        </w:rPr>
        <w:tab/>
      </w:r>
      <w:r w:rsidRPr="00B24E9B">
        <w:rPr>
          <w:u w:val="single"/>
        </w:rPr>
        <w:tab/>
      </w:r>
      <w:r w:rsidRPr="00B24E9B">
        <w:rPr>
          <w:u w:val="single"/>
        </w:rPr>
        <w:tab/>
      </w:r>
      <w:r w:rsidRPr="00B24E9B">
        <w:rPr>
          <w:u w:val="single"/>
        </w:rPr>
        <w:tab/>
      </w:r>
      <w:r w:rsidRPr="00B24E9B">
        <w:rPr>
          <w:u w:val="single"/>
        </w:rPr>
        <w:tab/>
      </w:r>
      <w:r w:rsidRPr="00B24E9B">
        <w:rPr>
          <w:u w:val="single"/>
        </w:rPr>
        <w:tab/>
      </w:r>
      <w:r w:rsidRPr="00B24E9B">
        <w:rPr>
          <w:u w:val="single"/>
        </w:rPr>
        <w:tab/>
      </w:r>
      <w:r w:rsidRPr="00B24E9B">
        <w:rPr>
          <w:u w:val="single"/>
        </w:rPr>
        <w:tab/>
      </w:r>
      <w:r w:rsidRPr="00B24E9B">
        <w:rPr>
          <w:u w:val="single"/>
        </w:rPr>
        <w:tab/>
      </w:r>
      <w:r w:rsidRPr="00B24E9B">
        <w:rPr>
          <w:u w:val="single"/>
        </w:rPr>
        <w:tab/>
      </w:r>
      <w:r w:rsidRPr="00B24E9B">
        <w:rPr>
          <w:u w:val="single"/>
        </w:rPr>
        <w:tab/>
      </w:r>
      <w:r w:rsidRPr="00B24E9B">
        <w:rPr>
          <w:u w:val="single"/>
        </w:rPr>
        <w:tab/>
      </w:r>
    </w:p>
    <w:p w:rsidR="006D79F0" w:rsidRPr="00BB63F7" w:rsidRDefault="00B24E9B" w:rsidP="00B24E9B">
      <w:pPr>
        <w:jc w:val="center"/>
        <w:rPr>
          <w:sz w:val="20"/>
          <w:szCs w:val="20"/>
        </w:rPr>
      </w:pPr>
      <w:r w:rsidRPr="00BB63F7">
        <w:rPr>
          <w:sz w:val="20"/>
          <w:szCs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BB63F7">
        <w:rPr>
          <w:sz w:val="20"/>
          <w:szCs w:val="20"/>
        </w:rPr>
        <w:br/>
        <w:t>органа местного самоуправления)</w:t>
      </w:r>
    </w:p>
    <w:p w:rsidR="006D79F0" w:rsidRPr="00B24E9B" w:rsidRDefault="006D79F0" w:rsidP="00B24E9B">
      <w:pPr>
        <w:jc w:val="center"/>
      </w:pPr>
    </w:p>
    <w:p w:rsidR="006D79F0" w:rsidRPr="00B24E9B" w:rsidRDefault="00B24E9B" w:rsidP="00BB63F7">
      <w:r w:rsidRPr="00B24E9B">
        <w:t>Прошу исправить допущенную опечатку/ ошибку в уведомлении.</w:t>
      </w:r>
    </w:p>
    <w:p w:rsidR="006D79F0" w:rsidRPr="00B24E9B" w:rsidRDefault="006D79F0" w:rsidP="00B24E9B">
      <w:pPr>
        <w:jc w:val="center"/>
      </w:pPr>
    </w:p>
    <w:p w:rsidR="006D79F0" w:rsidRPr="00B24E9B" w:rsidRDefault="00B24E9B" w:rsidP="00B24E9B">
      <w:pPr>
        <w:jc w:val="center"/>
      </w:pPr>
      <w:r w:rsidRPr="00B24E9B">
        <w:t>1. Сведения о застройщике</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387"/>
        <w:gridCol w:w="3969"/>
      </w:tblGrid>
      <w:tr w:rsidR="006D79F0" w:rsidRPr="00B24E9B" w:rsidTr="00BB63F7">
        <w:tc>
          <w:tcPr>
            <w:tcW w:w="817" w:type="dxa"/>
          </w:tcPr>
          <w:p w:rsidR="006D79F0" w:rsidRPr="00B24E9B" w:rsidRDefault="00B24E9B" w:rsidP="00B24E9B">
            <w:pPr>
              <w:jc w:val="center"/>
            </w:pPr>
            <w:r w:rsidRPr="00B24E9B">
              <w:t>1.1</w:t>
            </w:r>
          </w:p>
        </w:tc>
        <w:tc>
          <w:tcPr>
            <w:tcW w:w="5387" w:type="dxa"/>
          </w:tcPr>
          <w:p w:rsidR="006D79F0" w:rsidRPr="00B24E9B" w:rsidRDefault="00B24E9B" w:rsidP="00B24E9B">
            <w:r w:rsidRPr="00B24E9B">
              <w:t>Сведения о физическом лице, в случае если застройщиком является физическое лицо:</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1.1.1</w:t>
            </w:r>
          </w:p>
        </w:tc>
        <w:tc>
          <w:tcPr>
            <w:tcW w:w="5387" w:type="dxa"/>
          </w:tcPr>
          <w:p w:rsidR="006D79F0" w:rsidRPr="00B24E9B" w:rsidRDefault="00B24E9B" w:rsidP="00B24E9B">
            <w:r w:rsidRPr="00B24E9B">
              <w:t>Фамилия, имя, отчество (при наличии)</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1.1.2</w:t>
            </w:r>
          </w:p>
        </w:tc>
        <w:tc>
          <w:tcPr>
            <w:tcW w:w="5387" w:type="dxa"/>
          </w:tcPr>
          <w:p w:rsidR="006D79F0" w:rsidRPr="00B24E9B" w:rsidRDefault="00B24E9B" w:rsidP="00B24E9B">
            <w:r w:rsidRPr="00B24E9B">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1.1.3</w:t>
            </w:r>
          </w:p>
        </w:tc>
        <w:tc>
          <w:tcPr>
            <w:tcW w:w="5387" w:type="dxa"/>
          </w:tcPr>
          <w:p w:rsidR="006D79F0" w:rsidRPr="00B24E9B" w:rsidRDefault="00B24E9B" w:rsidP="00B24E9B">
            <w:r w:rsidRPr="00B24E9B">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1.2</w:t>
            </w:r>
          </w:p>
        </w:tc>
        <w:tc>
          <w:tcPr>
            <w:tcW w:w="5387" w:type="dxa"/>
          </w:tcPr>
          <w:p w:rsidR="006D79F0" w:rsidRPr="00B24E9B" w:rsidRDefault="00B24E9B" w:rsidP="00B24E9B">
            <w:r w:rsidRPr="00B24E9B">
              <w:t>Сведения о юридическом лице (в случае если застройщиком является юридическое лицо):</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1.2.1</w:t>
            </w:r>
          </w:p>
        </w:tc>
        <w:tc>
          <w:tcPr>
            <w:tcW w:w="5387" w:type="dxa"/>
          </w:tcPr>
          <w:p w:rsidR="006D79F0" w:rsidRPr="00B24E9B" w:rsidRDefault="00B24E9B" w:rsidP="00B24E9B">
            <w:r w:rsidRPr="00B24E9B">
              <w:t>Полное наименование</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1.2.2</w:t>
            </w:r>
          </w:p>
        </w:tc>
        <w:tc>
          <w:tcPr>
            <w:tcW w:w="5387" w:type="dxa"/>
          </w:tcPr>
          <w:p w:rsidR="006D79F0" w:rsidRPr="00B24E9B" w:rsidRDefault="00B24E9B" w:rsidP="00B24E9B">
            <w:r w:rsidRPr="00B24E9B">
              <w:t>Основной государственный регистрационный номер</w:t>
            </w:r>
          </w:p>
        </w:tc>
        <w:tc>
          <w:tcPr>
            <w:tcW w:w="3969" w:type="dxa"/>
          </w:tcPr>
          <w:p w:rsidR="006D79F0" w:rsidRPr="00B24E9B" w:rsidRDefault="006D79F0" w:rsidP="00B24E9B"/>
        </w:tc>
      </w:tr>
      <w:tr w:rsidR="006D79F0" w:rsidRPr="00B24E9B" w:rsidTr="00BB63F7">
        <w:tc>
          <w:tcPr>
            <w:tcW w:w="817" w:type="dxa"/>
          </w:tcPr>
          <w:p w:rsidR="006D79F0" w:rsidRPr="00B24E9B" w:rsidRDefault="00B24E9B" w:rsidP="00B24E9B">
            <w:pPr>
              <w:jc w:val="center"/>
            </w:pPr>
            <w:r w:rsidRPr="00B24E9B">
              <w:t>1.2.3</w:t>
            </w:r>
          </w:p>
        </w:tc>
        <w:tc>
          <w:tcPr>
            <w:tcW w:w="5387" w:type="dxa"/>
          </w:tcPr>
          <w:p w:rsidR="006D79F0" w:rsidRPr="00B24E9B" w:rsidRDefault="00B24E9B" w:rsidP="00B24E9B">
            <w:r w:rsidRPr="00B24E9B">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6D79F0" w:rsidRPr="00B24E9B" w:rsidRDefault="006D79F0" w:rsidP="00B24E9B"/>
        </w:tc>
      </w:tr>
    </w:tbl>
    <w:p w:rsidR="006D79F0" w:rsidRPr="00B24E9B" w:rsidRDefault="006D79F0" w:rsidP="00B24E9B">
      <w:pPr>
        <w:jc w:val="center"/>
      </w:pPr>
    </w:p>
    <w:p w:rsidR="006D79F0" w:rsidRPr="00B24E9B" w:rsidRDefault="00B24E9B" w:rsidP="00B24E9B">
      <w:pPr>
        <w:jc w:val="center"/>
      </w:pPr>
      <w:r w:rsidRPr="00B24E9B">
        <w:t>2. Сведения о выданном уведомлении, содержащем опечатку/ ошибку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53"/>
        <w:gridCol w:w="2126"/>
        <w:gridCol w:w="2977"/>
      </w:tblGrid>
      <w:tr w:rsidR="006D79F0" w:rsidRPr="00B24E9B">
        <w:tc>
          <w:tcPr>
            <w:tcW w:w="817" w:type="dxa"/>
            <w:vAlign w:val="center"/>
          </w:tcPr>
          <w:p w:rsidR="006D79F0" w:rsidRPr="00B24E9B" w:rsidRDefault="00B24E9B" w:rsidP="00B24E9B">
            <w:pPr>
              <w:jc w:val="center"/>
            </w:pPr>
            <w:r w:rsidRPr="00B24E9B">
              <w:t>№</w:t>
            </w:r>
          </w:p>
        </w:tc>
        <w:tc>
          <w:tcPr>
            <w:tcW w:w="4253" w:type="dxa"/>
            <w:vAlign w:val="center"/>
          </w:tcPr>
          <w:p w:rsidR="006D79F0" w:rsidRPr="00B24E9B" w:rsidRDefault="00B24E9B" w:rsidP="00B24E9B">
            <w:pPr>
              <w:jc w:val="center"/>
            </w:pPr>
            <w:r w:rsidRPr="00B24E9B">
              <w:t xml:space="preserve">Орган, выдавший </w:t>
            </w:r>
            <w:r w:rsidRPr="00B24E9B">
              <w:br/>
              <w:t xml:space="preserve">уведомление </w:t>
            </w:r>
          </w:p>
        </w:tc>
        <w:tc>
          <w:tcPr>
            <w:tcW w:w="2126" w:type="dxa"/>
            <w:vAlign w:val="center"/>
          </w:tcPr>
          <w:p w:rsidR="006D79F0" w:rsidRPr="00B24E9B" w:rsidRDefault="00B24E9B" w:rsidP="00B24E9B">
            <w:pPr>
              <w:jc w:val="center"/>
            </w:pPr>
            <w:r w:rsidRPr="00B24E9B">
              <w:t>Номер документа</w:t>
            </w:r>
          </w:p>
        </w:tc>
        <w:tc>
          <w:tcPr>
            <w:tcW w:w="2977" w:type="dxa"/>
            <w:vAlign w:val="center"/>
          </w:tcPr>
          <w:p w:rsidR="006D79F0" w:rsidRPr="00B24E9B" w:rsidRDefault="00B24E9B" w:rsidP="00B24E9B">
            <w:pPr>
              <w:jc w:val="center"/>
            </w:pPr>
            <w:r w:rsidRPr="00B24E9B">
              <w:t xml:space="preserve">Дата </w:t>
            </w:r>
            <w:r w:rsidRPr="00B24E9B">
              <w:br/>
              <w:t>документа</w:t>
            </w:r>
          </w:p>
        </w:tc>
      </w:tr>
      <w:tr w:rsidR="006D79F0" w:rsidRPr="00B24E9B">
        <w:trPr>
          <w:trHeight w:val="221"/>
        </w:trPr>
        <w:tc>
          <w:tcPr>
            <w:tcW w:w="817" w:type="dxa"/>
            <w:vAlign w:val="center"/>
          </w:tcPr>
          <w:p w:rsidR="006D79F0" w:rsidRPr="00B24E9B" w:rsidRDefault="006D79F0" w:rsidP="00B24E9B">
            <w:pPr>
              <w:jc w:val="center"/>
            </w:pPr>
          </w:p>
        </w:tc>
        <w:tc>
          <w:tcPr>
            <w:tcW w:w="4253" w:type="dxa"/>
            <w:vAlign w:val="center"/>
          </w:tcPr>
          <w:p w:rsidR="006D79F0" w:rsidRPr="00B24E9B" w:rsidRDefault="006D79F0" w:rsidP="00B24E9B">
            <w:pPr>
              <w:jc w:val="center"/>
            </w:pPr>
          </w:p>
        </w:tc>
        <w:tc>
          <w:tcPr>
            <w:tcW w:w="2126" w:type="dxa"/>
            <w:vAlign w:val="center"/>
          </w:tcPr>
          <w:p w:rsidR="006D79F0" w:rsidRPr="00B24E9B" w:rsidRDefault="006D79F0" w:rsidP="00B24E9B">
            <w:pPr>
              <w:jc w:val="center"/>
            </w:pPr>
          </w:p>
        </w:tc>
        <w:tc>
          <w:tcPr>
            <w:tcW w:w="2977" w:type="dxa"/>
            <w:vAlign w:val="center"/>
          </w:tcPr>
          <w:p w:rsidR="006D79F0" w:rsidRPr="00B24E9B" w:rsidRDefault="006D79F0" w:rsidP="00B24E9B">
            <w:pPr>
              <w:jc w:val="center"/>
            </w:pPr>
          </w:p>
        </w:tc>
      </w:tr>
    </w:tbl>
    <w:p w:rsidR="006D79F0" w:rsidRPr="00B24E9B" w:rsidRDefault="006D79F0" w:rsidP="00B24E9B">
      <w:pPr>
        <w:jc w:val="center"/>
      </w:pPr>
    </w:p>
    <w:p w:rsidR="00BB63F7" w:rsidRDefault="00BB63F7" w:rsidP="00B24E9B">
      <w:pPr>
        <w:jc w:val="center"/>
      </w:pPr>
    </w:p>
    <w:p w:rsidR="00BB63F7" w:rsidRDefault="00BB63F7" w:rsidP="00B24E9B">
      <w:pPr>
        <w:jc w:val="center"/>
      </w:pPr>
    </w:p>
    <w:tbl>
      <w:tblPr>
        <w:tblpPr w:leftFromText="180" w:rightFromText="180" w:vertAnchor="text" w:horzAnchor="margin" w:tblpY="3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126"/>
        <w:gridCol w:w="2552"/>
        <w:gridCol w:w="4678"/>
      </w:tblGrid>
      <w:tr w:rsidR="00BB63F7" w:rsidRPr="00B24E9B" w:rsidTr="00BB63F7">
        <w:tc>
          <w:tcPr>
            <w:tcW w:w="817" w:type="dxa"/>
            <w:vAlign w:val="center"/>
          </w:tcPr>
          <w:p w:rsidR="00BB63F7" w:rsidRPr="00B24E9B" w:rsidRDefault="00BB63F7" w:rsidP="00BB63F7">
            <w:pPr>
              <w:jc w:val="center"/>
            </w:pPr>
            <w:r w:rsidRPr="00B24E9B">
              <w:t>№</w:t>
            </w:r>
          </w:p>
        </w:tc>
        <w:tc>
          <w:tcPr>
            <w:tcW w:w="2126" w:type="dxa"/>
            <w:vAlign w:val="center"/>
          </w:tcPr>
          <w:p w:rsidR="00BB63F7" w:rsidRPr="00B24E9B" w:rsidRDefault="00BB63F7" w:rsidP="00BB63F7">
            <w:pPr>
              <w:jc w:val="center"/>
            </w:pPr>
            <w:r w:rsidRPr="00B24E9B">
              <w:t xml:space="preserve">Данные (сведения), указанные </w:t>
            </w:r>
            <w:r w:rsidRPr="00B24E9B">
              <w:br/>
              <w:t>в уведомлении</w:t>
            </w:r>
          </w:p>
        </w:tc>
        <w:tc>
          <w:tcPr>
            <w:tcW w:w="2552" w:type="dxa"/>
            <w:vAlign w:val="center"/>
          </w:tcPr>
          <w:p w:rsidR="00BB63F7" w:rsidRPr="00B24E9B" w:rsidRDefault="00BB63F7" w:rsidP="00BB63F7">
            <w:pPr>
              <w:jc w:val="center"/>
            </w:pPr>
            <w:r w:rsidRPr="00B24E9B">
              <w:t xml:space="preserve">Данные (сведения), которые необходимо указать </w:t>
            </w:r>
            <w:r w:rsidRPr="00B24E9B">
              <w:br/>
              <w:t xml:space="preserve">в уведомлении </w:t>
            </w:r>
          </w:p>
        </w:tc>
        <w:tc>
          <w:tcPr>
            <w:tcW w:w="4678" w:type="dxa"/>
            <w:vAlign w:val="center"/>
          </w:tcPr>
          <w:p w:rsidR="00BB63F7" w:rsidRPr="00B24E9B" w:rsidRDefault="00BB63F7" w:rsidP="00BB63F7">
            <w:pPr>
              <w:jc w:val="center"/>
            </w:pPr>
            <w:r w:rsidRPr="00B24E9B">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BB63F7" w:rsidRPr="00B24E9B" w:rsidTr="00BB63F7">
        <w:tc>
          <w:tcPr>
            <w:tcW w:w="817" w:type="dxa"/>
            <w:vAlign w:val="center"/>
          </w:tcPr>
          <w:p w:rsidR="00BB63F7" w:rsidRPr="00B24E9B" w:rsidRDefault="00BB63F7" w:rsidP="00BB63F7">
            <w:pPr>
              <w:jc w:val="center"/>
            </w:pPr>
          </w:p>
        </w:tc>
        <w:tc>
          <w:tcPr>
            <w:tcW w:w="2126" w:type="dxa"/>
            <w:vAlign w:val="center"/>
          </w:tcPr>
          <w:p w:rsidR="00BB63F7" w:rsidRPr="00B24E9B" w:rsidRDefault="00BB63F7" w:rsidP="00BB63F7">
            <w:pPr>
              <w:jc w:val="center"/>
            </w:pPr>
          </w:p>
        </w:tc>
        <w:tc>
          <w:tcPr>
            <w:tcW w:w="2552" w:type="dxa"/>
            <w:vAlign w:val="center"/>
          </w:tcPr>
          <w:p w:rsidR="00BB63F7" w:rsidRPr="00B24E9B" w:rsidRDefault="00BB63F7" w:rsidP="00BB63F7">
            <w:pPr>
              <w:jc w:val="center"/>
            </w:pPr>
          </w:p>
        </w:tc>
        <w:tc>
          <w:tcPr>
            <w:tcW w:w="4678" w:type="dxa"/>
            <w:vAlign w:val="center"/>
          </w:tcPr>
          <w:p w:rsidR="00BB63F7" w:rsidRPr="00B24E9B" w:rsidRDefault="00BB63F7" w:rsidP="00BB63F7">
            <w:pPr>
              <w:jc w:val="center"/>
            </w:pPr>
          </w:p>
        </w:tc>
      </w:tr>
    </w:tbl>
    <w:p w:rsidR="006D79F0" w:rsidRPr="00B24E9B" w:rsidRDefault="00B24E9B" w:rsidP="00B24E9B">
      <w:pPr>
        <w:jc w:val="center"/>
      </w:pPr>
      <w:r w:rsidRPr="00B24E9B">
        <w:t xml:space="preserve">3. Обоснование для внесения исправлений в уведомление </w:t>
      </w:r>
      <w:r w:rsidRPr="00B24E9B">
        <w:br/>
      </w:r>
    </w:p>
    <w:p w:rsidR="006D79F0" w:rsidRPr="00B24E9B" w:rsidRDefault="00B24E9B" w:rsidP="00B24E9B">
      <w:pPr>
        <w:tabs>
          <w:tab w:val="right" w:pos="9071"/>
        </w:tabs>
        <w:rPr>
          <w:u w:val="single"/>
        </w:rPr>
      </w:pPr>
      <w:r w:rsidRPr="00B24E9B">
        <w:t xml:space="preserve">Приложение: </w:t>
      </w:r>
      <w:r w:rsidRPr="00B24E9B">
        <w:rPr>
          <w:u w:val="single"/>
        </w:rPr>
        <w:tab/>
      </w:r>
      <w:r w:rsidRPr="00B24E9B">
        <w:rPr>
          <w:u w:val="single"/>
        </w:rPr>
        <w:tab/>
      </w:r>
      <w:r w:rsidRPr="00B24E9B">
        <w:rPr>
          <w:u w:val="single"/>
        </w:rPr>
        <w:tab/>
      </w:r>
    </w:p>
    <w:p w:rsidR="006D79F0" w:rsidRPr="00B24E9B" w:rsidRDefault="00B24E9B" w:rsidP="00B24E9B">
      <w:pPr>
        <w:tabs>
          <w:tab w:val="right" w:pos="9071"/>
        </w:tabs>
        <w:rPr>
          <w:u w:val="single"/>
        </w:rPr>
      </w:pPr>
      <w:r w:rsidRPr="00B24E9B">
        <w:t xml:space="preserve">Номер телефона и адрес электронной почты для связи: </w:t>
      </w:r>
      <w:r w:rsidRPr="00B24E9B">
        <w:rPr>
          <w:u w:val="single"/>
        </w:rPr>
        <w:tab/>
      </w:r>
      <w:r w:rsidRPr="00B24E9B">
        <w:rPr>
          <w:u w:val="single"/>
        </w:rPr>
        <w:tab/>
      </w:r>
      <w:r w:rsidRPr="00B24E9B">
        <w:rPr>
          <w:u w:val="single"/>
        </w:rPr>
        <w:tab/>
      </w:r>
    </w:p>
    <w:p w:rsidR="006D79F0" w:rsidRPr="00B24E9B" w:rsidRDefault="00B24E9B" w:rsidP="00B24E9B">
      <w:r w:rsidRPr="00B24E9B">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1809"/>
      </w:tblGrid>
      <w:tr w:rsidR="006D79F0" w:rsidRPr="00B24E9B">
        <w:tc>
          <w:tcPr>
            <w:tcW w:w="8364" w:type="dxa"/>
          </w:tcPr>
          <w:p w:rsidR="006D79F0" w:rsidRPr="00B24E9B" w:rsidRDefault="00B24E9B" w:rsidP="00B24E9B">
            <w:r w:rsidRPr="00B24E9B">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tcPr>
          <w:p w:rsidR="006D79F0" w:rsidRPr="00B24E9B" w:rsidRDefault="006D79F0" w:rsidP="00B24E9B"/>
        </w:tc>
      </w:tr>
      <w:tr w:rsidR="006D79F0" w:rsidRPr="00B24E9B">
        <w:tc>
          <w:tcPr>
            <w:tcW w:w="8364" w:type="dxa"/>
          </w:tcPr>
          <w:p w:rsidR="006D79F0" w:rsidRPr="00B24E9B" w:rsidRDefault="00B24E9B" w:rsidP="00B24E9B">
            <w:r w:rsidRPr="00B24E9B">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B24E9B">
              <w:br/>
              <w:t>_______________________________________________________</w:t>
            </w:r>
          </w:p>
        </w:tc>
        <w:tc>
          <w:tcPr>
            <w:tcW w:w="1809" w:type="dxa"/>
          </w:tcPr>
          <w:p w:rsidR="006D79F0" w:rsidRPr="00B24E9B" w:rsidRDefault="006D79F0" w:rsidP="00B24E9B"/>
        </w:tc>
      </w:tr>
      <w:tr w:rsidR="006D79F0" w:rsidRPr="00B24E9B">
        <w:tc>
          <w:tcPr>
            <w:tcW w:w="8364" w:type="dxa"/>
          </w:tcPr>
          <w:p w:rsidR="006D79F0" w:rsidRPr="00B24E9B" w:rsidRDefault="00B24E9B" w:rsidP="00B24E9B">
            <w:r w:rsidRPr="00B24E9B">
              <w:t>направить на бумажном носителе на почтовый адрес: _______________________________________________________</w:t>
            </w:r>
          </w:p>
        </w:tc>
        <w:tc>
          <w:tcPr>
            <w:tcW w:w="1809" w:type="dxa"/>
          </w:tcPr>
          <w:p w:rsidR="006D79F0" w:rsidRPr="00B24E9B" w:rsidRDefault="006D79F0" w:rsidP="00B24E9B"/>
        </w:tc>
      </w:tr>
      <w:tr w:rsidR="006D79F0" w:rsidRPr="00B24E9B">
        <w:tc>
          <w:tcPr>
            <w:tcW w:w="8364" w:type="dxa"/>
          </w:tcPr>
          <w:p w:rsidR="006D79F0" w:rsidRPr="00B24E9B" w:rsidRDefault="00B24E9B" w:rsidP="00B24E9B">
            <w:pPr>
              <w:jc w:val="center"/>
              <w:rPr>
                <w:i/>
              </w:rPr>
            </w:pPr>
            <w:r w:rsidRPr="00B24E9B">
              <w:rPr>
                <w:i/>
              </w:rPr>
              <w:t>Указывается один из перечисленных способов</w:t>
            </w:r>
          </w:p>
        </w:tc>
        <w:tc>
          <w:tcPr>
            <w:tcW w:w="1809" w:type="dxa"/>
          </w:tcPr>
          <w:p w:rsidR="006D79F0" w:rsidRPr="00B24E9B" w:rsidRDefault="006D79F0" w:rsidP="00B24E9B"/>
        </w:tc>
      </w:tr>
    </w:tbl>
    <w:p w:rsidR="006D79F0" w:rsidRPr="00B24E9B" w:rsidRDefault="006D79F0" w:rsidP="00B24E9B"/>
    <w:tbl>
      <w:tblPr>
        <w:tblW w:w="0" w:type="auto"/>
        <w:tblCellMar>
          <w:left w:w="28" w:type="dxa"/>
          <w:right w:w="28" w:type="dxa"/>
        </w:tblCellMar>
        <w:tblLook w:val="0000" w:firstRow="0" w:lastRow="0" w:firstColumn="0" w:lastColumn="0" w:noHBand="0" w:noVBand="0"/>
      </w:tblPr>
      <w:tblGrid>
        <w:gridCol w:w="2646"/>
        <w:gridCol w:w="408"/>
        <w:gridCol w:w="1803"/>
        <w:gridCol w:w="1897"/>
        <w:gridCol w:w="473"/>
        <w:gridCol w:w="2892"/>
      </w:tblGrid>
      <w:tr w:rsidR="006D79F0" w:rsidRPr="00B24E9B">
        <w:trPr>
          <w:trHeight w:val="152"/>
        </w:trPr>
        <w:tc>
          <w:tcPr>
            <w:tcW w:w="2646" w:type="dxa"/>
            <w:vAlign w:val="bottom"/>
          </w:tcPr>
          <w:p w:rsidR="006D79F0" w:rsidRPr="00B24E9B" w:rsidRDefault="006D79F0" w:rsidP="00B24E9B"/>
        </w:tc>
        <w:tc>
          <w:tcPr>
            <w:tcW w:w="408" w:type="dxa"/>
            <w:vAlign w:val="bottom"/>
          </w:tcPr>
          <w:p w:rsidR="006D79F0" w:rsidRPr="00B24E9B" w:rsidRDefault="006D79F0" w:rsidP="00B24E9B"/>
        </w:tc>
        <w:tc>
          <w:tcPr>
            <w:tcW w:w="1803" w:type="dxa"/>
            <w:tcBorders>
              <w:bottom w:val="single" w:sz="4" w:space="0" w:color="000000"/>
            </w:tcBorders>
          </w:tcPr>
          <w:p w:rsidR="006D79F0" w:rsidRPr="00B24E9B" w:rsidRDefault="006D79F0" w:rsidP="00B24E9B"/>
        </w:tc>
        <w:tc>
          <w:tcPr>
            <w:tcW w:w="1897" w:type="dxa"/>
            <w:tcBorders>
              <w:bottom w:val="single" w:sz="4" w:space="0" w:color="000000"/>
            </w:tcBorders>
            <w:vAlign w:val="bottom"/>
          </w:tcPr>
          <w:p w:rsidR="006D79F0" w:rsidRPr="00B24E9B" w:rsidRDefault="006D79F0" w:rsidP="00B24E9B"/>
        </w:tc>
        <w:tc>
          <w:tcPr>
            <w:tcW w:w="473" w:type="dxa"/>
            <w:vAlign w:val="bottom"/>
          </w:tcPr>
          <w:p w:rsidR="006D79F0" w:rsidRPr="00B24E9B" w:rsidRDefault="006D79F0" w:rsidP="00B24E9B"/>
        </w:tc>
        <w:tc>
          <w:tcPr>
            <w:tcW w:w="2892" w:type="dxa"/>
            <w:tcBorders>
              <w:bottom w:val="single" w:sz="4" w:space="0" w:color="000000"/>
            </w:tcBorders>
            <w:vAlign w:val="bottom"/>
          </w:tcPr>
          <w:p w:rsidR="006D79F0" w:rsidRPr="00B24E9B" w:rsidRDefault="006D79F0" w:rsidP="00B24E9B"/>
        </w:tc>
      </w:tr>
      <w:tr w:rsidR="006D79F0" w:rsidRPr="00B24E9B">
        <w:tc>
          <w:tcPr>
            <w:tcW w:w="2646" w:type="dxa"/>
          </w:tcPr>
          <w:p w:rsidR="006D79F0" w:rsidRPr="00BB63F7" w:rsidRDefault="006D79F0" w:rsidP="00B24E9B">
            <w:pPr>
              <w:rPr>
                <w:sz w:val="20"/>
                <w:szCs w:val="20"/>
              </w:rPr>
            </w:pPr>
          </w:p>
        </w:tc>
        <w:tc>
          <w:tcPr>
            <w:tcW w:w="408" w:type="dxa"/>
          </w:tcPr>
          <w:p w:rsidR="006D79F0" w:rsidRPr="00BB63F7" w:rsidRDefault="006D79F0" w:rsidP="00B24E9B">
            <w:pPr>
              <w:rPr>
                <w:sz w:val="20"/>
                <w:szCs w:val="20"/>
              </w:rPr>
            </w:pPr>
          </w:p>
        </w:tc>
        <w:tc>
          <w:tcPr>
            <w:tcW w:w="1803" w:type="dxa"/>
          </w:tcPr>
          <w:p w:rsidR="006D79F0" w:rsidRPr="00BB63F7" w:rsidRDefault="006D79F0" w:rsidP="00B24E9B">
            <w:pPr>
              <w:jc w:val="center"/>
              <w:rPr>
                <w:sz w:val="20"/>
                <w:szCs w:val="20"/>
              </w:rPr>
            </w:pPr>
          </w:p>
        </w:tc>
        <w:tc>
          <w:tcPr>
            <w:tcW w:w="1897" w:type="dxa"/>
          </w:tcPr>
          <w:p w:rsidR="006D79F0" w:rsidRPr="00BB63F7" w:rsidRDefault="00B24E9B" w:rsidP="00BB63F7">
            <w:pPr>
              <w:rPr>
                <w:sz w:val="20"/>
                <w:szCs w:val="20"/>
              </w:rPr>
            </w:pPr>
            <w:r w:rsidRPr="00BB63F7">
              <w:rPr>
                <w:sz w:val="20"/>
                <w:szCs w:val="20"/>
              </w:rPr>
              <w:t>(подпись)</w:t>
            </w:r>
          </w:p>
        </w:tc>
        <w:tc>
          <w:tcPr>
            <w:tcW w:w="473" w:type="dxa"/>
          </w:tcPr>
          <w:p w:rsidR="006D79F0" w:rsidRPr="00BB63F7" w:rsidRDefault="006D79F0" w:rsidP="00B24E9B">
            <w:pPr>
              <w:jc w:val="center"/>
              <w:rPr>
                <w:sz w:val="20"/>
                <w:szCs w:val="20"/>
              </w:rPr>
            </w:pPr>
          </w:p>
        </w:tc>
        <w:tc>
          <w:tcPr>
            <w:tcW w:w="2892" w:type="dxa"/>
          </w:tcPr>
          <w:p w:rsidR="006D79F0" w:rsidRPr="00BB63F7" w:rsidRDefault="00B24E9B" w:rsidP="00B24E9B">
            <w:pPr>
              <w:jc w:val="center"/>
              <w:rPr>
                <w:sz w:val="20"/>
                <w:szCs w:val="20"/>
              </w:rPr>
            </w:pPr>
            <w:r w:rsidRPr="00BB63F7">
              <w:rPr>
                <w:sz w:val="20"/>
                <w:szCs w:val="20"/>
              </w:rPr>
              <w:t xml:space="preserve">(фамилия, имя, отчество </w:t>
            </w:r>
            <w:r w:rsidRPr="00BB63F7">
              <w:rPr>
                <w:sz w:val="20"/>
                <w:szCs w:val="20"/>
              </w:rPr>
              <w:br/>
              <w:t>(при наличии)</w:t>
            </w:r>
          </w:p>
        </w:tc>
      </w:tr>
    </w:tbl>
    <w:p w:rsidR="006D79F0" w:rsidRPr="00B24E9B" w:rsidRDefault="00B24E9B" w:rsidP="00BB63F7">
      <w:pPr>
        <w:ind w:left="5670"/>
        <w:rPr>
          <w:bCs/>
        </w:rPr>
      </w:pPr>
      <w:r w:rsidRPr="00B24E9B">
        <w:br w:type="page"/>
      </w:r>
      <w:r w:rsidRPr="00B24E9B">
        <w:rPr>
          <w:bCs/>
        </w:rPr>
        <w:lastRenderedPageBreak/>
        <w:t>Приложение № 7</w:t>
      </w:r>
    </w:p>
    <w:p w:rsidR="006D79F0" w:rsidRPr="00B24E9B" w:rsidRDefault="00B24E9B" w:rsidP="00BB63F7">
      <w:pPr>
        <w:widowControl w:val="0"/>
        <w:tabs>
          <w:tab w:val="left" w:pos="567"/>
        </w:tabs>
        <w:ind w:left="5670"/>
      </w:pPr>
      <w:r w:rsidRPr="00B24E9B">
        <w:t>к Административному регламенту</w:t>
      </w:r>
    </w:p>
    <w:p w:rsidR="006D79F0" w:rsidRPr="00B24E9B" w:rsidRDefault="00B24E9B" w:rsidP="00BB63F7">
      <w:pPr>
        <w:widowControl w:val="0"/>
        <w:tabs>
          <w:tab w:val="left" w:pos="0"/>
        </w:tabs>
        <w:ind w:left="5670" w:right="-1"/>
        <w:contextualSpacing/>
      </w:pPr>
      <w:r w:rsidRPr="00B24E9B">
        <w:t>по предоставлению муниципальной услуги</w:t>
      </w:r>
    </w:p>
    <w:p w:rsidR="006D79F0" w:rsidRPr="00B24E9B" w:rsidRDefault="006D79F0" w:rsidP="00BB63F7">
      <w:pPr>
        <w:tabs>
          <w:tab w:val="left" w:pos="7920"/>
        </w:tabs>
        <w:ind w:left="5670"/>
        <w:rPr>
          <w:bCs/>
        </w:rPr>
      </w:pPr>
    </w:p>
    <w:p w:rsidR="006D79F0" w:rsidRPr="00B24E9B" w:rsidRDefault="00B24E9B" w:rsidP="00BB63F7">
      <w:pPr>
        <w:ind w:left="5670"/>
      </w:pPr>
      <w:r w:rsidRPr="00B24E9B">
        <w:t>Рекомендуемая форма</w:t>
      </w:r>
    </w:p>
    <w:p w:rsidR="006D79F0" w:rsidRPr="00B24E9B" w:rsidRDefault="00B24E9B" w:rsidP="00B24E9B">
      <w:pPr>
        <w:tabs>
          <w:tab w:val="left" w:pos="9071"/>
        </w:tabs>
        <w:ind w:left="2977"/>
      </w:pPr>
      <w:r w:rsidRPr="00B24E9B">
        <w:t>Кому _____________________________________________________</w:t>
      </w:r>
    </w:p>
    <w:p w:rsidR="006D79F0" w:rsidRPr="00BB63F7" w:rsidRDefault="00B24E9B" w:rsidP="00B24E9B">
      <w:pPr>
        <w:ind w:left="3686"/>
        <w:jc w:val="center"/>
        <w:rPr>
          <w:sz w:val="20"/>
          <w:szCs w:val="20"/>
        </w:rPr>
      </w:pPr>
      <w:r w:rsidRPr="00BB63F7">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D79F0" w:rsidRPr="00B24E9B" w:rsidRDefault="00B24E9B" w:rsidP="00B24E9B">
      <w:pPr>
        <w:ind w:left="2977"/>
      </w:pPr>
      <w:r w:rsidRPr="00B24E9B">
        <w:t>__________________________________________________________</w:t>
      </w:r>
    </w:p>
    <w:p w:rsidR="006D79F0" w:rsidRPr="00BB63F7" w:rsidRDefault="00B24E9B" w:rsidP="00B24E9B">
      <w:pPr>
        <w:ind w:left="2977"/>
        <w:jc w:val="center"/>
        <w:rPr>
          <w:sz w:val="20"/>
          <w:szCs w:val="20"/>
        </w:rPr>
      </w:pPr>
      <w:r w:rsidRPr="00BB63F7">
        <w:rPr>
          <w:sz w:val="20"/>
          <w:szCs w:val="20"/>
        </w:rPr>
        <w:t>почтовый индекс и адрес, телефон, адрес электронной почты застройщика)</w:t>
      </w:r>
    </w:p>
    <w:p w:rsidR="006D79F0" w:rsidRPr="00B24E9B" w:rsidRDefault="006D79F0" w:rsidP="00B24E9B"/>
    <w:p w:rsidR="005F3C88" w:rsidRDefault="005F3C88" w:rsidP="00B24E9B">
      <w:pPr>
        <w:jc w:val="center"/>
        <w:rPr>
          <w:b/>
        </w:rPr>
      </w:pPr>
    </w:p>
    <w:p w:rsidR="006D79F0" w:rsidRPr="00B24E9B" w:rsidRDefault="00B24E9B" w:rsidP="00B24E9B">
      <w:pPr>
        <w:jc w:val="center"/>
        <w:rPr>
          <w:b/>
        </w:rPr>
      </w:pPr>
      <w:r w:rsidRPr="00B24E9B">
        <w:rPr>
          <w:b/>
        </w:rPr>
        <w:t>Р Е Ш Е Н И Е</w:t>
      </w:r>
    </w:p>
    <w:p w:rsidR="006D79F0" w:rsidRPr="00B24E9B" w:rsidRDefault="00B24E9B" w:rsidP="00B24E9B">
      <w:pPr>
        <w:jc w:val="center"/>
        <w:rPr>
          <w:b/>
        </w:rPr>
      </w:pPr>
      <w:r w:rsidRPr="00B24E9B">
        <w:rPr>
          <w:b/>
        </w:rPr>
        <w:t>об отказе во внесении исправлений в</w:t>
      </w:r>
      <w:r w:rsidR="005F3C88">
        <w:rPr>
          <w:b/>
        </w:rPr>
        <w:t xml:space="preserve"> </w:t>
      </w:r>
      <w:r w:rsidRPr="00B24E9B">
        <w:rPr>
          <w:b/>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D79F0" w:rsidRPr="00B24E9B" w:rsidRDefault="00B24E9B" w:rsidP="00B24E9B">
      <w:pPr>
        <w:jc w:val="center"/>
        <w:rPr>
          <w:b/>
        </w:rPr>
      </w:pPr>
      <w:r w:rsidRPr="00B24E9B">
        <w:rPr>
          <w:b/>
        </w:rPr>
        <w:t>(далее – уведомление)</w:t>
      </w:r>
    </w:p>
    <w:p w:rsidR="006D79F0" w:rsidRPr="00B24E9B" w:rsidRDefault="00B24E9B" w:rsidP="00B24E9B">
      <w:r w:rsidRPr="00B24E9B">
        <w:t xml:space="preserve">___________________________________________________________________________________ </w:t>
      </w:r>
    </w:p>
    <w:p w:rsidR="006D79F0" w:rsidRPr="005F3C88" w:rsidRDefault="00B24E9B" w:rsidP="00B24E9B">
      <w:pPr>
        <w:jc w:val="center"/>
        <w:rPr>
          <w:sz w:val="20"/>
          <w:szCs w:val="20"/>
        </w:rPr>
      </w:pPr>
      <w:r w:rsidRPr="005F3C8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D79F0" w:rsidRPr="00B24E9B" w:rsidRDefault="00B24E9B" w:rsidP="00B24E9B">
      <w:pPr>
        <w:jc w:val="both"/>
      </w:pPr>
      <w:r w:rsidRPr="00B24E9B">
        <w:t xml:space="preserve">по результатам рассмотрения заявления об исправлении допущенных опечаток и ошибок в уведомлении от __________ № _____ принято решение об отказе во внесении </w:t>
      </w:r>
      <w:r w:rsidRPr="005F3C88">
        <w:rPr>
          <w:sz w:val="20"/>
          <w:szCs w:val="20"/>
        </w:rPr>
        <w:t xml:space="preserve">                                      (дата и номер регистрации) </w:t>
      </w:r>
    </w:p>
    <w:p w:rsidR="006D79F0" w:rsidRPr="00B24E9B" w:rsidRDefault="00B24E9B" w:rsidP="00B24E9B">
      <w:r w:rsidRPr="00B24E9B">
        <w:t>исправлений в уведомление.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4549"/>
        <w:gridCol w:w="3884"/>
      </w:tblGrid>
      <w:tr w:rsidR="006D79F0" w:rsidRPr="00B24E9B" w:rsidTr="005F3C88">
        <w:trPr>
          <w:tblHeader/>
        </w:trPr>
        <w:tc>
          <w:tcPr>
            <w:tcW w:w="1846" w:type="dxa"/>
            <w:vAlign w:val="center"/>
          </w:tcPr>
          <w:p w:rsidR="006D79F0" w:rsidRPr="00B24E9B" w:rsidRDefault="00B24E9B" w:rsidP="00B24E9B">
            <w:pPr>
              <w:jc w:val="center"/>
            </w:pPr>
            <w:r w:rsidRPr="00B24E9B">
              <w:t>№ пункта</w:t>
            </w:r>
          </w:p>
          <w:p w:rsidR="006D79F0" w:rsidRPr="00B24E9B" w:rsidRDefault="00B24E9B" w:rsidP="00B24E9B">
            <w:pPr>
              <w:jc w:val="center"/>
            </w:pPr>
            <w:r w:rsidRPr="00B24E9B">
              <w:t>Административного регламента</w:t>
            </w:r>
          </w:p>
        </w:tc>
        <w:tc>
          <w:tcPr>
            <w:tcW w:w="4549" w:type="dxa"/>
            <w:vAlign w:val="center"/>
          </w:tcPr>
          <w:p w:rsidR="006D79F0" w:rsidRPr="00B24E9B" w:rsidRDefault="00B24E9B" w:rsidP="00B24E9B">
            <w:pPr>
              <w:jc w:val="center"/>
            </w:pPr>
            <w:r w:rsidRPr="00B24E9B">
              <w:t>Наименование основания для отказа во внесении исправлений в уведомление в соответствии с Административным регламентом</w:t>
            </w:r>
          </w:p>
        </w:tc>
        <w:tc>
          <w:tcPr>
            <w:tcW w:w="3884" w:type="dxa"/>
            <w:vAlign w:val="center"/>
          </w:tcPr>
          <w:p w:rsidR="006D79F0" w:rsidRPr="00B24E9B" w:rsidRDefault="00B24E9B" w:rsidP="00B24E9B">
            <w:pPr>
              <w:jc w:val="center"/>
            </w:pPr>
            <w:r w:rsidRPr="00B24E9B">
              <w:t>Разъяснение причин отказа во внесении исправлений в уведомление</w:t>
            </w:r>
          </w:p>
        </w:tc>
      </w:tr>
      <w:tr w:rsidR="006D79F0" w:rsidRPr="00B24E9B" w:rsidTr="005F3C88">
        <w:trPr>
          <w:trHeight w:val="758"/>
        </w:trPr>
        <w:tc>
          <w:tcPr>
            <w:tcW w:w="1846" w:type="dxa"/>
          </w:tcPr>
          <w:p w:rsidR="006D79F0" w:rsidRPr="00B24E9B" w:rsidRDefault="00B24E9B" w:rsidP="00B24E9B">
            <w:r w:rsidRPr="00B24E9B">
              <w:t>подпункт "а" пункта 2.17.2</w:t>
            </w:r>
          </w:p>
        </w:tc>
        <w:tc>
          <w:tcPr>
            <w:tcW w:w="4549" w:type="dxa"/>
          </w:tcPr>
          <w:p w:rsidR="006D79F0" w:rsidRPr="00B24E9B" w:rsidRDefault="00B24E9B" w:rsidP="00B24E9B">
            <w:r w:rsidRPr="00B24E9B">
              <w:t>несоответствие заявителя кругу лиц, указанных в пункте 1.2 Административного регламента</w:t>
            </w:r>
          </w:p>
        </w:tc>
        <w:tc>
          <w:tcPr>
            <w:tcW w:w="3884" w:type="dxa"/>
          </w:tcPr>
          <w:p w:rsidR="006D79F0" w:rsidRPr="00B24E9B" w:rsidRDefault="00B24E9B" w:rsidP="00B24E9B">
            <w:pPr>
              <w:rPr>
                <w:i/>
              </w:rPr>
            </w:pPr>
            <w:r w:rsidRPr="00B24E9B">
              <w:rPr>
                <w:i/>
              </w:rPr>
              <w:t>Указываются основания такого вывода</w:t>
            </w:r>
          </w:p>
        </w:tc>
      </w:tr>
      <w:tr w:rsidR="006D79F0" w:rsidRPr="00B24E9B" w:rsidTr="005F3C88">
        <w:trPr>
          <w:trHeight w:val="472"/>
        </w:trPr>
        <w:tc>
          <w:tcPr>
            <w:tcW w:w="1846" w:type="dxa"/>
          </w:tcPr>
          <w:p w:rsidR="006D79F0" w:rsidRPr="00B24E9B" w:rsidRDefault="00B24E9B" w:rsidP="00B24E9B">
            <w:r w:rsidRPr="00B24E9B">
              <w:t>подпункт "б" пункта 2.17.2</w:t>
            </w:r>
          </w:p>
        </w:tc>
        <w:tc>
          <w:tcPr>
            <w:tcW w:w="4549" w:type="dxa"/>
          </w:tcPr>
          <w:p w:rsidR="006D79F0" w:rsidRPr="00B24E9B" w:rsidRDefault="00B24E9B" w:rsidP="00B24E9B">
            <w:r w:rsidRPr="00B24E9B">
              <w:t>отсутствие опечатки или ошибки в уведомлении</w:t>
            </w:r>
          </w:p>
        </w:tc>
        <w:tc>
          <w:tcPr>
            <w:tcW w:w="3884" w:type="dxa"/>
          </w:tcPr>
          <w:p w:rsidR="006D79F0" w:rsidRPr="00B24E9B" w:rsidRDefault="00B24E9B" w:rsidP="00B24E9B">
            <w:pPr>
              <w:rPr>
                <w:i/>
              </w:rPr>
            </w:pPr>
            <w:r w:rsidRPr="00B24E9B">
              <w:rPr>
                <w:i/>
              </w:rPr>
              <w:t>Указываются основания такого вывода</w:t>
            </w:r>
          </w:p>
        </w:tc>
      </w:tr>
    </w:tbl>
    <w:p w:rsidR="006D79F0" w:rsidRPr="00B24E9B" w:rsidRDefault="00B24E9B" w:rsidP="005F3C88">
      <w:pPr>
        <w:pStyle w:val="ConsPlusNonformat"/>
        <w:jc w:val="both"/>
        <w:rPr>
          <w:rFonts w:ascii="Times New Roman" w:hAnsi="Times New Roman"/>
          <w:sz w:val="24"/>
          <w:szCs w:val="24"/>
        </w:rPr>
      </w:pPr>
      <w:r w:rsidRPr="00B24E9B">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6D79F0" w:rsidRPr="00B24E9B" w:rsidRDefault="00B24E9B" w:rsidP="005F3C88">
      <w:pPr>
        <w:pStyle w:val="ConsPlusNonformat"/>
        <w:jc w:val="both"/>
        <w:rPr>
          <w:rFonts w:ascii="Times New Roman" w:hAnsi="Times New Roman"/>
          <w:sz w:val="24"/>
          <w:szCs w:val="24"/>
        </w:rPr>
      </w:pPr>
      <w:r w:rsidRPr="00B24E9B">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 а также в судебном порядке.</w:t>
      </w:r>
    </w:p>
    <w:p w:rsidR="006D79F0" w:rsidRPr="00B24E9B" w:rsidRDefault="00B24E9B" w:rsidP="005F3C88">
      <w:pPr>
        <w:pStyle w:val="ConsPlusNonformat"/>
        <w:jc w:val="both"/>
        <w:rPr>
          <w:rFonts w:ascii="Times New Roman" w:hAnsi="Times New Roman"/>
          <w:sz w:val="24"/>
          <w:szCs w:val="24"/>
        </w:rPr>
      </w:pPr>
      <w:r w:rsidRPr="00B24E9B">
        <w:rPr>
          <w:rFonts w:ascii="Times New Roman" w:hAnsi="Times New Roman"/>
          <w:sz w:val="24"/>
          <w:szCs w:val="24"/>
        </w:rPr>
        <w:t>Дополнительно информируем:_________________________________________________________.</w:t>
      </w:r>
    </w:p>
    <w:p w:rsidR="006D79F0" w:rsidRPr="005F3C88" w:rsidRDefault="00B24E9B" w:rsidP="00B24E9B">
      <w:pPr>
        <w:pStyle w:val="ConsPlusNonformat"/>
        <w:ind w:firstLine="708"/>
        <w:jc w:val="center"/>
        <w:rPr>
          <w:rFonts w:ascii="Times New Roman" w:hAnsi="Times New Roman"/>
        </w:rPr>
      </w:pPr>
      <w:r w:rsidRPr="005F3C88">
        <w:rPr>
          <w:rFonts w:ascii="Times New Roman" w:hAnsi="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6D79F0" w:rsidRPr="00B24E9B" w:rsidRDefault="006D79F0" w:rsidP="00B24E9B"/>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D79F0" w:rsidRPr="00B24E9B">
        <w:tc>
          <w:tcPr>
            <w:tcW w:w="3119" w:type="dxa"/>
            <w:tcBorders>
              <w:bottom w:val="single" w:sz="4" w:space="0" w:color="000000"/>
            </w:tcBorders>
            <w:vAlign w:val="bottom"/>
          </w:tcPr>
          <w:p w:rsidR="006D79F0" w:rsidRPr="00B24E9B" w:rsidRDefault="006D79F0" w:rsidP="00B24E9B"/>
        </w:tc>
        <w:tc>
          <w:tcPr>
            <w:tcW w:w="595" w:type="dxa"/>
            <w:vAlign w:val="bottom"/>
          </w:tcPr>
          <w:p w:rsidR="006D79F0" w:rsidRPr="00B24E9B" w:rsidRDefault="006D79F0" w:rsidP="00B24E9B"/>
        </w:tc>
        <w:tc>
          <w:tcPr>
            <w:tcW w:w="1701" w:type="dxa"/>
            <w:tcBorders>
              <w:bottom w:val="single" w:sz="4" w:space="0" w:color="000000"/>
            </w:tcBorders>
            <w:vAlign w:val="bottom"/>
          </w:tcPr>
          <w:p w:rsidR="006D79F0" w:rsidRPr="00B24E9B" w:rsidRDefault="006D79F0" w:rsidP="00B24E9B"/>
        </w:tc>
        <w:tc>
          <w:tcPr>
            <w:tcW w:w="709" w:type="dxa"/>
            <w:vAlign w:val="bottom"/>
          </w:tcPr>
          <w:p w:rsidR="006D79F0" w:rsidRPr="00B24E9B" w:rsidRDefault="006D79F0" w:rsidP="00B24E9B"/>
        </w:tc>
        <w:tc>
          <w:tcPr>
            <w:tcW w:w="3346" w:type="dxa"/>
            <w:tcBorders>
              <w:bottom w:val="single" w:sz="4" w:space="0" w:color="000000"/>
            </w:tcBorders>
            <w:vAlign w:val="bottom"/>
          </w:tcPr>
          <w:p w:rsidR="006D79F0" w:rsidRPr="00B24E9B" w:rsidRDefault="006D79F0" w:rsidP="00B24E9B"/>
        </w:tc>
      </w:tr>
      <w:tr w:rsidR="006D79F0" w:rsidRPr="00B24E9B">
        <w:tc>
          <w:tcPr>
            <w:tcW w:w="3119" w:type="dxa"/>
          </w:tcPr>
          <w:p w:rsidR="006D79F0" w:rsidRPr="005F3C88" w:rsidRDefault="00B24E9B" w:rsidP="00B24E9B">
            <w:pPr>
              <w:jc w:val="center"/>
              <w:rPr>
                <w:sz w:val="20"/>
                <w:szCs w:val="20"/>
              </w:rPr>
            </w:pPr>
            <w:r w:rsidRPr="005F3C88">
              <w:rPr>
                <w:sz w:val="20"/>
                <w:szCs w:val="20"/>
              </w:rPr>
              <w:t>(должность)</w:t>
            </w:r>
          </w:p>
        </w:tc>
        <w:tc>
          <w:tcPr>
            <w:tcW w:w="595" w:type="dxa"/>
          </w:tcPr>
          <w:p w:rsidR="006D79F0" w:rsidRPr="005F3C88" w:rsidRDefault="006D79F0" w:rsidP="00B24E9B">
            <w:pPr>
              <w:jc w:val="center"/>
              <w:rPr>
                <w:sz w:val="20"/>
                <w:szCs w:val="20"/>
              </w:rPr>
            </w:pPr>
          </w:p>
        </w:tc>
        <w:tc>
          <w:tcPr>
            <w:tcW w:w="1701" w:type="dxa"/>
          </w:tcPr>
          <w:p w:rsidR="006D79F0" w:rsidRPr="005F3C88" w:rsidRDefault="00B24E9B" w:rsidP="00B24E9B">
            <w:pPr>
              <w:jc w:val="center"/>
              <w:rPr>
                <w:sz w:val="20"/>
                <w:szCs w:val="20"/>
              </w:rPr>
            </w:pPr>
            <w:r w:rsidRPr="005F3C88">
              <w:rPr>
                <w:sz w:val="20"/>
                <w:szCs w:val="20"/>
              </w:rPr>
              <w:t>(подпись)</w:t>
            </w:r>
          </w:p>
        </w:tc>
        <w:tc>
          <w:tcPr>
            <w:tcW w:w="709" w:type="dxa"/>
          </w:tcPr>
          <w:p w:rsidR="006D79F0" w:rsidRPr="005F3C88" w:rsidRDefault="006D79F0" w:rsidP="00B24E9B">
            <w:pPr>
              <w:jc w:val="center"/>
              <w:rPr>
                <w:sz w:val="20"/>
                <w:szCs w:val="20"/>
              </w:rPr>
            </w:pPr>
          </w:p>
        </w:tc>
        <w:tc>
          <w:tcPr>
            <w:tcW w:w="3346" w:type="dxa"/>
          </w:tcPr>
          <w:p w:rsidR="006D79F0" w:rsidRPr="005F3C88" w:rsidRDefault="00B24E9B" w:rsidP="00B24E9B">
            <w:pPr>
              <w:jc w:val="center"/>
              <w:rPr>
                <w:sz w:val="20"/>
                <w:szCs w:val="20"/>
              </w:rPr>
            </w:pPr>
            <w:r w:rsidRPr="005F3C88">
              <w:rPr>
                <w:sz w:val="20"/>
                <w:szCs w:val="20"/>
              </w:rPr>
              <w:t>(фамилия, имя, отчество</w:t>
            </w:r>
            <w:r w:rsidRPr="005F3C88">
              <w:rPr>
                <w:sz w:val="20"/>
                <w:szCs w:val="20"/>
              </w:rPr>
              <w:br/>
              <w:t>(при наличии)</w:t>
            </w:r>
          </w:p>
        </w:tc>
      </w:tr>
    </w:tbl>
    <w:p w:rsidR="006D79F0" w:rsidRPr="00B24E9B" w:rsidRDefault="00B24E9B" w:rsidP="00B24E9B">
      <w:r w:rsidRPr="00B24E9B">
        <w:t>Дата</w:t>
      </w:r>
    </w:p>
    <w:p w:rsidR="006D79F0" w:rsidRPr="00B24E9B" w:rsidRDefault="006D79F0" w:rsidP="00B24E9B"/>
    <w:p w:rsidR="006D79F0" w:rsidRPr="00B24E9B" w:rsidRDefault="00B24E9B" w:rsidP="00B24E9B">
      <w:r w:rsidRPr="00B24E9B">
        <w:t>*Сведения об ИНН в отношении иностранного юридического лица не указываются.</w:t>
      </w:r>
    </w:p>
    <w:p w:rsidR="006D79F0" w:rsidRPr="00B24E9B" w:rsidRDefault="006D79F0" w:rsidP="00B24E9B">
      <w:pPr>
        <w:ind w:left="3528"/>
        <w:jc w:val="center"/>
      </w:pPr>
    </w:p>
    <w:sectPr w:rsidR="006D79F0" w:rsidRPr="00B24E9B" w:rsidSect="008A0B6A">
      <w:footerReference w:type="default" r:id="rId11"/>
      <w:pgSz w:w="11906" w:h="16838"/>
      <w:pgMar w:top="851" w:right="567" w:bottom="1134" w:left="1276"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7E3" w:rsidRDefault="003207E3">
      <w:r>
        <w:separator/>
      </w:r>
    </w:p>
  </w:endnote>
  <w:endnote w:type="continuationSeparator" w:id="0">
    <w:p w:rsidR="003207E3" w:rsidRDefault="0032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1">
    <w:charset w:val="00"/>
    <w:family w:val="auto"/>
    <w:pitch w:val="default"/>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88" w:rsidRDefault="005F3C88">
    <w:pPr>
      <w:pStyle w:val="af9"/>
      <w:jc w:val="center"/>
    </w:pPr>
    <w:r>
      <w:fldChar w:fldCharType="begin"/>
    </w:r>
    <w:r>
      <w:instrText>PAGE   \* MERGEFORMAT</w:instrText>
    </w:r>
    <w:r>
      <w:fldChar w:fldCharType="separate"/>
    </w:r>
    <w:r w:rsidR="00225B83">
      <w:rPr>
        <w:noProof/>
      </w:rPr>
      <w:t>2</w:t>
    </w:r>
    <w:r>
      <w:fldChar w:fldCharType="end"/>
    </w:r>
  </w:p>
  <w:p w:rsidR="005F3C88" w:rsidRDefault="005F3C8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7E3" w:rsidRDefault="003207E3">
      <w:r>
        <w:separator/>
      </w:r>
    </w:p>
  </w:footnote>
  <w:footnote w:type="continuationSeparator" w:id="0">
    <w:p w:rsidR="003207E3" w:rsidRDefault="0032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80B"/>
    <w:multiLevelType w:val="multilevel"/>
    <w:tmpl w:val="6400BE3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 w15:restartNumberingAfterBreak="0">
    <w:nsid w:val="03A32756"/>
    <w:multiLevelType w:val="multilevel"/>
    <w:tmpl w:val="2006073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15:restartNumberingAfterBreak="0">
    <w:nsid w:val="05571913"/>
    <w:multiLevelType w:val="hybridMultilevel"/>
    <w:tmpl w:val="52784D14"/>
    <w:lvl w:ilvl="0" w:tplc="90B27C3A">
      <w:start w:val="1"/>
      <w:numFmt w:val="bullet"/>
      <w:lvlText w:val=""/>
      <w:lvlJc w:val="left"/>
      <w:pPr>
        <w:ind w:left="1429" w:hanging="360"/>
      </w:pPr>
      <w:rPr>
        <w:rFonts w:ascii="Symbol" w:hAnsi="Symbol"/>
      </w:rPr>
    </w:lvl>
    <w:lvl w:ilvl="1" w:tplc="630AD7DE">
      <w:start w:val="1"/>
      <w:numFmt w:val="bullet"/>
      <w:lvlText w:val="o"/>
      <w:lvlJc w:val="left"/>
      <w:pPr>
        <w:ind w:left="2149" w:hanging="360"/>
      </w:pPr>
      <w:rPr>
        <w:rFonts w:ascii="Courier New" w:hAnsi="Courier New"/>
      </w:rPr>
    </w:lvl>
    <w:lvl w:ilvl="2" w:tplc="1B48D9E8">
      <w:start w:val="1"/>
      <w:numFmt w:val="bullet"/>
      <w:lvlText w:val=""/>
      <w:lvlJc w:val="left"/>
      <w:pPr>
        <w:ind w:left="2869" w:hanging="360"/>
      </w:pPr>
      <w:rPr>
        <w:rFonts w:ascii="Wingdings" w:hAnsi="Wingdings"/>
      </w:rPr>
    </w:lvl>
    <w:lvl w:ilvl="3" w:tplc="1EE23706">
      <w:start w:val="1"/>
      <w:numFmt w:val="bullet"/>
      <w:lvlText w:val=""/>
      <w:lvlJc w:val="left"/>
      <w:pPr>
        <w:ind w:left="3589" w:hanging="360"/>
      </w:pPr>
      <w:rPr>
        <w:rFonts w:ascii="Symbol" w:hAnsi="Symbol"/>
      </w:rPr>
    </w:lvl>
    <w:lvl w:ilvl="4" w:tplc="4886A33A">
      <w:start w:val="1"/>
      <w:numFmt w:val="bullet"/>
      <w:lvlText w:val="o"/>
      <w:lvlJc w:val="left"/>
      <w:pPr>
        <w:ind w:left="4309" w:hanging="360"/>
      </w:pPr>
      <w:rPr>
        <w:rFonts w:ascii="Courier New" w:hAnsi="Courier New"/>
      </w:rPr>
    </w:lvl>
    <w:lvl w:ilvl="5" w:tplc="7A3024A0">
      <w:start w:val="1"/>
      <w:numFmt w:val="bullet"/>
      <w:lvlText w:val=""/>
      <w:lvlJc w:val="left"/>
      <w:pPr>
        <w:ind w:left="5029" w:hanging="360"/>
      </w:pPr>
      <w:rPr>
        <w:rFonts w:ascii="Wingdings" w:hAnsi="Wingdings"/>
      </w:rPr>
    </w:lvl>
    <w:lvl w:ilvl="6" w:tplc="820EFC92">
      <w:start w:val="1"/>
      <w:numFmt w:val="bullet"/>
      <w:lvlText w:val=""/>
      <w:lvlJc w:val="left"/>
      <w:pPr>
        <w:ind w:left="5749" w:hanging="360"/>
      </w:pPr>
      <w:rPr>
        <w:rFonts w:ascii="Symbol" w:hAnsi="Symbol"/>
      </w:rPr>
    </w:lvl>
    <w:lvl w:ilvl="7" w:tplc="1F0ED36E">
      <w:start w:val="1"/>
      <w:numFmt w:val="bullet"/>
      <w:lvlText w:val="o"/>
      <w:lvlJc w:val="left"/>
      <w:pPr>
        <w:ind w:left="6469" w:hanging="360"/>
      </w:pPr>
      <w:rPr>
        <w:rFonts w:ascii="Courier New" w:hAnsi="Courier New"/>
      </w:rPr>
    </w:lvl>
    <w:lvl w:ilvl="8" w:tplc="A66C06A0">
      <w:start w:val="1"/>
      <w:numFmt w:val="bullet"/>
      <w:lvlText w:val=""/>
      <w:lvlJc w:val="left"/>
      <w:pPr>
        <w:ind w:left="7189" w:hanging="360"/>
      </w:pPr>
      <w:rPr>
        <w:rFonts w:ascii="Wingdings" w:hAnsi="Wingdings"/>
      </w:rPr>
    </w:lvl>
  </w:abstractNum>
  <w:abstractNum w:abstractNumId="3" w15:restartNumberingAfterBreak="0">
    <w:nsid w:val="0F514390"/>
    <w:multiLevelType w:val="multilevel"/>
    <w:tmpl w:val="528EA5B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 w15:restartNumberingAfterBreak="0">
    <w:nsid w:val="10EE2F8C"/>
    <w:multiLevelType w:val="multilevel"/>
    <w:tmpl w:val="A7CCD784"/>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5" w15:restartNumberingAfterBreak="0">
    <w:nsid w:val="1162152B"/>
    <w:multiLevelType w:val="multilevel"/>
    <w:tmpl w:val="99DAEC2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15:restartNumberingAfterBreak="0">
    <w:nsid w:val="121853BB"/>
    <w:multiLevelType w:val="multilevel"/>
    <w:tmpl w:val="E65851A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7" w15:restartNumberingAfterBreak="0">
    <w:nsid w:val="1ABE1AA5"/>
    <w:multiLevelType w:val="hybridMultilevel"/>
    <w:tmpl w:val="BF9C5BFA"/>
    <w:lvl w:ilvl="0" w:tplc="FF88D08A">
      <w:start w:val="1"/>
      <w:numFmt w:val="bullet"/>
      <w:lvlText w:val=""/>
      <w:lvlJc w:val="left"/>
      <w:pPr>
        <w:ind w:left="720" w:hanging="360"/>
      </w:pPr>
      <w:rPr>
        <w:rFonts w:ascii="Symbol" w:hAnsi="Symbol"/>
      </w:rPr>
    </w:lvl>
    <w:lvl w:ilvl="1" w:tplc="D228C0AC">
      <w:start w:val="1"/>
      <w:numFmt w:val="bullet"/>
      <w:lvlText w:val="o"/>
      <w:lvlJc w:val="left"/>
      <w:pPr>
        <w:ind w:left="1440" w:hanging="360"/>
      </w:pPr>
      <w:rPr>
        <w:rFonts w:ascii="Courier New" w:hAnsi="Courier New"/>
      </w:rPr>
    </w:lvl>
    <w:lvl w:ilvl="2" w:tplc="3FE23FC2">
      <w:start w:val="1"/>
      <w:numFmt w:val="bullet"/>
      <w:lvlText w:val=""/>
      <w:lvlJc w:val="left"/>
      <w:pPr>
        <w:ind w:left="2160" w:hanging="360"/>
      </w:pPr>
      <w:rPr>
        <w:rFonts w:ascii="Wingdings" w:hAnsi="Wingdings"/>
      </w:rPr>
    </w:lvl>
    <w:lvl w:ilvl="3" w:tplc="840E9DA2">
      <w:start w:val="1"/>
      <w:numFmt w:val="bullet"/>
      <w:lvlText w:val=""/>
      <w:lvlJc w:val="left"/>
      <w:pPr>
        <w:ind w:left="2880" w:hanging="360"/>
      </w:pPr>
      <w:rPr>
        <w:rFonts w:ascii="Symbol" w:hAnsi="Symbol"/>
      </w:rPr>
    </w:lvl>
    <w:lvl w:ilvl="4" w:tplc="BA363CE2">
      <w:start w:val="1"/>
      <w:numFmt w:val="bullet"/>
      <w:lvlText w:val="o"/>
      <w:lvlJc w:val="left"/>
      <w:pPr>
        <w:ind w:left="3600" w:hanging="360"/>
      </w:pPr>
      <w:rPr>
        <w:rFonts w:ascii="Courier New" w:hAnsi="Courier New"/>
      </w:rPr>
    </w:lvl>
    <w:lvl w:ilvl="5" w:tplc="3364E92A">
      <w:start w:val="1"/>
      <w:numFmt w:val="bullet"/>
      <w:lvlText w:val=""/>
      <w:lvlJc w:val="left"/>
      <w:pPr>
        <w:ind w:left="4320" w:hanging="360"/>
      </w:pPr>
      <w:rPr>
        <w:rFonts w:ascii="Wingdings" w:hAnsi="Wingdings"/>
      </w:rPr>
    </w:lvl>
    <w:lvl w:ilvl="6" w:tplc="A43C1A5A">
      <w:start w:val="1"/>
      <w:numFmt w:val="bullet"/>
      <w:lvlText w:val=""/>
      <w:lvlJc w:val="left"/>
      <w:pPr>
        <w:ind w:left="5040" w:hanging="360"/>
      </w:pPr>
      <w:rPr>
        <w:rFonts w:ascii="Symbol" w:hAnsi="Symbol"/>
      </w:rPr>
    </w:lvl>
    <w:lvl w:ilvl="7" w:tplc="60005956">
      <w:start w:val="1"/>
      <w:numFmt w:val="bullet"/>
      <w:lvlText w:val="o"/>
      <w:lvlJc w:val="left"/>
      <w:pPr>
        <w:ind w:left="5760" w:hanging="360"/>
      </w:pPr>
      <w:rPr>
        <w:rFonts w:ascii="Courier New" w:hAnsi="Courier New"/>
      </w:rPr>
    </w:lvl>
    <w:lvl w:ilvl="8" w:tplc="B210C650">
      <w:start w:val="1"/>
      <w:numFmt w:val="bullet"/>
      <w:lvlText w:val=""/>
      <w:lvlJc w:val="left"/>
      <w:pPr>
        <w:ind w:left="6480" w:hanging="360"/>
      </w:pPr>
      <w:rPr>
        <w:rFonts w:ascii="Wingdings" w:hAnsi="Wingdings"/>
      </w:rPr>
    </w:lvl>
  </w:abstractNum>
  <w:abstractNum w:abstractNumId="8" w15:restartNumberingAfterBreak="0">
    <w:nsid w:val="1DC013AD"/>
    <w:multiLevelType w:val="multilevel"/>
    <w:tmpl w:val="84C0313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9" w15:restartNumberingAfterBreak="0">
    <w:nsid w:val="21D22B91"/>
    <w:multiLevelType w:val="hybridMultilevel"/>
    <w:tmpl w:val="2A04529E"/>
    <w:lvl w:ilvl="0" w:tplc="D5B05688">
      <w:start w:val="1"/>
      <w:numFmt w:val="decimal"/>
      <w:lvlText w:val="%1."/>
      <w:lvlJc w:val="left"/>
      <w:pPr>
        <w:ind w:left="720" w:hanging="360"/>
      </w:pPr>
    </w:lvl>
    <w:lvl w:ilvl="1" w:tplc="0ACEFFAA">
      <w:start w:val="1"/>
      <w:numFmt w:val="lowerLetter"/>
      <w:lvlText w:val="%2."/>
      <w:lvlJc w:val="left"/>
      <w:pPr>
        <w:ind w:left="1440" w:hanging="360"/>
      </w:pPr>
    </w:lvl>
    <w:lvl w:ilvl="2" w:tplc="D816695C">
      <w:start w:val="1"/>
      <w:numFmt w:val="lowerRoman"/>
      <w:lvlText w:val="%3."/>
      <w:lvlJc w:val="right"/>
      <w:pPr>
        <w:ind w:left="2160" w:hanging="180"/>
      </w:pPr>
    </w:lvl>
    <w:lvl w:ilvl="3" w:tplc="6E52C890">
      <w:start w:val="1"/>
      <w:numFmt w:val="decimal"/>
      <w:lvlText w:val="%4."/>
      <w:lvlJc w:val="left"/>
      <w:pPr>
        <w:ind w:left="2880" w:hanging="360"/>
      </w:pPr>
    </w:lvl>
    <w:lvl w:ilvl="4" w:tplc="D26856C8">
      <w:start w:val="1"/>
      <w:numFmt w:val="lowerLetter"/>
      <w:lvlText w:val="%5."/>
      <w:lvlJc w:val="left"/>
      <w:pPr>
        <w:ind w:left="3600" w:hanging="360"/>
      </w:pPr>
    </w:lvl>
    <w:lvl w:ilvl="5" w:tplc="ADD8B4F4">
      <w:start w:val="1"/>
      <w:numFmt w:val="lowerRoman"/>
      <w:lvlText w:val="%6."/>
      <w:lvlJc w:val="right"/>
      <w:pPr>
        <w:ind w:left="4320" w:hanging="180"/>
      </w:pPr>
    </w:lvl>
    <w:lvl w:ilvl="6" w:tplc="9D0C57F8">
      <w:start w:val="1"/>
      <w:numFmt w:val="decimal"/>
      <w:lvlText w:val="%7."/>
      <w:lvlJc w:val="left"/>
      <w:pPr>
        <w:ind w:left="5040" w:hanging="360"/>
      </w:pPr>
    </w:lvl>
    <w:lvl w:ilvl="7" w:tplc="1660B9D2">
      <w:start w:val="1"/>
      <w:numFmt w:val="lowerLetter"/>
      <w:lvlText w:val="%8."/>
      <w:lvlJc w:val="left"/>
      <w:pPr>
        <w:ind w:left="5760" w:hanging="360"/>
      </w:pPr>
    </w:lvl>
    <w:lvl w:ilvl="8" w:tplc="4A4840EE">
      <w:start w:val="1"/>
      <w:numFmt w:val="lowerRoman"/>
      <w:lvlText w:val="%9."/>
      <w:lvlJc w:val="right"/>
      <w:pPr>
        <w:ind w:left="6480" w:hanging="180"/>
      </w:pPr>
    </w:lvl>
  </w:abstractNum>
  <w:abstractNum w:abstractNumId="10" w15:restartNumberingAfterBreak="0">
    <w:nsid w:val="25EE61AA"/>
    <w:multiLevelType w:val="multilevel"/>
    <w:tmpl w:val="CF847D4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1" w15:restartNumberingAfterBreak="0">
    <w:nsid w:val="278E1E93"/>
    <w:multiLevelType w:val="hybridMultilevel"/>
    <w:tmpl w:val="5420CD74"/>
    <w:lvl w:ilvl="0" w:tplc="5718C438">
      <w:start w:val="1"/>
      <w:numFmt w:val="decimal"/>
      <w:lvlText w:val="%1)"/>
      <w:lvlJc w:val="left"/>
      <w:pPr>
        <w:ind w:left="2018" w:hanging="1309"/>
      </w:pPr>
    </w:lvl>
    <w:lvl w:ilvl="1" w:tplc="47AAAC46">
      <w:start w:val="1"/>
      <w:numFmt w:val="lowerLetter"/>
      <w:lvlText w:val="%2."/>
      <w:lvlJc w:val="left"/>
      <w:pPr>
        <w:ind w:left="1789" w:hanging="360"/>
      </w:pPr>
    </w:lvl>
    <w:lvl w:ilvl="2" w:tplc="6F6C18A0">
      <w:start w:val="1"/>
      <w:numFmt w:val="lowerRoman"/>
      <w:lvlText w:val="%3."/>
      <w:lvlJc w:val="right"/>
      <w:pPr>
        <w:ind w:left="2509" w:hanging="180"/>
      </w:pPr>
    </w:lvl>
    <w:lvl w:ilvl="3" w:tplc="2BE448B0">
      <w:start w:val="1"/>
      <w:numFmt w:val="decimal"/>
      <w:lvlText w:val="%4."/>
      <w:lvlJc w:val="left"/>
      <w:pPr>
        <w:ind w:left="3229" w:hanging="360"/>
      </w:pPr>
    </w:lvl>
    <w:lvl w:ilvl="4" w:tplc="E4D41F5A">
      <w:start w:val="1"/>
      <w:numFmt w:val="lowerLetter"/>
      <w:lvlText w:val="%5."/>
      <w:lvlJc w:val="left"/>
      <w:pPr>
        <w:ind w:left="3949" w:hanging="360"/>
      </w:pPr>
    </w:lvl>
    <w:lvl w:ilvl="5" w:tplc="11E4A1D0">
      <w:start w:val="1"/>
      <w:numFmt w:val="lowerRoman"/>
      <w:lvlText w:val="%6."/>
      <w:lvlJc w:val="right"/>
      <w:pPr>
        <w:ind w:left="4669" w:hanging="180"/>
      </w:pPr>
    </w:lvl>
    <w:lvl w:ilvl="6" w:tplc="3D823618">
      <w:start w:val="1"/>
      <w:numFmt w:val="decimal"/>
      <w:lvlText w:val="%7."/>
      <w:lvlJc w:val="left"/>
      <w:pPr>
        <w:ind w:left="5389" w:hanging="360"/>
      </w:pPr>
    </w:lvl>
    <w:lvl w:ilvl="7" w:tplc="9084B8FA">
      <w:start w:val="1"/>
      <w:numFmt w:val="lowerLetter"/>
      <w:lvlText w:val="%8."/>
      <w:lvlJc w:val="left"/>
      <w:pPr>
        <w:ind w:left="6109" w:hanging="360"/>
      </w:pPr>
    </w:lvl>
    <w:lvl w:ilvl="8" w:tplc="EF2AAABC">
      <w:start w:val="1"/>
      <w:numFmt w:val="lowerRoman"/>
      <w:lvlText w:val="%9."/>
      <w:lvlJc w:val="right"/>
      <w:pPr>
        <w:ind w:left="6829" w:hanging="180"/>
      </w:pPr>
    </w:lvl>
  </w:abstractNum>
  <w:abstractNum w:abstractNumId="12" w15:restartNumberingAfterBreak="0">
    <w:nsid w:val="2DDD2973"/>
    <w:multiLevelType w:val="hybridMultilevel"/>
    <w:tmpl w:val="9BE6761C"/>
    <w:lvl w:ilvl="0" w:tplc="9BB01478">
      <w:start w:val="1"/>
      <w:numFmt w:val="decimal"/>
      <w:lvlText w:val="%1)"/>
      <w:lvlJc w:val="left"/>
      <w:pPr>
        <w:ind w:left="1456" w:hanging="916"/>
      </w:pPr>
    </w:lvl>
    <w:lvl w:ilvl="1" w:tplc="7E725670">
      <w:start w:val="1"/>
      <w:numFmt w:val="lowerLetter"/>
      <w:lvlText w:val="%2."/>
      <w:lvlJc w:val="left"/>
      <w:pPr>
        <w:ind w:left="1620" w:hanging="360"/>
      </w:pPr>
    </w:lvl>
    <w:lvl w:ilvl="2" w:tplc="68B8C256">
      <w:start w:val="1"/>
      <w:numFmt w:val="lowerRoman"/>
      <w:lvlText w:val="%3."/>
      <w:lvlJc w:val="right"/>
      <w:pPr>
        <w:ind w:left="2340" w:hanging="180"/>
      </w:pPr>
    </w:lvl>
    <w:lvl w:ilvl="3" w:tplc="0E7AC27C">
      <w:start w:val="1"/>
      <w:numFmt w:val="decimal"/>
      <w:lvlText w:val="%4."/>
      <w:lvlJc w:val="left"/>
      <w:pPr>
        <w:ind w:left="3060" w:hanging="360"/>
      </w:pPr>
    </w:lvl>
    <w:lvl w:ilvl="4" w:tplc="A810FD9C">
      <w:start w:val="1"/>
      <w:numFmt w:val="lowerLetter"/>
      <w:lvlText w:val="%5."/>
      <w:lvlJc w:val="left"/>
      <w:pPr>
        <w:ind w:left="3780" w:hanging="360"/>
      </w:pPr>
    </w:lvl>
    <w:lvl w:ilvl="5" w:tplc="FDD6AD7C">
      <w:start w:val="1"/>
      <w:numFmt w:val="lowerRoman"/>
      <w:lvlText w:val="%6."/>
      <w:lvlJc w:val="right"/>
      <w:pPr>
        <w:ind w:left="4500" w:hanging="180"/>
      </w:pPr>
    </w:lvl>
    <w:lvl w:ilvl="6" w:tplc="DF88FA3E">
      <w:start w:val="1"/>
      <w:numFmt w:val="decimal"/>
      <w:lvlText w:val="%7."/>
      <w:lvlJc w:val="left"/>
      <w:pPr>
        <w:ind w:left="5220" w:hanging="360"/>
      </w:pPr>
    </w:lvl>
    <w:lvl w:ilvl="7" w:tplc="AC4A0C18">
      <w:start w:val="1"/>
      <w:numFmt w:val="lowerLetter"/>
      <w:lvlText w:val="%8."/>
      <w:lvlJc w:val="left"/>
      <w:pPr>
        <w:ind w:left="5940" w:hanging="360"/>
      </w:pPr>
    </w:lvl>
    <w:lvl w:ilvl="8" w:tplc="46128C58">
      <w:start w:val="1"/>
      <w:numFmt w:val="lowerRoman"/>
      <w:lvlText w:val="%9."/>
      <w:lvlJc w:val="right"/>
      <w:pPr>
        <w:ind w:left="6660" w:hanging="180"/>
      </w:pPr>
    </w:lvl>
  </w:abstractNum>
  <w:abstractNum w:abstractNumId="13" w15:restartNumberingAfterBreak="0">
    <w:nsid w:val="308B7350"/>
    <w:multiLevelType w:val="multilevel"/>
    <w:tmpl w:val="5C046130"/>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14" w15:restartNumberingAfterBreak="0">
    <w:nsid w:val="31233601"/>
    <w:multiLevelType w:val="multilevel"/>
    <w:tmpl w:val="EAA2F53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15:restartNumberingAfterBreak="0">
    <w:nsid w:val="317629FF"/>
    <w:multiLevelType w:val="multilevel"/>
    <w:tmpl w:val="A100EC4E"/>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15:restartNumberingAfterBreak="0">
    <w:nsid w:val="332A1976"/>
    <w:multiLevelType w:val="multilevel"/>
    <w:tmpl w:val="20863A78"/>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33F320FD"/>
    <w:multiLevelType w:val="multilevel"/>
    <w:tmpl w:val="724AFCFA"/>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3A08778E"/>
    <w:multiLevelType w:val="multilevel"/>
    <w:tmpl w:val="9EBC324C"/>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15:restartNumberingAfterBreak="0">
    <w:nsid w:val="3E1D0F2C"/>
    <w:multiLevelType w:val="hybridMultilevel"/>
    <w:tmpl w:val="8258EFFC"/>
    <w:lvl w:ilvl="0" w:tplc="3BEEA80A">
      <w:start w:val="1"/>
      <w:numFmt w:val="bullet"/>
      <w:lvlText w:val=""/>
      <w:lvlJc w:val="left"/>
      <w:pPr>
        <w:ind w:left="720" w:hanging="360"/>
      </w:pPr>
      <w:rPr>
        <w:rFonts w:ascii="Symbol" w:hAnsi="Symbol"/>
      </w:rPr>
    </w:lvl>
    <w:lvl w:ilvl="1" w:tplc="2AB0EC5C">
      <w:start w:val="1"/>
      <w:numFmt w:val="bullet"/>
      <w:lvlText w:val="o"/>
      <w:lvlJc w:val="left"/>
      <w:pPr>
        <w:ind w:left="1440" w:hanging="360"/>
      </w:pPr>
      <w:rPr>
        <w:rFonts w:ascii="Courier New" w:hAnsi="Courier New"/>
      </w:rPr>
    </w:lvl>
    <w:lvl w:ilvl="2" w:tplc="0C14A38A">
      <w:start w:val="1"/>
      <w:numFmt w:val="bullet"/>
      <w:lvlText w:val=""/>
      <w:lvlJc w:val="left"/>
      <w:pPr>
        <w:ind w:left="2160" w:hanging="360"/>
      </w:pPr>
      <w:rPr>
        <w:rFonts w:ascii="Wingdings" w:hAnsi="Wingdings"/>
      </w:rPr>
    </w:lvl>
    <w:lvl w:ilvl="3" w:tplc="5BC63D6E">
      <w:start w:val="1"/>
      <w:numFmt w:val="bullet"/>
      <w:lvlText w:val=""/>
      <w:lvlJc w:val="left"/>
      <w:pPr>
        <w:ind w:left="2880" w:hanging="360"/>
      </w:pPr>
      <w:rPr>
        <w:rFonts w:ascii="Symbol" w:hAnsi="Symbol"/>
      </w:rPr>
    </w:lvl>
    <w:lvl w:ilvl="4" w:tplc="06F0777E">
      <w:start w:val="1"/>
      <w:numFmt w:val="bullet"/>
      <w:lvlText w:val="o"/>
      <w:lvlJc w:val="left"/>
      <w:pPr>
        <w:ind w:left="3600" w:hanging="360"/>
      </w:pPr>
      <w:rPr>
        <w:rFonts w:ascii="Courier New" w:hAnsi="Courier New"/>
      </w:rPr>
    </w:lvl>
    <w:lvl w:ilvl="5" w:tplc="85CAFC60">
      <w:start w:val="1"/>
      <w:numFmt w:val="bullet"/>
      <w:lvlText w:val=""/>
      <w:lvlJc w:val="left"/>
      <w:pPr>
        <w:ind w:left="4320" w:hanging="360"/>
      </w:pPr>
      <w:rPr>
        <w:rFonts w:ascii="Wingdings" w:hAnsi="Wingdings"/>
      </w:rPr>
    </w:lvl>
    <w:lvl w:ilvl="6" w:tplc="B2D29758">
      <w:start w:val="1"/>
      <w:numFmt w:val="bullet"/>
      <w:lvlText w:val=""/>
      <w:lvlJc w:val="left"/>
      <w:pPr>
        <w:ind w:left="5040" w:hanging="360"/>
      </w:pPr>
      <w:rPr>
        <w:rFonts w:ascii="Symbol" w:hAnsi="Symbol"/>
      </w:rPr>
    </w:lvl>
    <w:lvl w:ilvl="7" w:tplc="AC84F6C0">
      <w:start w:val="1"/>
      <w:numFmt w:val="bullet"/>
      <w:lvlText w:val="o"/>
      <w:lvlJc w:val="left"/>
      <w:pPr>
        <w:ind w:left="5760" w:hanging="360"/>
      </w:pPr>
      <w:rPr>
        <w:rFonts w:ascii="Courier New" w:hAnsi="Courier New"/>
      </w:rPr>
    </w:lvl>
    <w:lvl w:ilvl="8" w:tplc="BF0CB044">
      <w:start w:val="1"/>
      <w:numFmt w:val="bullet"/>
      <w:lvlText w:val=""/>
      <w:lvlJc w:val="left"/>
      <w:pPr>
        <w:ind w:left="6480" w:hanging="360"/>
      </w:pPr>
      <w:rPr>
        <w:rFonts w:ascii="Wingdings" w:hAnsi="Wingdings"/>
      </w:rPr>
    </w:lvl>
  </w:abstractNum>
  <w:abstractNum w:abstractNumId="20" w15:restartNumberingAfterBreak="0">
    <w:nsid w:val="42AD2766"/>
    <w:multiLevelType w:val="multilevel"/>
    <w:tmpl w:val="0B6A21D6"/>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1" w15:restartNumberingAfterBreak="0">
    <w:nsid w:val="448A12C5"/>
    <w:multiLevelType w:val="hybridMultilevel"/>
    <w:tmpl w:val="9CC22DA0"/>
    <w:lvl w:ilvl="0" w:tplc="B6AC53F2">
      <w:start w:val="1"/>
      <w:numFmt w:val="decimal"/>
      <w:lvlText w:val="%1)"/>
      <w:lvlJc w:val="left"/>
      <w:pPr>
        <w:ind w:left="1185" w:hanging="615"/>
      </w:pPr>
    </w:lvl>
    <w:lvl w:ilvl="1" w:tplc="D74E6204">
      <w:start w:val="1"/>
      <w:numFmt w:val="lowerLetter"/>
      <w:lvlText w:val="%2."/>
      <w:lvlJc w:val="left"/>
      <w:pPr>
        <w:ind w:left="1650" w:hanging="360"/>
      </w:pPr>
    </w:lvl>
    <w:lvl w:ilvl="2" w:tplc="A2FE8EF8">
      <w:start w:val="1"/>
      <w:numFmt w:val="lowerRoman"/>
      <w:lvlText w:val="%3."/>
      <w:lvlJc w:val="right"/>
      <w:pPr>
        <w:ind w:left="2370" w:hanging="180"/>
      </w:pPr>
    </w:lvl>
    <w:lvl w:ilvl="3" w:tplc="24CADC30">
      <w:start w:val="1"/>
      <w:numFmt w:val="decimal"/>
      <w:lvlText w:val="%4."/>
      <w:lvlJc w:val="left"/>
      <w:pPr>
        <w:ind w:left="3090" w:hanging="360"/>
      </w:pPr>
    </w:lvl>
    <w:lvl w:ilvl="4" w:tplc="DDB86310">
      <w:start w:val="1"/>
      <w:numFmt w:val="lowerLetter"/>
      <w:lvlText w:val="%5."/>
      <w:lvlJc w:val="left"/>
      <w:pPr>
        <w:ind w:left="3810" w:hanging="360"/>
      </w:pPr>
    </w:lvl>
    <w:lvl w:ilvl="5" w:tplc="C1A45DC8">
      <w:start w:val="1"/>
      <w:numFmt w:val="lowerRoman"/>
      <w:lvlText w:val="%6."/>
      <w:lvlJc w:val="right"/>
      <w:pPr>
        <w:ind w:left="4530" w:hanging="180"/>
      </w:pPr>
    </w:lvl>
    <w:lvl w:ilvl="6" w:tplc="581468A0">
      <w:start w:val="1"/>
      <w:numFmt w:val="decimal"/>
      <w:lvlText w:val="%7."/>
      <w:lvlJc w:val="left"/>
      <w:pPr>
        <w:ind w:left="5250" w:hanging="360"/>
      </w:pPr>
    </w:lvl>
    <w:lvl w:ilvl="7" w:tplc="3080FE98">
      <w:start w:val="1"/>
      <w:numFmt w:val="lowerLetter"/>
      <w:lvlText w:val="%8."/>
      <w:lvlJc w:val="left"/>
      <w:pPr>
        <w:ind w:left="5970" w:hanging="360"/>
      </w:pPr>
    </w:lvl>
    <w:lvl w:ilvl="8" w:tplc="A8E25412">
      <w:start w:val="1"/>
      <w:numFmt w:val="lowerRoman"/>
      <w:lvlText w:val="%9."/>
      <w:lvlJc w:val="right"/>
      <w:pPr>
        <w:ind w:left="6690" w:hanging="180"/>
      </w:pPr>
    </w:lvl>
  </w:abstractNum>
  <w:abstractNum w:abstractNumId="22" w15:restartNumberingAfterBreak="0">
    <w:nsid w:val="4A5970F8"/>
    <w:multiLevelType w:val="hybridMultilevel"/>
    <w:tmpl w:val="535A0E6A"/>
    <w:lvl w:ilvl="0" w:tplc="548AAFA8">
      <w:start w:val="1"/>
      <w:numFmt w:val="bullet"/>
      <w:lvlText w:val=""/>
      <w:lvlJc w:val="left"/>
      <w:pPr>
        <w:ind w:left="1211" w:hanging="360"/>
      </w:pPr>
      <w:rPr>
        <w:rFonts w:ascii="Symbol" w:hAnsi="Symbol"/>
      </w:rPr>
    </w:lvl>
    <w:lvl w:ilvl="1" w:tplc="768A1C62">
      <w:start w:val="1"/>
      <w:numFmt w:val="bullet"/>
      <w:lvlText w:val="o"/>
      <w:lvlJc w:val="left"/>
      <w:pPr>
        <w:ind w:left="1440" w:hanging="360"/>
      </w:pPr>
      <w:rPr>
        <w:rFonts w:ascii="Courier New" w:hAnsi="Courier New"/>
      </w:rPr>
    </w:lvl>
    <w:lvl w:ilvl="2" w:tplc="24F4E7C4">
      <w:start w:val="1"/>
      <w:numFmt w:val="bullet"/>
      <w:lvlText w:val=""/>
      <w:lvlJc w:val="left"/>
      <w:pPr>
        <w:ind w:left="2160" w:hanging="360"/>
      </w:pPr>
      <w:rPr>
        <w:rFonts w:ascii="Wingdings" w:hAnsi="Wingdings"/>
      </w:rPr>
    </w:lvl>
    <w:lvl w:ilvl="3" w:tplc="E7483CBC">
      <w:start w:val="1"/>
      <w:numFmt w:val="bullet"/>
      <w:lvlText w:val=""/>
      <w:lvlJc w:val="left"/>
      <w:pPr>
        <w:ind w:left="2880" w:hanging="360"/>
      </w:pPr>
      <w:rPr>
        <w:rFonts w:ascii="Symbol" w:hAnsi="Symbol"/>
      </w:rPr>
    </w:lvl>
    <w:lvl w:ilvl="4" w:tplc="7FD0C7E6">
      <w:start w:val="1"/>
      <w:numFmt w:val="bullet"/>
      <w:lvlText w:val="o"/>
      <w:lvlJc w:val="left"/>
      <w:pPr>
        <w:ind w:left="3600" w:hanging="360"/>
      </w:pPr>
      <w:rPr>
        <w:rFonts w:ascii="Courier New" w:hAnsi="Courier New"/>
      </w:rPr>
    </w:lvl>
    <w:lvl w:ilvl="5" w:tplc="6BF8770C">
      <w:start w:val="1"/>
      <w:numFmt w:val="bullet"/>
      <w:lvlText w:val=""/>
      <w:lvlJc w:val="left"/>
      <w:pPr>
        <w:ind w:left="4320" w:hanging="360"/>
      </w:pPr>
      <w:rPr>
        <w:rFonts w:ascii="Wingdings" w:hAnsi="Wingdings"/>
      </w:rPr>
    </w:lvl>
    <w:lvl w:ilvl="6" w:tplc="AA0C3036">
      <w:start w:val="1"/>
      <w:numFmt w:val="bullet"/>
      <w:lvlText w:val=""/>
      <w:lvlJc w:val="left"/>
      <w:pPr>
        <w:ind w:left="5040" w:hanging="360"/>
      </w:pPr>
      <w:rPr>
        <w:rFonts w:ascii="Symbol" w:hAnsi="Symbol"/>
      </w:rPr>
    </w:lvl>
    <w:lvl w:ilvl="7" w:tplc="10922FC2">
      <w:start w:val="1"/>
      <w:numFmt w:val="bullet"/>
      <w:lvlText w:val="o"/>
      <w:lvlJc w:val="left"/>
      <w:pPr>
        <w:ind w:left="5760" w:hanging="360"/>
      </w:pPr>
      <w:rPr>
        <w:rFonts w:ascii="Courier New" w:hAnsi="Courier New"/>
      </w:rPr>
    </w:lvl>
    <w:lvl w:ilvl="8" w:tplc="AC0AA8BE">
      <w:start w:val="1"/>
      <w:numFmt w:val="bullet"/>
      <w:lvlText w:val=""/>
      <w:lvlJc w:val="left"/>
      <w:pPr>
        <w:ind w:left="6480" w:hanging="360"/>
      </w:pPr>
      <w:rPr>
        <w:rFonts w:ascii="Wingdings" w:hAnsi="Wingdings"/>
      </w:rPr>
    </w:lvl>
  </w:abstractNum>
  <w:abstractNum w:abstractNumId="23" w15:restartNumberingAfterBreak="0">
    <w:nsid w:val="501159D6"/>
    <w:multiLevelType w:val="hybridMultilevel"/>
    <w:tmpl w:val="728E11BA"/>
    <w:lvl w:ilvl="0" w:tplc="8FBEDF5C">
      <w:start w:val="1"/>
      <w:numFmt w:val="decimal"/>
      <w:lvlText w:val="%1)"/>
      <w:lvlJc w:val="left"/>
      <w:pPr>
        <w:ind w:left="927" w:hanging="360"/>
      </w:pPr>
    </w:lvl>
    <w:lvl w:ilvl="1" w:tplc="6F300C66">
      <w:start w:val="1"/>
      <w:numFmt w:val="lowerLetter"/>
      <w:lvlText w:val="%2."/>
      <w:lvlJc w:val="left"/>
      <w:pPr>
        <w:ind w:left="1647" w:hanging="360"/>
      </w:pPr>
    </w:lvl>
    <w:lvl w:ilvl="2" w:tplc="16CE2958">
      <w:start w:val="1"/>
      <w:numFmt w:val="lowerRoman"/>
      <w:lvlText w:val="%3."/>
      <w:lvlJc w:val="right"/>
      <w:pPr>
        <w:ind w:left="2367" w:hanging="180"/>
      </w:pPr>
    </w:lvl>
    <w:lvl w:ilvl="3" w:tplc="8556AF32">
      <w:start w:val="1"/>
      <w:numFmt w:val="decimal"/>
      <w:lvlText w:val="%4."/>
      <w:lvlJc w:val="left"/>
      <w:pPr>
        <w:ind w:left="3087" w:hanging="360"/>
      </w:pPr>
    </w:lvl>
    <w:lvl w:ilvl="4" w:tplc="915C0C5E">
      <w:start w:val="1"/>
      <w:numFmt w:val="lowerLetter"/>
      <w:lvlText w:val="%5."/>
      <w:lvlJc w:val="left"/>
      <w:pPr>
        <w:ind w:left="3807" w:hanging="360"/>
      </w:pPr>
    </w:lvl>
    <w:lvl w:ilvl="5" w:tplc="BAD4D4CA">
      <w:start w:val="1"/>
      <w:numFmt w:val="lowerRoman"/>
      <w:lvlText w:val="%6."/>
      <w:lvlJc w:val="right"/>
      <w:pPr>
        <w:ind w:left="4527" w:hanging="180"/>
      </w:pPr>
    </w:lvl>
    <w:lvl w:ilvl="6" w:tplc="EF60F730">
      <w:start w:val="1"/>
      <w:numFmt w:val="decimal"/>
      <w:lvlText w:val="%7."/>
      <w:lvlJc w:val="left"/>
      <w:pPr>
        <w:ind w:left="5247" w:hanging="360"/>
      </w:pPr>
    </w:lvl>
    <w:lvl w:ilvl="7" w:tplc="8E086D0C">
      <w:start w:val="1"/>
      <w:numFmt w:val="lowerLetter"/>
      <w:lvlText w:val="%8."/>
      <w:lvlJc w:val="left"/>
      <w:pPr>
        <w:ind w:left="5967" w:hanging="360"/>
      </w:pPr>
    </w:lvl>
    <w:lvl w:ilvl="8" w:tplc="084216E6">
      <w:start w:val="1"/>
      <w:numFmt w:val="lowerRoman"/>
      <w:lvlText w:val="%9."/>
      <w:lvlJc w:val="right"/>
      <w:pPr>
        <w:ind w:left="6687" w:hanging="180"/>
      </w:pPr>
    </w:lvl>
  </w:abstractNum>
  <w:abstractNum w:abstractNumId="24" w15:restartNumberingAfterBreak="0">
    <w:nsid w:val="5149323B"/>
    <w:multiLevelType w:val="hybridMultilevel"/>
    <w:tmpl w:val="8128770E"/>
    <w:lvl w:ilvl="0" w:tplc="B146690A">
      <w:start w:val="1"/>
      <w:numFmt w:val="decimal"/>
      <w:lvlText w:val="%1."/>
      <w:lvlJc w:val="left"/>
      <w:pPr>
        <w:ind w:left="720" w:hanging="360"/>
      </w:pPr>
    </w:lvl>
    <w:lvl w:ilvl="1" w:tplc="39446FF4">
      <w:start w:val="1"/>
      <w:numFmt w:val="lowerLetter"/>
      <w:lvlText w:val="%2."/>
      <w:lvlJc w:val="left"/>
      <w:pPr>
        <w:ind w:left="1440" w:hanging="360"/>
      </w:pPr>
    </w:lvl>
    <w:lvl w:ilvl="2" w:tplc="6A68A278">
      <w:start w:val="1"/>
      <w:numFmt w:val="lowerRoman"/>
      <w:lvlText w:val="%3."/>
      <w:lvlJc w:val="right"/>
      <w:pPr>
        <w:ind w:left="2160" w:hanging="180"/>
      </w:pPr>
    </w:lvl>
    <w:lvl w:ilvl="3" w:tplc="79A88166">
      <w:start w:val="1"/>
      <w:numFmt w:val="decimal"/>
      <w:lvlText w:val="%4."/>
      <w:lvlJc w:val="left"/>
      <w:pPr>
        <w:ind w:left="2880" w:hanging="360"/>
      </w:pPr>
    </w:lvl>
    <w:lvl w:ilvl="4" w:tplc="8FF8B252">
      <w:start w:val="1"/>
      <w:numFmt w:val="lowerLetter"/>
      <w:lvlText w:val="%5."/>
      <w:lvlJc w:val="left"/>
      <w:pPr>
        <w:ind w:left="3600" w:hanging="360"/>
      </w:pPr>
    </w:lvl>
    <w:lvl w:ilvl="5" w:tplc="67080EF6">
      <w:start w:val="1"/>
      <w:numFmt w:val="lowerRoman"/>
      <w:lvlText w:val="%6."/>
      <w:lvlJc w:val="right"/>
      <w:pPr>
        <w:ind w:left="4320" w:hanging="180"/>
      </w:pPr>
    </w:lvl>
    <w:lvl w:ilvl="6" w:tplc="518A6C24">
      <w:start w:val="1"/>
      <w:numFmt w:val="decimal"/>
      <w:lvlText w:val="%7."/>
      <w:lvlJc w:val="left"/>
      <w:pPr>
        <w:ind w:left="5040" w:hanging="360"/>
      </w:pPr>
    </w:lvl>
    <w:lvl w:ilvl="7" w:tplc="2418FA32">
      <w:start w:val="1"/>
      <w:numFmt w:val="lowerLetter"/>
      <w:lvlText w:val="%8."/>
      <w:lvlJc w:val="left"/>
      <w:pPr>
        <w:ind w:left="5760" w:hanging="360"/>
      </w:pPr>
    </w:lvl>
    <w:lvl w:ilvl="8" w:tplc="D5E66660">
      <w:start w:val="1"/>
      <w:numFmt w:val="lowerRoman"/>
      <w:lvlText w:val="%9."/>
      <w:lvlJc w:val="right"/>
      <w:pPr>
        <w:ind w:left="6480" w:hanging="180"/>
      </w:pPr>
    </w:lvl>
  </w:abstractNum>
  <w:abstractNum w:abstractNumId="25" w15:restartNumberingAfterBreak="0">
    <w:nsid w:val="5615384F"/>
    <w:multiLevelType w:val="hybridMultilevel"/>
    <w:tmpl w:val="CCD20ACA"/>
    <w:lvl w:ilvl="0" w:tplc="59D23D04">
      <w:start w:val="1"/>
      <w:numFmt w:val="decimal"/>
      <w:lvlText w:val="%1)"/>
      <w:lvlJc w:val="left"/>
      <w:pPr>
        <w:ind w:left="930" w:hanging="360"/>
      </w:pPr>
    </w:lvl>
    <w:lvl w:ilvl="1" w:tplc="1B70F508">
      <w:start w:val="1"/>
      <w:numFmt w:val="lowerLetter"/>
      <w:lvlText w:val="%2."/>
      <w:lvlJc w:val="left"/>
      <w:pPr>
        <w:ind w:left="1650" w:hanging="360"/>
      </w:pPr>
    </w:lvl>
    <w:lvl w:ilvl="2" w:tplc="FC9A23F6">
      <w:start w:val="1"/>
      <w:numFmt w:val="lowerRoman"/>
      <w:lvlText w:val="%3."/>
      <w:lvlJc w:val="right"/>
      <w:pPr>
        <w:ind w:left="2370" w:hanging="180"/>
      </w:pPr>
    </w:lvl>
    <w:lvl w:ilvl="3" w:tplc="06A2F0A2">
      <w:start w:val="1"/>
      <w:numFmt w:val="decimal"/>
      <w:lvlText w:val="%4."/>
      <w:lvlJc w:val="left"/>
      <w:pPr>
        <w:ind w:left="3090" w:hanging="360"/>
      </w:pPr>
    </w:lvl>
    <w:lvl w:ilvl="4" w:tplc="2BF250EE">
      <w:start w:val="1"/>
      <w:numFmt w:val="lowerLetter"/>
      <w:lvlText w:val="%5."/>
      <w:lvlJc w:val="left"/>
      <w:pPr>
        <w:ind w:left="3810" w:hanging="360"/>
      </w:pPr>
    </w:lvl>
    <w:lvl w:ilvl="5" w:tplc="21BCB092">
      <w:start w:val="1"/>
      <w:numFmt w:val="lowerRoman"/>
      <w:lvlText w:val="%6."/>
      <w:lvlJc w:val="right"/>
      <w:pPr>
        <w:ind w:left="4530" w:hanging="180"/>
      </w:pPr>
    </w:lvl>
    <w:lvl w:ilvl="6" w:tplc="7A00E334">
      <w:start w:val="1"/>
      <w:numFmt w:val="decimal"/>
      <w:lvlText w:val="%7."/>
      <w:lvlJc w:val="left"/>
      <w:pPr>
        <w:ind w:left="5250" w:hanging="360"/>
      </w:pPr>
    </w:lvl>
    <w:lvl w:ilvl="7" w:tplc="0652DA5C">
      <w:start w:val="1"/>
      <w:numFmt w:val="lowerLetter"/>
      <w:lvlText w:val="%8."/>
      <w:lvlJc w:val="left"/>
      <w:pPr>
        <w:ind w:left="5970" w:hanging="360"/>
      </w:pPr>
    </w:lvl>
    <w:lvl w:ilvl="8" w:tplc="827C4C34">
      <w:start w:val="1"/>
      <w:numFmt w:val="lowerRoman"/>
      <w:lvlText w:val="%9."/>
      <w:lvlJc w:val="right"/>
      <w:pPr>
        <w:ind w:left="6690" w:hanging="180"/>
      </w:pPr>
    </w:lvl>
  </w:abstractNum>
  <w:abstractNum w:abstractNumId="26" w15:restartNumberingAfterBreak="0">
    <w:nsid w:val="5EB4751B"/>
    <w:multiLevelType w:val="hybridMultilevel"/>
    <w:tmpl w:val="BEE2960E"/>
    <w:lvl w:ilvl="0" w:tplc="07E0594C">
      <w:start w:val="1"/>
      <w:numFmt w:val="bullet"/>
      <w:lvlText w:val=""/>
      <w:lvlJc w:val="left"/>
      <w:pPr>
        <w:ind w:left="720" w:hanging="360"/>
      </w:pPr>
      <w:rPr>
        <w:rFonts w:ascii="Symbol" w:hAnsi="Symbol"/>
      </w:rPr>
    </w:lvl>
    <w:lvl w:ilvl="1" w:tplc="0DFAA852">
      <w:start w:val="1"/>
      <w:numFmt w:val="bullet"/>
      <w:lvlText w:val="o"/>
      <w:lvlJc w:val="left"/>
      <w:pPr>
        <w:ind w:left="1440" w:hanging="360"/>
      </w:pPr>
      <w:rPr>
        <w:rFonts w:ascii="Courier New" w:hAnsi="Courier New"/>
      </w:rPr>
    </w:lvl>
    <w:lvl w:ilvl="2" w:tplc="D946D8EA">
      <w:start w:val="1"/>
      <w:numFmt w:val="bullet"/>
      <w:lvlText w:val=""/>
      <w:lvlJc w:val="left"/>
      <w:pPr>
        <w:ind w:left="2160" w:hanging="360"/>
      </w:pPr>
      <w:rPr>
        <w:rFonts w:ascii="Wingdings" w:hAnsi="Wingdings"/>
      </w:rPr>
    </w:lvl>
    <w:lvl w:ilvl="3" w:tplc="1DF499AC">
      <w:start w:val="1"/>
      <w:numFmt w:val="bullet"/>
      <w:lvlText w:val=""/>
      <w:lvlJc w:val="left"/>
      <w:pPr>
        <w:ind w:left="2880" w:hanging="360"/>
      </w:pPr>
      <w:rPr>
        <w:rFonts w:ascii="Symbol" w:hAnsi="Symbol"/>
      </w:rPr>
    </w:lvl>
    <w:lvl w:ilvl="4" w:tplc="E7429260">
      <w:start w:val="1"/>
      <w:numFmt w:val="bullet"/>
      <w:lvlText w:val="o"/>
      <w:lvlJc w:val="left"/>
      <w:pPr>
        <w:ind w:left="3600" w:hanging="360"/>
      </w:pPr>
      <w:rPr>
        <w:rFonts w:ascii="Courier New" w:hAnsi="Courier New"/>
      </w:rPr>
    </w:lvl>
    <w:lvl w:ilvl="5" w:tplc="F31C1F36">
      <w:start w:val="1"/>
      <w:numFmt w:val="bullet"/>
      <w:lvlText w:val=""/>
      <w:lvlJc w:val="left"/>
      <w:pPr>
        <w:ind w:left="4320" w:hanging="360"/>
      </w:pPr>
      <w:rPr>
        <w:rFonts w:ascii="Wingdings" w:hAnsi="Wingdings"/>
      </w:rPr>
    </w:lvl>
    <w:lvl w:ilvl="6" w:tplc="E21629CC">
      <w:start w:val="1"/>
      <w:numFmt w:val="bullet"/>
      <w:lvlText w:val=""/>
      <w:lvlJc w:val="left"/>
      <w:pPr>
        <w:ind w:left="5040" w:hanging="360"/>
      </w:pPr>
      <w:rPr>
        <w:rFonts w:ascii="Symbol" w:hAnsi="Symbol"/>
      </w:rPr>
    </w:lvl>
    <w:lvl w:ilvl="7" w:tplc="BB52ADA2">
      <w:start w:val="1"/>
      <w:numFmt w:val="bullet"/>
      <w:lvlText w:val="o"/>
      <w:lvlJc w:val="left"/>
      <w:pPr>
        <w:ind w:left="5760" w:hanging="360"/>
      </w:pPr>
      <w:rPr>
        <w:rFonts w:ascii="Courier New" w:hAnsi="Courier New"/>
      </w:rPr>
    </w:lvl>
    <w:lvl w:ilvl="8" w:tplc="CD26DABA">
      <w:start w:val="1"/>
      <w:numFmt w:val="bullet"/>
      <w:lvlText w:val=""/>
      <w:lvlJc w:val="left"/>
      <w:pPr>
        <w:ind w:left="6480" w:hanging="360"/>
      </w:pPr>
      <w:rPr>
        <w:rFonts w:ascii="Wingdings" w:hAnsi="Wingdings"/>
      </w:rPr>
    </w:lvl>
  </w:abstractNum>
  <w:abstractNum w:abstractNumId="27" w15:restartNumberingAfterBreak="0">
    <w:nsid w:val="5F8E2297"/>
    <w:multiLevelType w:val="hybridMultilevel"/>
    <w:tmpl w:val="5D7A8F82"/>
    <w:lvl w:ilvl="0" w:tplc="E4B0B926">
      <w:start w:val="1"/>
      <w:numFmt w:val="bullet"/>
      <w:lvlText w:val=""/>
      <w:lvlJc w:val="left"/>
      <w:pPr>
        <w:ind w:left="1429" w:hanging="360"/>
      </w:pPr>
      <w:rPr>
        <w:rFonts w:ascii="Symbol" w:hAnsi="Symbol"/>
      </w:rPr>
    </w:lvl>
    <w:lvl w:ilvl="1" w:tplc="5CDE3CB4">
      <w:start w:val="1"/>
      <w:numFmt w:val="bullet"/>
      <w:lvlText w:val="o"/>
      <w:lvlJc w:val="left"/>
      <w:pPr>
        <w:ind w:left="2149" w:hanging="360"/>
      </w:pPr>
      <w:rPr>
        <w:rFonts w:ascii="Courier New" w:hAnsi="Courier New"/>
      </w:rPr>
    </w:lvl>
    <w:lvl w:ilvl="2" w:tplc="1E725BCA">
      <w:start w:val="1"/>
      <w:numFmt w:val="bullet"/>
      <w:lvlText w:val=""/>
      <w:lvlJc w:val="left"/>
      <w:pPr>
        <w:ind w:left="2869" w:hanging="360"/>
      </w:pPr>
      <w:rPr>
        <w:rFonts w:ascii="Wingdings" w:hAnsi="Wingdings"/>
      </w:rPr>
    </w:lvl>
    <w:lvl w:ilvl="3" w:tplc="C886779E">
      <w:start w:val="1"/>
      <w:numFmt w:val="bullet"/>
      <w:lvlText w:val=""/>
      <w:lvlJc w:val="left"/>
      <w:pPr>
        <w:ind w:left="3589" w:hanging="360"/>
      </w:pPr>
      <w:rPr>
        <w:rFonts w:ascii="Symbol" w:hAnsi="Symbol"/>
      </w:rPr>
    </w:lvl>
    <w:lvl w:ilvl="4" w:tplc="448AAE00">
      <w:start w:val="1"/>
      <w:numFmt w:val="bullet"/>
      <w:lvlText w:val="o"/>
      <w:lvlJc w:val="left"/>
      <w:pPr>
        <w:ind w:left="4309" w:hanging="360"/>
      </w:pPr>
      <w:rPr>
        <w:rFonts w:ascii="Courier New" w:hAnsi="Courier New"/>
      </w:rPr>
    </w:lvl>
    <w:lvl w:ilvl="5" w:tplc="B8F668F6">
      <w:start w:val="1"/>
      <w:numFmt w:val="bullet"/>
      <w:lvlText w:val=""/>
      <w:lvlJc w:val="left"/>
      <w:pPr>
        <w:ind w:left="5029" w:hanging="360"/>
      </w:pPr>
      <w:rPr>
        <w:rFonts w:ascii="Wingdings" w:hAnsi="Wingdings"/>
      </w:rPr>
    </w:lvl>
    <w:lvl w:ilvl="6" w:tplc="24309D3A">
      <w:start w:val="1"/>
      <w:numFmt w:val="bullet"/>
      <w:lvlText w:val=""/>
      <w:lvlJc w:val="left"/>
      <w:pPr>
        <w:ind w:left="5749" w:hanging="360"/>
      </w:pPr>
      <w:rPr>
        <w:rFonts w:ascii="Symbol" w:hAnsi="Symbol"/>
      </w:rPr>
    </w:lvl>
    <w:lvl w:ilvl="7" w:tplc="665A2768">
      <w:start w:val="1"/>
      <w:numFmt w:val="bullet"/>
      <w:lvlText w:val="o"/>
      <w:lvlJc w:val="left"/>
      <w:pPr>
        <w:ind w:left="6469" w:hanging="360"/>
      </w:pPr>
      <w:rPr>
        <w:rFonts w:ascii="Courier New" w:hAnsi="Courier New"/>
      </w:rPr>
    </w:lvl>
    <w:lvl w:ilvl="8" w:tplc="04301278">
      <w:start w:val="1"/>
      <w:numFmt w:val="bullet"/>
      <w:lvlText w:val=""/>
      <w:lvlJc w:val="left"/>
      <w:pPr>
        <w:ind w:left="7189" w:hanging="360"/>
      </w:pPr>
      <w:rPr>
        <w:rFonts w:ascii="Wingdings" w:hAnsi="Wingdings"/>
      </w:rPr>
    </w:lvl>
  </w:abstractNum>
  <w:abstractNum w:abstractNumId="28" w15:restartNumberingAfterBreak="0">
    <w:nsid w:val="611F2650"/>
    <w:multiLevelType w:val="hybridMultilevel"/>
    <w:tmpl w:val="F3B4ED9E"/>
    <w:lvl w:ilvl="0" w:tplc="6DF0FCC0">
      <w:start w:val="1"/>
      <w:numFmt w:val="decimal"/>
      <w:lvlText w:val="%1."/>
      <w:lvlJc w:val="left"/>
      <w:pPr>
        <w:ind w:left="1080" w:hanging="360"/>
      </w:pPr>
    </w:lvl>
    <w:lvl w:ilvl="1" w:tplc="F6023E88">
      <w:start w:val="1"/>
      <w:numFmt w:val="lowerLetter"/>
      <w:lvlText w:val="%2."/>
      <w:lvlJc w:val="left"/>
      <w:pPr>
        <w:ind w:left="1800" w:hanging="360"/>
      </w:pPr>
    </w:lvl>
    <w:lvl w:ilvl="2" w:tplc="4B461890">
      <w:start w:val="1"/>
      <w:numFmt w:val="lowerRoman"/>
      <w:lvlText w:val="%3."/>
      <w:lvlJc w:val="right"/>
      <w:pPr>
        <w:ind w:left="2520" w:hanging="180"/>
      </w:pPr>
    </w:lvl>
    <w:lvl w:ilvl="3" w:tplc="C5AABA0C">
      <w:start w:val="1"/>
      <w:numFmt w:val="decimal"/>
      <w:lvlText w:val="%4."/>
      <w:lvlJc w:val="left"/>
      <w:pPr>
        <w:ind w:left="3240" w:hanging="360"/>
      </w:pPr>
    </w:lvl>
    <w:lvl w:ilvl="4" w:tplc="F5CE6ED2">
      <w:start w:val="1"/>
      <w:numFmt w:val="lowerLetter"/>
      <w:lvlText w:val="%5."/>
      <w:lvlJc w:val="left"/>
      <w:pPr>
        <w:ind w:left="3960" w:hanging="360"/>
      </w:pPr>
    </w:lvl>
    <w:lvl w:ilvl="5" w:tplc="01580FAE">
      <w:start w:val="1"/>
      <w:numFmt w:val="lowerRoman"/>
      <w:lvlText w:val="%6."/>
      <w:lvlJc w:val="right"/>
      <w:pPr>
        <w:ind w:left="4680" w:hanging="180"/>
      </w:pPr>
    </w:lvl>
    <w:lvl w:ilvl="6" w:tplc="08D068E0">
      <w:start w:val="1"/>
      <w:numFmt w:val="decimal"/>
      <w:lvlText w:val="%7."/>
      <w:lvlJc w:val="left"/>
      <w:pPr>
        <w:ind w:left="5400" w:hanging="360"/>
      </w:pPr>
    </w:lvl>
    <w:lvl w:ilvl="7" w:tplc="C9BCE516">
      <w:start w:val="1"/>
      <w:numFmt w:val="lowerLetter"/>
      <w:lvlText w:val="%8."/>
      <w:lvlJc w:val="left"/>
      <w:pPr>
        <w:ind w:left="6120" w:hanging="360"/>
      </w:pPr>
    </w:lvl>
    <w:lvl w:ilvl="8" w:tplc="2DE65174">
      <w:start w:val="1"/>
      <w:numFmt w:val="lowerRoman"/>
      <w:lvlText w:val="%9."/>
      <w:lvlJc w:val="right"/>
      <w:pPr>
        <w:ind w:left="6840" w:hanging="180"/>
      </w:pPr>
    </w:lvl>
  </w:abstractNum>
  <w:abstractNum w:abstractNumId="29" w15:restartNumberingAfterBreak="0">
    <w:nsid w:val="61A95BD3"/>
    <w:multiLevelType w:val="multilevel"/>
    <w:tmpl w:val="83F6D9A6"/>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0" w15:restartNumberingAfterBreak="0">
    <w:nsid w:val="61AB16F5"/>
    <w:multiLevelType w:val="hybridMultilevel"/>
    <w:tmpl w:val="E2268C9C"/>
    <w:lvl w:ilvl="0" w:tplc="E814FC34">
      <w:start w:val="1"/>
      <w:numFmt w:val="decimal"/>
      <w:lvlText w:val="%1."/>
      <w:lvlJc w:val="left"/>
      <w:pPr>
        <w:tabs>
          <w:tab w:val="num" w:pos="1080"/>
        </w:tabs>
        <w:ind w:left="1080" w:hanging="360"/>
      </w:pPr>
    </w:lvl>
    <w:lvl w:ilvl="1" w:tplc="FB72FE70">
      <w:start w:val="1"/>
      <w:numFmt w:val="lowerLetter"/>
      <w:lvlText w:val="%2."/>
      <w:lvlJc w:val="left"/>
      <w:pPr>
        <w:tabs>
          <w:tab w:val="num" w:pos="1800"/>
        </w:tabs>
        <w:ind w:left="1800" w:hanging="360"/>
      </w:pPr>
    </w:lvl>
    <w:lvl w:ilvl="2" w:tplc="B9AC9760">
      <w:start w:val="1"/>
      <w:numFmt w:val="lowerRoman"/>
      <w:lvlText w:val="%3."/>
      <w:lvlJc w:val="right"/>
      <w:pPr>
        <w:tabs>
          <w:tab w:val="num" w:pos="2520"/>
        </w:tabs>
        <w:ind w:left="2520" w:hanging="180"/>
      </w:pPr>
    </w:lvl>
    <w:lvl w:ilvl="3" w:tplc="AA3E8798">
      <w:start w:val="1"/>
      <w:numFmt w:val="decimal"/>
      <w:lvlText w:val="%4."/>
      <w:lvlJc w:val="left"/>
      <w:pPr>
        <w:tabs>
          <w:tab w:val="num" w:pos="3240"/>
        </w:tabs>
        <w:ind w:left="3240" w:hanging="360"/>
      </w:pPr>
    </w:lvl>
    <w:lvl w:ilvl="4" w:tplc="75781806">
      <w:start w:val="1"/>
      <w:numFmt w:val="lowerLetter"/>
      <w:lvlText w:val="%5."/>
      <w:lvlJc w:val="left"/>
      <w:pPr>
        <w:tabs>
          <w:tab w:val="num" w:pos="3960"/>
        </w:tabs>
        <w:ind w:left="3960" w:hanging="360"/>
      </w:pPr>
    </w:lvl>
    <w:lvl w:ilvl="5" w:tplc="ED6C0F2C">
      <w:start w:val="1"/>
      <w:numFmt w:val="lowerRoman"/>
      <w:lvlText w:val="%6."/>
      <w:lvlJc w:val="right"/>
      <w:pPr>
        <w:tabs>
          <w:tab w:val="num" w:pos="4680"/>
        </w:tabs>
        <w:ind w:left="4680" w:hanging="180"/>
      </w:pPr>
    </w:lvl>
    <w:lvl w:ilvl="6" w:tplc="78D6237E">
      <w:start w:val="1"/>
      <w:numFmt w:val="decimal"/>
      <w:lvlText w:val="%7."/>
      <w:lvlJc w:val="left"/>
      <w:pPr>
        <w:tabs>
          <w:tab w:val="num" w:pos="5400"/>
        </w:tabs>
        <w:ind w:left="5400" w:hanging="360"/>
      </w:pPr>
    </w:lvl>
    <w:lvl w:ilvl="7" w:tplc="FFD8D070">
      <w:start w:val="1"/>
      <w:numFmt w:val="lowerLetter"/>
      <w:lvlText w:val="%8."/>
      <w:lvlJc w:val="left"/>
      <w:pPr>
        <w:tabs>
          <w:tab w:val="num" w:pos="6120"/>
        </w:tabs>
        <w:ind w:left="6120" w:hanging="360"/>
      </w:pPr>
    </w:lvl>
    <w:lvl w:ilvl="8" w:tplc="0C3E1F0E">
      <w:start w:val="1"/>
      <w:numFmt w:val="lowerRoman"/>
      <w:lvlText w:val="%9."/>
      <w:lvlJc w:val="right"/>
      <w:pPr>
        <w:tabs>
          <w:tab w:val="num" w:pos="6840"/>
        </w:tabs>
        <w:ind w:left="6840" w:hanging="180"/>
      </w:pPr>
    </w:lvl>
  </w:abstractNum>
  <w:abstractNum w:abstractNumId="31" w15:restartNumberingAfterBreak="0">
    <w:nsid w:val="62150965"/>
    <w:multiLevelType w:val="hybridMultilevel"/>
    <w:tmpl w:val="34DE84A4"/>
    <w:lvl w:ilvl="0" w:tplc="FECA56C2">
      <w:start w:val="1"/>
      <w:numFmt w:val="decimal"/>
      <w:lvlText w:val="%1."/>
      <w:lvlJc w:val="left"/>
      <w:pPr>
        <w:ind w:left="720" w:hanging="360"/>
      </w:pPr>
    </w:lvl>
    <w:lvl w:ilvl="1" w:tplc="C4B4C342">
      <w:start w:val="1"/>
      <w:numFmt w:val="lowerLetter"/>
      <w:lvlText w:val="%2."/>
      <w:lvlJc w:val="left"/>
      <w:pPr>
        <w:ind w:left="1440" w:hanging="360"/>
      </w:pPr>
    </w:lvl>
    <w:lvl w:ilvl="2" w:tplc="31CE310C">
      <w:start w:val="1"/>
      <w:numFmt w:val="lowerRoman"/>
      <w:lvlText w:val="%3."/>
      <w:lvlJc w:val="right"/>
      <w:pPr>
        <w:ind w:left="2160" w:hanging="180"/>
      </w:pPr>
    </w:lvl>
    <w:lvl w:ilvl="3" w:tplc="DFB84DDC">
      <w:start w:val="1"/>
      <w:numFmt w:val="decimal"/>
      <w:lvlText w:val="%4."/>
      <w:lvlJc w:val="left"/>
      <w:pPr>
        <w:ind w:left="2880" w:hanging="360"/>
      </w:pPr>
    </w:lvl>
    <w:lvl w:ilvl="4" w:tplc="6B9CCBA4">
      <w:start w:val="1"/>
      <w:numFmt w:val="lowerLetter"/>
      <w:lvlText w:val="%5."/>
      <w:lvlJc w:val="left"/>
      <w:pPr>
        <w:ind w:left="3600" w:hanging="360"/>
      </w:pPr>
    </w:lvl>
    <w:lvl w:ilvl="5" w:tplc="08AAB9F0">
      <w:start w:val="1"/>
      <w:numFmt w:val="lowerRoman"/>
      <w:lvlText w:val="%6."/>
      <w:lvlJc w:val="right"/>
      <w:pPr>
        <w:ind w:left="4320" w:hanging="180"/>
      </w:pPr>
    </w:lvl>
    <w:lvl w:ilvl="6" w:tplc="A2CC01BA">
      <w:start w:val="1"/>
      <w:numFmt w:val="decimal"/>
      <w:lvlText w:val="%7."/>
      <w:lvlJc w:val="left"/>
      <w:pPr>
        <w:ind w:left="5040" w:hanging="360"/>
      </w:pPr>
    </w:lvl>
    <w:lvl w:ilvl="7" w:tplc="B94E987E">
      <w:start w:val="1"/>
      <w:numFmt w:val="lowerLetter"/>
      <w:lvlText w:val="%8."/>
      <w:lvlJc w:val="left"/>
      <w:pPr>
        <w:ind w:left="5760" w:hanging="360"/>
      </w:pPr>
    </w:lvl>
    <w:lvl w:ilvl="8" w:tplc="8F3EA1A8">
      <w:start w:val="1"/>
      <w:numFmt w:val="lowerRoman"/>
      <w:lvlText w:val="%9."/>
      <w:lvlJc w:val="right"/>
      <w:pPr>
        <w:ind w:left="6480" w:hanging="180"/>
      </w:pPr>
    </w:lvl>
  </w:abstractNum>
  <w:abstractNum w:abstractNumId="32" w15:restartNumberingAfterBreak="0">
    <w:nsid w:val="63173496"/>
    <w:multiLevelType w:val="hybridMultilevel"/>
    <w:tmpl w:val="27DA58FA"/>
    <w:lvl w:ilvl="0" w:tplc="FC68DE30">
      <w:start w:val="1"/>
      <w:numFmt w:val="decimal"/>
      <w:lvlText w:val="%1."/>
      <w:lvlJc w:val="left"/>
      <w:pPr>
        <w:ind w:left="720" w:hanging="360"/>
      </w:pPr>
    </w:lvl>
    <w:lvl w:ilvl="1" w:tplc="6F0A6F18">
      <w:start w:val="1"/>
      <w:numFmt w:val="lowerLetter"/>
      <w:lvlText w:val="%2."/>
      <w:lvlJc w:val="left"/>
      <w:pPr>
        <w:ind w:left="1440" w:hanging="360"/>
      </w:pPr>
    </w:lvl>
    <w:lvl w:ilvl="2" w:tplc="66040AAC">
      <w:start w:val="1"/>
      <w:numFmt w:val="lowerRoman"/>
      <w:lvlText w:val="%3."/>
      <w:lvlJc w:val="right"/>
      <w:pPr>
        <w:ind w:left="2160" w:hanging="180"/>
      </w:pPr>
    </w:lvl>
    <w:lvl w:ilvl="3" w:tplc="C5B08F62">
      <w:start w:val="1"/>
      <w:numFmt w:val="decimal"/>
      <w:lvlText w:val="%4."/>
      <w:lvlJc w:val="left"/>
      <w:pPr>
        <w:ind w:left="2880" w:hanging="360"/>
      </w:pPr>
    </w:lvl>
    <w:lvl w:ilvl="4" w:tplc="4E626798">
      <w:start w:val="1"/>
      <w:numFmt w:val="lowerLetter"/>
      <w:lvlText w:val="%5."/>
      <w:lvlJc w:val="left"/>
      <w:pPr>
        <w:ind w:left="3600" w:hanging="360"/>
      </w:pPr>
    </w:lvl>
    <w:lvl w:ilvl="5" w:tplc="950C5A50">
      <w:start w:val="1"/>
      <w:numFmt w:val="lowerRoman"/>
      <w:lvlText w:val="%6."/>
      <w:lvlJc w:val="right"/>
      <w:pPr>
        <w:ind w:left="4320" w:hanging="180"/>
      </w:pPr>
    </w:lvl>
    <w:lvl w:ilvl="6" w:tplc="063687B4">
      <w:start w:val="1"/>
      <w:numFmt w:val="decimal"/>
      <w:lvlText w:val="%7."/>
      <w:lvlJc w:val="left"/>
      <w:pPr>
        <w:ind w:left="5040" w:hanging="360"/>
      </w:pPr>
    </w:lvl>
    <w:lvl w:ilvl="7" w:tplc="AE2C7D94">
      <w:start w:val="1"/>
      <w:numFmt w:val="lowerLetter"/>
      <w:lvlText w:val="%8."/>
      <w:lvlJc w:val="left"/>
      <w:pPr>
        <w:ind w:left="5760" w:hanging="360"/>
      </w:pPr>
    </w:lvl>
    <w:lvl w:ilvl="8" w:tplc="1C0A0860">
      <w:start w:val="1"/>
      <w:numFmt w:val="lowerRoman"/>
      <w:lvlText w:val="%9."/>
      <w:lvlJc w:val="right"/>
      <w:pPr>
        <w:ind w:left="6480" w:hanging="180"/>
      </w:pPr>
    </w:lvl>
  </w:abstractNum>
  <w:abstractNum w:abstractNumId="33" w15:restartNumberingAfterBreak="0">
    <w:nsid w:val="633A05EC"/>
    <w:multiLevelType w:val="hybridMultilevel"/>
    <w:tmpl w:val="A3D25890"/>
    <w:lvl w:ilvl="0" w:tplc="15048DD6">
      <w:start w:val="1"/>
      <w:numFmt w:val="decimal"/>
      <w:lvlText w:val="%1."/>
      <w:lvlJc w:val="left"/>
      <w:pPr>
        <w:ind w:left="720" w:hanging="360"/>
      </w:pPr>
    </w:lvl>
    <w:lvl w:ilvl="1" w:tplc="C46604AE">
      <w:start w:val="1"/>
      <w:numFmt w:val="lowerLetter"/>
      <w:lvlText w:val="%2."/>
      <w:lvlJc w:val="left"/>
      <w:pPr>
        <w:ind w:left="1440" w:hanging="360"/>
      </w:pPr>
    </w:lvl>
    <w:lvl w:ilvl="2" w:tplc="F4BA21A2">
      <w:start w:val="1"/>
      <w:numFmt w:val="lowerRoman"/>
      <w:lvlText w:val="%3."/>
      <w:lvlJc w:val="right"/>
      <w:pPr>
        <w:ind w:left="2160" w:hanging="180"/>
      </w:pPr>
    </w:lvl>
    <w:lvl w:ilvl="3" w:tplc="8690CCBE">
      <w:start w:val="1"/>
      <w:numFmt w:val="decimal"/>
      <w:lvlText w:val="%4."/>
      <w:lvlJc w:val="left"/>
      <w:pPr>
        <w:ind w:left="2880" w:hanging="360"/>
      </w:pPr>
    </w:lvl>
    <w:lvl w:ilvl="4" w:tplc="4E42A184">
      <w:start w:val="1"/>
      <w:numFmt w:val="lowerLetter"/>
      <w:lvlText w:val="%5."/>
      <w:lvlJc w:val="left"/>
      <w:pPr>
        <w:ind w:left="3600" w:hanging="360"/>
      </w:pPr>
    </w:lvl>
    <w:lvl w:ilvl="5" w:tplc="D4C07C42">
      <w:start w:val="1"/>
      <w:numFmt w:val="lowerRoman"/>
      <w:lvlText w:val="%6."/>
      <w:lvlJc w:val="right"/>
      <w:pPr>
        <w:ind w:left="4320" w:hanging="180"/>
      </w:pPr>
    </w:lvl>
    <w:lvl w:ilvl="6" w:tplc="6C0A4B14">
      <w:start w:val="1"/>
      <w:numFmt w:val="decimal"/>
      <w:lvlText w:val="%7."/>
      <w:lvlJc w:val="left"/>
      <w:pPr>
        <w:ind w:left="5040" w:hanging="360"/>
      </w:pPr>
    </w:lvl>
    <w:lvl w:ilvl="7" w:tplc="8C8683C0">
      <w:start w:val="1"/>
      <w:numFmt w:val="lowerLetter"/>
      <w:lvlText w:val="%8."/>
      <w:lvlJc w:val="left"/>
      <w:pPr>
        <w:ind w:left="5760" w:hanging="360"/>
      </w:pPr>
    </w:lvl>
    <w:lvl w:ilvl="8" w:tplc="0576BAFA">
      <w:start w:val="1"/>
      <w:numFmt w:val="lowerRoman"/>
      <w:lvlText w:val="%9."/>
      <w:lvlJc w:val="right"/>
      <w:pPr>
        <w:ind w:left="6480" w:hanging="180"/>
      </w:pPr>
    </w:lvl>
  </w:abstractNum>
  <w:abstractNum w:abstractNumId="34" w15:restartNumberingAfterBreak="0">
    <w:nsid w:val="698F594A"/>
    <w:multiLevelType w:val="hybridMultilevel"/>
    <w:tmpl w:val="5AF8571A"/>
    <w:lvl w:ilvl="0" w:tplc="1D5803EA">
      <w:start w:val="1"/>
      <w:numFmt w:val="decimal"/>
      <w:lvlText w:val="%1."/>
      <w:lvlJc w:val="left"/>
      <w:pPr>
        <w:ind w:left="720" w:hanging="360"/>
      </w:pPr>
    </w:lvl>
    <w:lvl w:ilvl="1" w:tplc="7AB035DC">
      <w:start w:val="1"/>
      <w:numFmt w:val="lowerLetter"/>
      <w:lvlText w:val="%2."/>
      <w:lvlJc w:val="left"/>
      <w:pPr>
        <w:ind w:left="1440" w:hanging="360"/>
      </w:pPr>
    </w:lvl>
    <w:lvl w:ilvl="2" w:tplc="AC1C52AE">
      <w:start w:val="1"/>
      <w:numFmt w:val="lowerRoman"/>
      <w:lvlText w:val="%3."/>
      <w:lvlJc w:val="right"/>
      <w:pPr>
        <w:ind w:left="2160" w:hanging="180"/>
      </w:pPr>
    </w:lvl>
    <w:lvl w:ilvl="3" w:tplc="3F2E2308">
      <w:start w:val="1"/>
      <w:numFmt w:val="decimal"/>
      <w:lvlText w:val="%4."/>
      <w:lvlJc w:val="left"/>
      <w:pPr>
        <w:ind w:left="2880" w:hanging="360"/>
      </w:pPr>
    </w:lvl>
    <w:lvl w:ilvl="4" w:tplc="71786618">
      <w:start w:val="1"/>
      <w:numFmt w:val="lowerLetter"/>
      <w:lvlText w:val="%5."/>
      <w:lvlJc w:val="left"/>
      <w:pPr>
        <w:ind w:left="3600" w:hanging="360"/>
      </w:pPr>
    </w:lvl>
    <w:lvl w:ilvl="5" w:tplc="3E8251DE">
      <w:start w:val="1"/>
      <w:numFmt w:val="lowerRoman"/>
      <w:lvlText w:val="%6."/>
      <w:lvlJc w:val="right"/>
      <w:pPr>
        <w:ind w:left="4320" w:hanging="180"/>
      </w:pPr>
    </w:lvl>
    <w:lvl w:ilvl="6" w:tplc="080048C6">
      <w:start w:val="1"/>
      <w:numFmt w:val="decimal"/>
      <w:lvlText w:val="%7."/>
      <w:lvlJc w:val="left"/>
      <w:pPr>
        <w:ind w:left="5040" w:hanging="360"/>
      </w:pPr>
    </w:lvl>
    <w:lvl w:ilvl="7" w:tplc="4320843A">
      <w:start w:val="1"/>
      <w:numFmt w:val="lowerLetter"/>
      <w:lvlText w:val="%8."/>
      <w:lvlJc w:val="left"/>
      <w:pPr>
        <w:ind w:left="5760" w:hanging="360"/>
      </w:pPr>
    </w:lvl>
    <w:lvl w:ilvl="8" w:tplc="195ADAC0">
      <w:start w:val="1"/>
      <w:numFmt w:val="lowerRoman"/>
      <w:lvlText w:val="%9."/>
      <w:lvlJc w:val="right"/>
      <w:pPr>
        <w:ind w:left="6480" w:hanging="180"/>
      </w:pPr>
    </w:lvl>
  </w:abstractNum>
  <w:abstractNum w:abstractNumId="35" w15:restartNumberingAfterBreak="0">
    <w:nsid w:val="6AE22794"/>
    <w:multiLevelType w:val="hybridMultilevel"/>
    <w:tmpl w:val="423E93F2"/>
    <w:lvl w:ilvl="0" w:tplc="29DC44C2">
      <w:start w:val="1"/>
      <w:numFmt w:val="decimal"/>
      <w:lvlText w:val="%1)"/>
      <w:lvlJc w:val="left"/>
      <w:pPr>
        <w:ind w:left="930" w:hanging="360"/>
      </w:pPr>
    </w:lvl>
    <w:lvl w:ilvl="1" w:tplc="4E2E948E">
      <w:start w:val="1"/>
      <w:numFmt w:val="lowerLetter"/>
      <w:lvlText w:val="%2."/>
      <w:lvlJc w:val="left"/>
      <w:pPr>
        <w:ind w:left="1650" w:hanging="360"/>
      </w:pPr>
    </w:lvl>
    <w:lvl w:ilvl="2" w:tplc="A4781918">
      <w:start w:val="1"/>
      <w:numFmt w:val="lowerRoman"/>
      <w:lvlText w:val="%3."/>
      <w:lvlJc w:val="right"/>
      <w:pPr>
        <w:ind w:left="2370" w:hanging="180"/>
      </w:pPr>
    </w:lvl>
    <w:lvl w:ilvl="3" w:tplc="0A549E4C">
      <w:start w:val="1"/>
      <w:numFmt w:val="decimal"/>
      <w:lvlText w:val="%4."/>
      <w:lvlJc w:val="left"/>
      <w:pPr>
        <w:ind w:left="3090" w:hanging="360"/>
      </w:pPr>
    </w:lvl>
    <w:lvl w:ilvl="4" w:tplc="54D011B4">
      <w:start w:val="1"/>
      <w:numFmt w:val="lowerLetter"/>
      <w:lvlText w:val="%5."/>
      <w:lvlJc w:val="left"/>
      <w:pPr>
        <w:ind w:left="3810" w:hanging="360"/>
      </w:pPr>
    </w:lvl>
    <w:lvl w:ilvl="5" w:tplc="648E3ADA">
      <w:start w:val="1"/>
      <w:numFmt w:val="lowerRoman"/>
      <w:lvlText w:val="%6."/>
      <w:lvlJc w:val="right"/>
      <w:pPr>
        <w:ind w:left="4530" w:hanging="180"/>
      </w:pPr>
    </w:lvl>
    <w:lvl w:ilvl="6" w:tplc="1B30473A">
      <w:start w:val="1"/>
      <w:numFmt w:val="decimal"/>
      <w:lvlText w:val="%7."/>
      <w:lvlJc w:val="left"/>
      <w:pPr>
        <w:ind w:left="5250" w:hanging="360"/>
      </w:pPr>
    </w:lvl>
    <w:lvl w:ilvl="7" w:tplc="DCC40BAC">
      <w:start w:val="1"/>
      <w:numFmt w:val="lowerLetter"/>
      <w:lvlText w:val="%8."/>
      <w:lvlJc w:val="left"/>
      <w:pPr>
        <w:ind w:left="5970" w:hanging="360"/>
      </w:pPr>
    </w:lvl>
    <w:lvl w:ilvl="8" w:tplc="1842F7B0">
      <w:start w:val="1"/>
      <w:numFmt w:val="lowerRoman"/>
      <w:lvlText w:val="%9."/>
      <w:lvlJc w:val="right"/>
      <w:pPr>
        <w:ind w:left="6690" w:hanging="180"/>
      </w:pPr>
    </w:lvl>
  </w:abstractNum>
  <w:abstractNum w:abstractNumId="36" w15:restartNumberingAfterBreak="0">
    <w:nsid w:val="6C820487"/>
    <w:multiLevelType w:val="hybridMultilevel"/>
    <w:tmpl w:val="B8B6B146"/>
    <w:lvl w:ilvl="0" w:tplc="4C96820A">
      <w:start w:val="1"/>
      <w:numFmt w:val="bullet"/>
      <w:lvlText w:val=""/>
      <w:lvlJc w:val="left"/>
      <w:pPr>
        <w:ind w:left="720" w:hanging="360"/>
      </w:pPr>
      <w:rPr>
        <w:rFonts w:ascii="Symbol" w:hAnsi="Symbol"/>
      </w:rPr>
    </w:lvl>
    <w:lvl w:ilvl="1" w:tplc="43D256E2">
      <w:start w:val="1"/>
      <w:numFmt w:val="bullet"/>
      <w:lvlText w:val="o"/>
      <w:lvlJc w:val="left"/>
      <w:pPr>
        <w:ind w:left="1440" w:hanging="360"/>
      </w:pPr>
      <w:rPr>
        <w:rFonts w:ascii="Courier New" w:hAnsi="Courier New"/>
      </w:rPr>
    </w:lvl>
    <w:lvl w:ilvl="2" w:tplc="96A23B7E">
      <w:start w:val="1"/>
      <w:numFmt w:val="bullet"/>
      <w:lvlText w:val=""/>
      <w:lvlJc w:val="left"/>
      <w:pPr>
        <w:ind w:left="2160" w:hanging="360"/>
      </w:pPr>
      <w:rPr>
        <w:rFonts w:ascii="Wingdings" w:hAnsi="Wingdings"/>
      </w:rPr>
    </w:lvl>
    <w:lvl w:ilvl="3" w:tplc="CD4C5C12">
      <w:start w:val="1"/>
      <w:numFmt w:val="bullet"/>
      <w:lvlText w:val=""/>
      <w:lvlJc w:val="left"/>
      <w:pPr>
        <w:ind w:left="2880" w:hanging="360"/>
      </w:pPr>
      <w:rPr>
        <w:rFonts w:ascii="Symbol" w:hAnsi="Symbol"/>
      </w:rPr>
    </w:lvl>
    <w:lvl w:ilvl="4" w:tplc="BB7E6CC2">
      <w:start w:val="1"/>
      <w:numFmt w:val="bullet"/>
      <w:lvlText w:val="o"/>
      <w:lvlJc w:val="left"/>
      <w:pPr>
        <w:ind w:left="3600" w:hanging="360"/>
      </w:pPr>
      <w:rPr>
        <w:rFonts w:ascii="Courier New" w:hAnsi="Courier New"/>
      </w:rPr>
    </w:lvl>
    <w:lvl w:ilvl="5" w:tplc="C53644AA">
      <w:start w:val="1"/>
      <w:numFmt w:val="bullet"/>
      <w:lvlText w:val=""/>
      <w:lvlJc w:val="left"/>
      <w:pPr>
        <w:ind w:left="4320" w:hanging="360"/>
      </w:pPr>
      <w:rPr>
        <w:rFonts w:ascii="Wingdings" w:hAnsi="Wingdings"/>
      </w:rPr>
    </w:lvl>
    <w:lvl w:ilvl="6" w:tplc="BCDCFE2E">
      <w:start w:val="1"/>
      <w:numFmt w:val="bullet"/>
      <w:lvlText w:val=""/>
      <w:lvlJc w:val="left"/>
      <w:pPr>
        <w:ind w:left="5040" w:hanging="360"/>
      </w:pPr>
      <w:rPr>
        <w:rFonts w:ascii="Symbol" w:hAnsi="Symbol"/>
      </w:rPr>
    </w:lvl>
    <w:lvl w:ilvl="7" w:tplc="EED2B2CE">
      <w:start w:val="1"/>
      <w:numFmt w:val="bullet"/>
      <w:lvlText w:val="o"/>
      <w:lvlJc w:val="left"/>
      <w:pPr>
        <w:ind w:left="5760" w:hanging="360"/>
      </w:pPr>
      <w:rPr>
        <w:rFonts w:ascii="Courier New" w:hAnsi="Courier New"/>
      </w:rPr>
    </w:lvl>
    <w:lvl w:ilvl="8" w:tplc="31700E70">
      <w:start w:val="1"/>
      <w:numFmt w:val="bullet"/>
      <w:lvlText w:val=""/>
      <w:lvlJc w:val="left"/>
      <w:pPr>
        <w:ind w:left="6480" w:hanging="360"/>
      </w:pPr>
      <w:rPr>
        <w:rFonts w:ascii="Wingdings" w:hAnsi="Wingdings"/>
      </w:rPr>
    </w:lvl>
  </w:abstractNum>
  <w:abstractNum w:abstractNumId="37" w15:restartNumberingAfterBreak="0">
    <w:nsid w:val="6E241A21"/>
    <w:multiLevelType w:val="hybridMultilevel"/>
    <w:tmpl w:val="4CDE7248"/>
    <w:lvl w:ilvl="0" w:tplc="AE9C14D0">
      <w:start w:val="1"/>
      <w:numFmt w:val="decimal"/>
      <w:lvlText w:val="%1)"/>
      <w:lvlJc w:val="left"/>
      <w:pPr>
        <w:ind w:left="927" w:hanging="360"/>
      </w:pPr>
    </w:lvl>
    <w:lvl w:ilvl="1" w:tplc="F31409CC">
      <w:start w:val="1"/>
      <w:numFmt w:val="lowerLetter"/>
      <w:lvlText w:val="%2."/>
      <w:lvlJc w:val="left"/>
      <w:pPr>
        <w:ind w:left="1647" w:hanging="360"/>
      </w:pPr>
    </w:lvl>
    <w:lvl w:ilvl="2" w:tplc="1090E4CE">
      <w:start w:val="1"/>
      <w:numFmt w:val="lowerRoman"/>
      <w:lvlText w:val="%3."/>
      <w:lvlJc w:val="right"/>
      <w:pPr>
        <w:ind w:left="2367" w:hanging="180"/>
      </w:pPr>
    </w:lvl>
    <w:lvl w:ilvl="3" w:tplc="5B0AFDC6">
      <w:start w:val="1"/>
      <w:numFmt w:val="decimal"/>
      <w:lvlText w:val="%4."/>
      <w:lvlJc w:val="left"/>
      <w:pPr>
        <w:ind w:left="3087" w:hanging="360"/>
      </w:pPr>
    </w:lvl>
    <w:lvl w:ilvl="4" w:tplc="5E322B9E">
      <w:start w:val="1"/>
      <w:numFmt w:val="lowerLetter"/>
      <w:lvlText w:val="%5."/>
      <w:lvlJc w:val="left"/>
      <w:pPr>
        <w:ind w:left="3807" w:hanging="360"/>
      </w:pPr>
    </w:lvl>
    <w:lvl w:ilvl="5" w:tplc="D5A80D3E">
      <w:start w:val="1"/>
      <w:numFmt w:val="lowerRoman"/>
      <w:lvlText w:val="%6."/>
      <w:lvlJc w:val="right"/>
      <w:pPr>
        <w:ind w:left="4527" w:hanging="180"/>
      </w:pPr>
    </w:lvl>
    <w:lvl w:ilvl="6" w:tplc="413A9D54">
      <w:start w:val="1"/>
      <w:numFmt w:val="decimal"/>
      <w:lvlText w:val="%7."/>
      <w:lvlJc w:val="left"/>
      <w:pPr>
        <w:ind w:left="5247" w:hanging="360"/>
      </w:pPr>
    </w:lvl>
    <w:lvl w:ilvl="7" w:tplc="1AEE63B8">
      <w:start w:val="1"/>
      <w:numFmt w:val="lowerLetter"/>
      <w:lvlText w:val="%8."/>
      <w:lvlJc w:val="left"/>
      <w:pPr>
        <w:ind w:left="5967" w:hanging="360"/>
      </w:pPr>
    </w:lvl>
    <w:lvl w:ilvl="8" w:tplc="1BBA28C0">
      <w:start w:val="1"/>
      <w:numFmt w:val="lowerRoman"/>
      <w:lvlText w:val="%9."/>
      <w:lvlJc w:val="right"/>
      <w:pPr>
        <w:ind w:left="6687" w:hanging="180"/>
      </w:pPr>
    </w:lvl>
  </w:abstractNum>
  <w:abstractNum w:abstractNumId="38" w15:restartNumberingAfterBreak="0">
    <w:nsid w:val="70037ABD"/>
    <w:multiLevelType w:val="multilevel"/>
    <w:tmpl w:val="66F08BB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9" w15:restartNumberingAfterBreak="0">
    <w:nsid w:val="747B6D6B"/>
    <w:multiLevelType w:val="hybridMultilevel"/>
    <w:tmpl w:val="05C6DE44"/>
    <w:lvl w:ilvl="0" w:tplc="99D618DA">
      <w:start w:val="1"/>
      <w:numFmt w:val="decimal"/>
      <w:lvlText w:val="%1)"/>
      <w:lvlJc w:val="left"/>
      <w:pPr>
        <w:ind w:left="1069" w:hanging="360"/>
      </w:pPr>
    </w:lvl>
    <w:lvl w:ilvl="1" w:tplc="B120981E">
      <w:start w:val="1"/>
      <w:numFmt w:val="lowerLetter"/>
      <w:lvlText w:val="%2."/>
      <w:lvlJc w:val="left"/>
      <w:pPr>
        <w:ind w:left="1789" w:hanging="360"/>
      </w:pPr>
    </w:lvl>
    <w:lvl w:ilvl="2" w:tplc="63FE852E">
      <w:start w:val="1"/>
      <w:numFmt w:val="lowerRoman"/>
      <w:lvlText w:val="%3."/>
      <w:lvlJc w:val="right"/>
      <w:pPr>
        <w:ind w:left="2509" w:hanging="180"/>
      </w:pPr>
    </w:lvl>
    <w:lvl w:ilvl="3" w:tplc="B798C7BA">
      <w:start w:val="1"/>
      <w:numFmt w:val="decimal"/>
      <w:lvlText w:val="%4."/>
      <w:lvlJc w:val="left"/>
      <w:pPr>
        <w:ind w:left="3229" w:hanging="360"/>
      </w:pPr>
    </w:lvl>
    <w:lvl w:ilvl="4" w:tplc="B0FC4C96">
      <w:start w:val="1"/>
      <w:numFmt w:val="lowerLetter"/>
      <w:lvlText w:val="%5."/>
      <w:lvlJc w:val="left"/>
      <w:pPr>
        <w:ind w:left="3949" w:hanging="360"/>
      </w:pPr>
    </w:lvl>
    <w:lvl w:ilvl="5" w:tplc="AECEC96C">
      <w:start w:val="1"/>
      <w:numFmt w:val="lowerRoman"/>
      <w:lvlText w:val="%6."/>
      <w:lvlJc w:val="right"/>
      <w:pPr>
        <w:ind w:left="4669" w:hanging="180"/>
      </w:pPr>
    </w:lvl>
    <w:lvl w:ilvl="6" w:tplc="C2F6141A">
      <w:start w:val="1"/>
      <w:numFmt w:val="decimal"/>
      <w:lvlText w:val="%7."/>
      <w:lvlJc w:val="left"/>
      <w:pPr>
        <w:ind w:left="5389" w:hanging="360"/>
      </w:pPr>
    </w:lvl>
    <w:lvl w:ilvl="7" w:tplc="874E5C28">
      <w:start w:val="1"/>
      <w:numFmt w:val="lowerLetter"/>
      <w:lvlText w:val="%8."/>
      <w:lvlJc w:val="left"/>
      <w:pPr>
        <w:ind w:left="6109" w:hanging="360"/>
      </w:pPr>
    </w:lvl>
    <w:lvl w:ilvl="8" w:tplc="ED1CE4B8">
      <w:start w:val="1"/>
      <w:numFmt w:val="lowerRoman"/>
      <w:lvlText w:val="%9."/>
      <w:lvlJc w:val="right"/>
      <w:pPr>
        <w:ind w:left="6829" w:hanging="180"/>
      </w:pPr>
    </w:lvl>
  </w:abstractNum>
  <w:abstractNum w:abstractNumId="40" w15:restartNumberingAfterBreak="0">
    <w:nsid w:val="7AE31FDC"/>
    <w:multiLevelType w:val="multilevel"/>
    <w:tmpl w:val="D4320C42"/>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7E764C8F"/>
    <w:multiLevelType w:val="hybridMultilevel"/>
    <w:tmpl w:val="C428ACCC"/>
    <w:lvl w:ilvl="0" w:tplc="8A88FA76">
      <w:start w:val="1"/>
      <w:numFmt w:val="bullet"/>
      <w:lvlText w:val=""/>
      <w:lvlJc w:val="left"/>
      <w:pPr>
        <w:ind w:left="2138" w:hanging="360"/>
      </w:pPr>
      <w:rPr>
        <w:rFonts w:ascii="Symbol" w:hAnsi="Symbol"/>
      </w:rPr>
    </w:lvl>
    <w:lvl w:ilvl="1" w:tplc="3AC03BC0">
      <w:start w:val="1"/>
      <w:numFmt w:val="bullet"/>
      <w:lvlText w:val="o"/>
      <w:lvlJc w:val="left"/>
      <w:pPr>
        <w:ind w:left="2858" w:hanging="360"/>
      </w:pPr>
      <w:rPr>
        <w:rFonts w:ascii="Courier New" w:hAnsi="Courier New"/>
      </w:rPr>
    </w:lvl>
    <w:lvl w:ilvl="2" w:tplc="90906A5A">
      <w:start w:val="1"/>
      <w:numFmt w:val="bullet"/>
      <w:lvlText w:val=""/>
      <w:lvlJc w:val="left"/>
      <w:pPr>
        <w:ind w:left="3578" w:hanging="360"/>
      </w:pPr>
      <w:rPr>
        <w:rFonts w:ascii="Wingdings" w:hAnsi="Wingdings"/>
      </w:rPr>
    </w:lvl>
    <w:lvl w:ilvl="3" w:tplc="5FC68C4E">
      <w:start w:val="1"/>
      <w:numFmt w:val="bullet"/>
      <w:lvlText w:val=""/>
      <w:lvlJc w:val="left"/>
      <w:pPr>
        <w:ind w:left="4298" w:hanging="360"/>
      </w:pPr>
      <w:rPr>
        <w:rFonts w:ascii="Symbol" w:hAnsi="Symbol"/>
      </w:rPr>
    </w:lvl>
    <w:lvl w:ilvl="4" w:tplc="07CC7794">
      <w:start w:val="1"/>
      <w:numFmt w:val="bullet"/>
      <w:lvlText w:val="o"/>
      <w:lvlJc w:val="left"/>
      <w:pPr>
        <w:ind w:left="5018" w:hanging="360"/>
      </w:pPr>
      <w:rPr>
        <w:rFonts w:ascii="Courier New" w:hAnsi="Courier New"/>
      </w:rPr>
    </w:lvl>
    <w:lvl w:ilvl="5" w:tplc="EE2216A8">
      <w:start w:val="1"/>
      <w:numFmt w:val="bullet"/>
      <w:lvlText w:val=""/>
      <w:lvlJc w:val="left"/>
      <w:pPr>
        <w:ind w:left="5738" w:hanging="360"/>
      </w:pPr>
      <w:rPr>
        <w:rFonts w:ascii="Wingdings" w:hAnsi="Wingdings"/>
      </w:rPr>
    </w:lvl>
    <w:lvl w:ilvl="6" w:tplc="6FB85E18">
      <w:start w:val="1"/>
      <w:numFmt w:val="bullet"/>
      <w:lvlText w:val=""/>
      <w:lvlJc w:val="left"/>
      <w:pPr>
        <w:ind w:left="6458" w:hanging="360"/>
      </w:pPr>
      <w:rPr>
        <w:rFonts w:ascii="Symbol" w:hAnsi="Symbol"/>
      </w:rPr>
    </w:lvl>
    <w:lvl w:ilvl="7" w:tplc="29DEAFB2">
      <w:start w:val="1"/>
      <w:numFmt w:val="bullet"/>
      <w:lvlText w:val="o"/>
      <w:lvlJc w:val="left"/>
      <w:pPr>
        <w:ind w:left="7178" w:hanging="360"/>
      </w:pPr>
      <w:rPr>
        <w:rFonts w:ascii="Courier New" w:hAnsi="Courier New"/>
      </w:rPr>
    </w:lvl>
    <w:lvl w:ilvl="8" w:tplc="C6CABA6C">
      <w:start w:val="1"/>
      <w:numFmt w:val="bullet"/>
      <w:lvlText w:val=""/>
      <w:lvlJc w:val="left"/>
      <w:pPr>
        <w:ind w:left="7898" w:hanging="360"/>
      </w:pPr>
      <w:rPr>
        <w:rFonts w:ascii="Wingdings" w:hAnsi="Wingdings"/>
      </w:rPr>
    </w:lvl>
  </w:abstractNum>
  <w:num w:numId="1">
    <w:abstractNumId w:val="0"/>
  </w:num>
  <w:num w:numId="2">
    <w:abstractNumId w:val="1"/>
  </w:num>
  <w:num w:numId="3">
    <w:abstractNumId w:val="20"/>
  </w:num>
  <w:num w:numId="4">
    <w:abstractNumId w:val="10"/>
  </w:num>
  <w:num w:numId="5">
    <w:abstractNumId w:val="29"/>
  </w:num>
  <w:num w:numId="6">
    <w:abstractNumId w:val="6"/>
  </w:num>
  <w:num w:numId="7">
    <w:abstractNumId w:val="14"/>
  </w:num>
  <w:num w:numId="8">
    <w:abstractNumId w:val="38"/>
  </w:num>
  <w:num w:numId="9">
    <w:abstractNumId w:val="8"/>
  </w:num>
  <w:num w:numId="10">
    <w:abstractNumId w:val="2"/>
  </w:num>
  <w:num w:numId="11">
    <w:abstractNumId w:val="3"/>
  </w:num>
  <w:num w:numId="12">
    <w:abstractNumId w:val="5"/>
  </w:num>
  <w:num w:numId="13">
    <w:abstractNumId w:val="41"/>
  </w:num>
  <w:num w:numId="14">
    <w:abstractNumId w:val="17"/>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5"/>
  </w:num>
  <w:num w:numId="24">
    <w:abstractNumId w:val="35"/>
  </w:num>
  <w:num w:numId="25">
    <w:abstractNumId w:val="2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6"/>
  </w:num>
  <w:num w:numId="29">
    <w:abstractNumId w:val="15"/>
  </w:num>
  <w:num w:numId="30">
    <w:abstractNumId w:val="24"/>
  </w:num>
  <w:num w:numId="31">
    <w:abstractNumId w:val="34"/>
  </w:num>
  <w:num w:numId="32">
    <w:abstractNumId w:val="3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2"/>
  </w:num>
  <w:num w:numId="36">
    <w:abstractNumId w:val="28"/>
  </w:num>
  <w:num w:numId="37">
    <w:abstractNumId w:val="9"/>
  </w:num>
  <w:num w:numId="38">
    <w:abstractNumId w:val="7"/>
  </w:num>
  <w:num w:numId="39">
    <w:abstractNumId w:val="19"/>
  </w:num>
  <w:num w:numId="40">
    <w:abstractNumId w:val="39"/>
  </w:num>
  <w:num w:numId="41">
    <w:abstractNumId w:val="11"/>
  </w:num>
  <w:num w:numId="42">
    <w:abstractNumId w:val="33"/>
  </w:num>
  <w:num w:numId="43">
    <w:abstractNumId w:val="16"/>
  </w:num>
  <w:num w:numId="44">
    <w:abstractNumId w:val="2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9F0"/>
    <w:rsid w:val="00084AF9"/>
    <w:rsid w:val="001F032D"/>
    <w:rsid w:val="00225B83"/>
    <w:rsid w:val="003207E3"/>
    <w:rsid w:val="0037318D"/>
    <w:rsid w:val="004B6C72"/>
    <w:rsid w:val="005B541C"/>
    <w:rsid w:val="005F3C88"/>
    <w:rsid w:val="006D7045"/>
    <w:rsid w:val="006D79F0"/>
    <w:rsid w:val="007929A5"/>
    <w:rsid w:val="007A06C8"/>
    <w:rsid w:val="007B384C"/>
    <w:rsid w:val="008A0B6A"/>
    <w:rsid w:val="00B0379D"/>
    <w:rsid w:val="00B24E9B"/>
    <w:rsid w:val="00BB63F7"/>
    <w:rsid w:val="00BF4B3E"/>
    <w:rsid w:val="00C32904"/>
    <w:rsid w:val="00C76F24"/>
    <w:rsid w:val="00CA5249"/>
    <w:rsid w:val="00D3425B"/>
    <w:rsid w:val="00E00CDF"/>
    <w:rsid w:val="00EB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D235"/>
  <w15:docId w15:val="{70B33961-D0AB-49B3-8416-B394F678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pPr>
      <w:tabs>
        <w:tab w:val="center" w:pos="4677"/>
        <w:tab w:val="right" w:pos="9355"/>
      </w:tabs>
    </w:pPr>
    <w:rPr>
      <w:lang w:val="en-US" w:eastAsia="en-US"/>
    </w:rPr>
  </w:style>
  <w:style w:type="character" w:customStyle="1" w:styleId="a7">
    <w:name w:val="Верхний колонтитул Знак"/>
    <w:link w:val="a6"/>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customStyle="1" w:styleId="12">
    <w:name w:val="Заголовок1"/>
    <w:basedOn w:val="a"/>
    <w:next w:val="a"/>
    <w:link w:val="aff2"/>
    <w:pPr>
      <w:spacing w:before="240" w:after="60"/>
      <w:jc w:val="center"/>
      <w:outlineLvl w:val="0"/>
    </w:pPr>
    <w:rPr>
      <w:rFonts w:ascii="Calibri Light" w:hAnsi="Calibri Light"/>
      <w:b/>
      <w:bCs/>
      <w:sz w:val="32"/>
      <w:szCs w:val="32"/>
    </w:rPr>
  </w:style>
  <w:style w:type="character" w:customStyle="1" w:styleId="aff2">
    <w:name w:val="Заголовок Знак"/>
    <w:link w:val="12"/>
    <w:rPr>
      <w:rFonts w:ascii="Calibri Light" w:hAnsi="Calibri Light"/>
      <w:b/>
      <w:bCs/>
      <w:sz w:val="32"/>
      <w:szCs w:val="32"/>
    </w:rPr>
  </w:style>
  <w:style w:type="character" w:styleId="aff3">
    <w:name w:val="Emphasis"/>
    <w:rPr>
      <w:i/>
      <w:iCs/>
    </w:rPr>
  </w:style>
  <w:style w:type="paragraph" w:customStyle="1" w:styleId="ConsPlusTitle">
    <w:name w:val="ConsPlusTitle"/>
    <w:pPr>
      <w:widowControl w:val="0"/>
    </w:pPr>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hlaltay.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46</Pages>
  <Words>21569</Words>
  <Characters>122947</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 Windows</cp:lastModifiedBy>
  <cp:revision>8</cp:revision>
  <cp:lastPrinted>2024-05-16T02:22:00Z</cp:lastPrinted>
  <dcterms:created xsi:type="dcterms:W3CDTF">2024-04-22T04:34:00Z</dcterms:created>
  <dcterms:modified xsi:type="dcterms:W3CDTF">2024-05-21T08:21:00Z</dcterms:modified>
</cp:coreProperties>
</file>