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482" w:rsidRDefault="00217482" w:rsidP="003C6E9C">
      <w:pPr>
        <w:jc w:val="right"/>
        <w:rPr>
          <w:rFonts w:ascii="Times New Roman" w:hAnsi="Times New Roman" w:cs="Times New Roman"/>
          <w:sz w:val="28"/>
          <w:szCs w:val="28"/>
        </w:rPr>
      </w:pPr>
    </w:p>
    <w:p w:rsidR="00217482" w:rsidRDefault="00217482" w:rsidP="00217482">
      <w:pPr>
        <w:spacing w:after="288" w:line="320" w:lineRule="exact"/>
        <w:ind w:right="40"/>
        <w:rPr>
          <w:rFonts w:ascii="Times New Roman" w:eastAsia="Times New Roman" w:hAnsi="Times New Roman" w:cs="Times New Roman"/>
          <w:b/>
          <w:bCs/>
          <w:sz w:val="28"/>
          <w:szCs w:val="28"/>
          <w:lang w:eastAsia="en-US"/>
        </w:rPr>
      </w:pPr>
    </w:p>
    <w:p w:rsidR="00217482" w:rsidRPr="00C14A86" w:rsidRDefault="00217482" w:rsidP="00217482">
      <w:pPr>
        <w:spacing w:after="288" w:line="320" w:lineRule="exact"/>
        <w:ind w:right="40"/>
        <w:jc w:val="center"/>
        <w:rPr>
          <w:rFonts w:ascii="Times New Roman" w:eastAsia="Times New Roman" w:hAnsi="Times New Roman" w:cs="Times New Roman"/>
          <w:b/>
          <w:bCs/>
          <w:sz w:val="28"/>
          <w:szCs w:val="28"/>
          <w:lang w:eastAsia="en-US"/>
        </w:rPr>
      </w:pPr>
      <w:r w:rsidRPr="00C14A86">
        <w:rPr>
          <w:rFonts w:ascii="Times New Roman" w:eastAsia="Times New Roman" w:hAnsi="Times New Roman" w:cs="Times New Roman"/>
          <w:b/>
          <w:bCs/>
          <w:sz w:val="28"/>
          <w:szCs w:val="28"/>
          <w:lang w:eastAsia="en-US"/>
        </w:rPr>
        <w:t>АДМИНИСТРАЦИЯ МИХАЙЛОВСКОГО РАЙОНА</w:t>
      </w:r>
      <w:r w:rsidRPr="00C14A86">
        <w:rPr>
          <w:rFonts w:ascii="Times New Roman" w:eastAsia="Times New Roman" w:hAnsi="Times New Roman" w:cs="Times New Roman"/>
          <w:b/>
          <w:bCs/>
          <w:sz w:val="28"/>
          <w:szCs w:val="28"/>
          <w:lang w:eastAsia="en-US"/>
        </w:rPr>
        <w:br/>
        <w:t>АЛТАЙСКОГО КРАЯ</w:t>
      </w:r>
    </w:p>
    <w:p w:rsidR="00217482" w:rsidRPr="00C14A86" w:rsidRDefault="00217482" w:rsidP="00217482">
      <w:pPr>
        <w:spacing w:after="284" w:line="260" w:lineRule="exact"/>
        <w:ind w:right="40"/>
        <w:jc w:val="center"/>
        <w:rPr>
          <w:rFonts w:ascii="Times New Roman" w:eastAsia="Times New Roman" w:hAnsi="Times New Roman" w:cs="Times New Roman"/>
          <w:sz w:val="28"/>
          <w:szCs w:val="28"/>
          <w:lang w:eastAsia="en-US"/>
        </w:rPr>
      </w:pPr>
      <w:r w:rsidRPr="00C14A86">
        <w:rPr>
          <w:rFonts w:ascii="Times New Roman" w:eastAsia="Times New Roman" w:hAnsi="Times New Roman" w:cs="Times New Roman"/>
          <w:sz w:val="28"/>
          <w:szCs w:val="28"/>
          <w:lang w:eastAsia="en-US"/>
        </w:rPr>
        <w:t>ПОСТАНОВЛЕНИЕ</w:t>
      </w:r>
    </w:p>
    <w:p w:rsidR="00217482" w:rsidRPr="00C14A86" w:rsidRDefault="00217482" w:rsidP="00217482">
      <w:pPr>
        <w:keepNext/>
        <w:keepLines/>
        <w:tabs>
          <w:tab w:val="left" w:pos="8196"/>
        </w:tabs>
        <w:spacing w:line="300" w:lineRule="exact"/>
        <w:rPr>
          <w:sz w:val="28"/>
          <w:szCs w:val="28"/>
        </w:rPr>
      </w:pPr>
      <w:bookmarkStart w:id="0" w:name="bookmark0"/>
      <w:r>
        <w:rPr>
          <w:rFonts w:ascii="Times New Roman" w:hAnsi="Times New Roman" w:cs="Times New Roman"/>
          <w:iCs/>
          <w:sz w:val="28"/>
          <w:szCs w:val="28"/>
        </w:rPr>
        <w:t>10.01.2024                                                                                                         №</w:t>
      </w:r>
      <w:bookmarkEnd w:id="0"/>
      <w:r w:rsidRPr="00217482">
        <w:rPr>
          <w:rFonts w:ascii="Times New Roman" w:hAnsi="Times New Roman" w:cs="Times New Roman"/>
          <w:iCs/>
          <w:sz w:val="28"/>
          <w:szCs w:val="28"/>
        </w:rPr>
        <w:t>6</w:t>
      </w:r>
    </w:p>
    <w:p w:rsidR="00217482" w:rsidRDefault="00217482" w:rsidP="00217482">
      <w:pPr>
        <w:spacing w:after="254" w:line="240" w:lineRule="exact"/>
        <w:ind w:right="40"/>
        <w:jc w:val="center"/>
        <w:rPr>
          <w:rFonts w:ascii="Times New Roman" w:eastAsia="Times New Roman" w:hAnsi="Times New Roman" w:cs="Times New Roman"/>
          <w:sz w:val="28"/>
          <w:szCs w:val="28"/>
          <w:lang w:eastAsia="en-US"/>
        </w:rPr>
      </w:pPr>
      <w:r w:rsidRPr="00C14A86">
        <w:rPr>
          <w:rFonts w:ascii="Times New Roman" w:eastAsia="Times New Roman" w:hAnsi="Times New Roman" w:cs="Times New Roman"/>
          <w:sz w:val="28"/>
          <w:szCs w:val="28"/>
          <w:lang w:eastAsia="en-US"/>
        </w:rPr>
        <w:t>с. Михайловское</w:t>
      </w:r>
    </w:p>
    <w:p w:rsidR="00217482" w:rsidRPr="00217482" w:rsidRDefault="00217482" w:rsidP="00217482">
      <w:pPr>
        <w:tabs>
          <w:tab w:val="left" w:pos="4402"/>
        </w:tabs>
        <w:ind w:right="2440"/>
        <w:rPr>
          <w:rFonts w:ascii="Times New Roman" w:hAnsi="Times New Roman" w:cs="Times New Roman"/>
          <w:sz w:val="28"/>
          <w:szCs w:val="28"/>
        </w:rPr>
      </w:pPr>
      <w:r w:rsidRPr="00217482">
        <w:rPr>
          <w:rFonts w:ascii="Times New Roman" w:hAnsi="Times New Roman" w:cs="Times New Roman"/>
          <w:sz w:val="28"/>
          <w:szCs w:val="28"/>
        </w:rPr>
        <w:t>Об утверждении Положения о порядке и условиях компенсации части платы, взимаемой с родителей (законных представителей) за присмотр и уход за ребенком в образовательных организациях Михайловского района, реализующих</w:t>
      </w:r>
    </w:p>
    <w:p w:rsidR="00217482" w:rsidRPr="00217482" w:rsidRDefault="00217482" w:rsidP="00217482">
      <w:pPr>
        <w:tabs>
          <w:tab w:val="left" w:pos="4402"/>
        </w:tabs>
        <w:ind w:right="2440"/>
        <w:rPr>
          <w:rFonts w:ascii="Times New Roman" w:hAnsi="Times New Roman" w:cs="Times New Roman"/>
          <w:sz w:val="28"/>
          <w:szCs w:val="28"/>
        </w:rPr>
      </w:pPr>
      <w:r>
        <w:rPr>
          <w:rFonts w:ascii="Times New Roman" w:hAnsi="Times New Roman" w:cs="Times New Roman"/>
          <w:sz w:val="28"/>
          <w:szCs w:val="28"/>
        </w:rPr>
        <w:t>о</w:t>
      </w:r>
      <w:r w:rsidRPr="00217482">
        <w:rPr>
          <w:rFonts w:ascii="Times New Roman" w:hAnsi="Times New Roman" w:cs="Times New Roman"/>
          <w:sz w:val="28"/>
          <w:szCs w:val="28"/>
        </w:rPr>
        <w:t xml:space="preserve">бразовательную программу </w:t>
      </w:r>
    </w:p>
    <w:p w:rsidR="00217482" w:rsidRPr="00217482" w:rsidRDefault="00217482" w:rsidP="00217482">
      <w:pPr>
        <w:tabs>
          <w:tab w:val="left" w:pos="4402"/>
        </w:tabs>
        <w:ind w:right="2440"/>
        <w:rPr>
          <w:rFonts w:ascii="Times New Roman" w:hAnsi="Times New Roman" w:cs="Times New Roman"/>
          <w:sz w:val="28"/>
          <w:szCs w:val="28"/>
        </w:rPr>
      </w:pPr>
      <w:r w:rsidRPr="00217482">
        <w:rPr>
          <w:rFonts w:ascii="Times New Roman" w:hAnsi="Times New Roman" w:cs="Times New Roman"/>
          <w:sz w:val="28"/>
          <w:szCs w:val="28"/>
        </w:rPr>
        <w:t>дошкольного образования</w:t>
      </w:r>
    </w:p>
    <w:p w:rsidR="00217482" w:rsidRPr="00C14A86" w:rsidRDefault="00217482" w:rsidP="00217482">
      <w:pPr>
        <w:spacing w:after="254" w:line="240" w:lineRule="exact"/>
        <w:ind w:right="40"/>
        <w:jc w:val="center"/>
        <w:rPr>
          <w:rFonts w:ascii="Times New Roman" w:eastAsia="Times New Roman" w:hAnsi="Times New Roman" w:cs="Times New Roman"/>
          <w:sz w:val="28"/>
          <w:szCs w:val="28"/>
          <w:lang w:eastAsia="en-US"/>
        </w:rPr>
      </w:pPr>
    </w:p>
    <w:p w:rsidR="00217482" w:rsidRPr="00DD63FE" w:rsidRDefault="00217482" w:rsidP="00217482">
      <w:pPr>
        <w:jc w:val="both"/>
        <w:rPr>
          <w:rFonts w:ascii="Times New Roman" w:eastAsia="Times New Roman" w:hAnsi="Times New Roman" w:cs="Times New Roman"/>
          <w:sz w:val="28"/>
          <w:szCs w:val="28"/>
          <w:lang w:eastAsia="en-US"/>
        </w:rPr>
      </w:pPr>
      <w:proofErr w:type="gramStart"/>
      <w:r w:rsidRPr="00DD63FE">
        <w:rPr>
          <w:rFonts w:ascii="Times New Roman" w:hAnsi="Times New Roman" w:cs="Times New Roman"/>
          <w:sz w:val="28"/>
          <w:szCs w:val="28"/>
        </w:rPr>
        <w:t>В соответствии с частью 6 статьи 65 Федерального закона от 29.12.2012 273-ФЗ «Об образовании в Российской Федерации», частью 6 статьи 12 закона Алтайского края от 04.09.2013 № 56-ЗС «Об образовании в Алтайском крае», законом Алтайского края от 28.04.2009 № 27-ЗС «О наделении органов местного самоуправления государственными полномочиями по назначению и выплате компенсации части родительской платы за присмотр и уход за детьми, осваивающими</w:t>
      </w:r>
      <w:proofErr w:type="gramEnd"/>
      <w:r>
        <w:rPr>
          <w:rFonts w:ascii="Times New Roman" w:hAnsi="Times New Roman" w:cs="Times New Roman"/>
          <w:sz w:val="28"/>
          <w:szCs w:val="28"/>
        </w:rPr>
        <w:t xml:space="preserve"> </w:t>
      </w:r>
      <w:proofErr w:type="gramStart"/>
      <w:r w:rsidRPr="00DD63FE">
        <w:rPr>
          <w:rFonts w:ascii="Times New Roman" w:hAnsi="Times New Roman" w:cs="Times New Roman"/>
          <w:sz w:val="28"/>
          <w:szCs w:val="28"/>
        </w:rPr>
        <w:t>образовательные программы дошкольного образования в организациях, осуществляющих образовательную деятельность»</w:t>
      </w:r>
      <w:r>
        <w:rPr>
          <w:rFonts w:ascii="Times New Roman" w:hAnsi="Times New Roman" w:cs="Times New Roman"/>
          <w:sz w:val="28"/>
          <w:szCs w:val="28"/>
        </w:rPr>
        <w:t>, в соответствии с приказом Министерства образования и науки Алтайского края от 13.12.2023 № 68-П «Об утверждении Положения о порядке и условиях компенсации части платы, взимаемой с родителей (законных представителей) за присмотр и уход за ребенком в образовательных организациях Алтайского края, реализующих образовательную программу дошкольного образования»</w:t>
      </w:r>
      <w:proofErr w:type="gramEnd"/>
    </w:p>
    <w:p w:rsidR="00217482" w:rsidRDefault="00217482" w:rsidP="00217482">
      <w:pPr>
        <w:jc w:val="both"/>
        <w:rPr>
          <w:rFonts w:ascii="Times New Roman" w:eastAsia="Times New Roman" w:hAnsi="Times New Roman" w:cs="Times New Roman"/>
          <w:spacing w:val="70"/>
          <w:sz w:val="28"/>
          <w:szCs w:val="28"/>
          <w:shd w:val="clear" w:color="auto" w:fill="FFFFFF"/>
        </w:rPr>
      </w:pPr>
      <w:r w:rsidRPr="00C14A86">
        <w:rPr>
          <w:rFonts w:ascii="Times New Roman" w:eastAsia="Times New Roman" w:hAnsi="Times New Roman" w:cs="Times New Roman"/>
          <w:spacing w:val="70"/>
          <w:sz w:val="28"/>
          <w:szCs w:val="28"/>
          <w:shd w:val="clear" w:color="auto" w:fill="FFFFFF"/>
        </w:rPr>
        <w:t>постановляю:</w:t>
      </w:r>
    </w:p>
    <w:p w:rsidR="00217482" w:rsidRPr="00217482" w:rsidRDefault="00217482" w:rsidP="00217482">
      <w:pPr>
        <w:jc w:val="both"/>
        <w:rPr>
          <w:rFonts w:ascii="Times New Roman" w:hAnsi="Times New Roman" w:cs="Times New Roman"/>
          <w:sz w:val="28"/>
          <w:szCs w:val="28"/>
        </w:rPr>
      </w:pPr>
      <w:r w:rsidRPr="00C14A86">
        <w:rPr>
          <w:rFonts w:ascii="Times New Roman" w:hAnsi="Times New Roman" w:cs="Times New Roman"/>
          <w:sz w:val="28"/>
          <w:szCs w:val="28"/>
        </w:rPr>
        <w:t xml:space="preserve"> 1.</w:t>
      </w:r>
      <w:r>
        <w:rPr>
          <w:rFonts w:ascii="Times New Roman" w:hAnsi="Times New Roman" w:cs="Times New Roman"/>
          <w:sz w:val="28"/>
          <w:szCs w:val="28"/>
        </w:rPr>
        <w:t> Утвердить прилагаемое Положение о порядке и условиях компенсации части платы, взимаемой с родителей (законных представителей) за присмотр и уход за ребенком в образовательных организациях</w:t>
      </w:r>
      <w:r w:rsidRPr="00C14A86">
        <w:rPr>
          <w:rFonts w:ascii="Times New Roman" w:hAnsi="Times New Roman" w:cs="Times New Roman"/>
          <w:sz w:val="28"/>
          <w:szCs w:val="28"/>
        </w:rPr>
        <w:tab/>
      </w:r>
      <w:r>
        <w:rPr>
          <w:rFonts w:ascii="Times New Roman" w:hAnsi="Times New Roman" w:cs="Times New Roman"/>
          <w:sz w:val="28"/>
          <w:szCs w:val="28"/>
        </w:rPr>
        <w:t>Михайловского района, реализующих образовательную программу дошкольного образования.</w:t>
      </w:r>
    </w:p>
    <w:p w:rsidR="00217482" w:rsidRPr="00217482" w:rsidRDefault="00217482" w:rsidP="00217482">
      <w:pPr>
        <w:tabs>
          <w:tab w:val="left" w:pos="9498"/>
        </w:tabs>
        <w:spacing w:line="276" w:lineRule="auto"/>
        <w:ind w:right="-1"/>
        <w:jc w:val="both"/>
        <w:rPr>
          <w:rFonts w:ascii="Times New Roman" w:hAnsi="Times New Roman" w:cs="Times New Roman"/>
          <w:sz w:val="28"/>
          <w:szCs w:val="28"/>
        </w:rPr>
      </w:pPr>
      <w:r w:rsidRPr="00217482">
        <w:rPr>
          <w:rFonts w:ascii="Times New Roman" w:hAnsi="Times New Roman" w:cs="Times New Roman"/>
          <w:sz w:val="28"/>
          <w:szCs w:val="28"/>
        </w:rPr>
        <w:t>2. Признать утратившим силу постановление Администрации Михайловского района Алтайского края от 13.02.2017  № 63 « Об утверждении Положения о порядке и условиях компенсации части платы, взимаемой с родителей (законных предст</w:t>
      </w:r>
      <w:r>
        <w:rPr>
          <w:rFonts w:ascii="Times New Roman" w:hAnsi="Times New Roman" w:cs="Times New Roman"/>
          <w:sz w:val="28"/>
          <w:szCs w:val="28"/>
        </w:rPr>
        <w:t xml:space="preserve">авителей) за присмотр и уход за </w:t>
      </w:r>
      <w:r w:rsidRPr="00217482">
        <w:rPr>
          <w:rFonts w:ascii="Times New Roman" w:hAnsi="Times New Roman" w:cs="Times New Roman"/>
          <w:sz w:val="28"/>
          <w:szCs w:val="28"/>
        </w:rPr>
        <w:t>ребенком в образовательных организациях Михайловского района, реализующих образовательную</w:t>
      </w:r>
      <w:r>
        <w:rPr>
          <w:rFonts w:ascii="Times New Roman" w:hAnsi="Times New Roman" w:cs="Times New Roman"/>
          <w:sz w:val="28"/>
          <w:szCs w:val="28"/>
        </w:rPr>
        <w:t xml:space="preserve"> </w:t>
      </w:r>
      <w:r w:rsidRPr="00217482">
        <w:rPr>
          <w:rFonts w:ascii="Times New Roman" w:hAnsi="Times New Roman" w:cs="Times New Roman"/>
          <w:sz w:val="28"/>
          <w:szCs w:val="28"/>
        </w:rPr>
        <w:t>программу</w:t>
      </w:r>
      <w:r>
        <w:rPr>
          <w:rFonts w:ascii="Times New Roman" w:hAnsi="Times New Roman" w:cs="Times New Roman"/>
          <w:sz w:val="28"/>
          <w:szCs w:val="28"/>
        </w:rPr>
        <w:t xml:space="preserve"> </w:t>
      </w:r>
      <w:r w:rsidRPr="00217482">
        <w:rPr>
          <w:rFonts w:ascii="Times New Roman" w:hAnsi="Times New Roman" w:cs="Times New Roman"/>
          <w:sz w:val="28"/>
          <w:szCs w:val="28"/>
        </w:rPr>
        <w:t>дошкольного образования»</w:t>
      </w:r>
      <w:r>
        <w:rPr>
          <w:rFonts w:ascii="Times New Roman" w:hAnsi="Times New Roman" w:cs="Times New Roman"/>
          <w:sz w:val="28"/>
          <w:szCs w:val="28"/>
        </w:rPr>
        <w:t>.</w:t>
      </w:r>
    </w:p>
    <w:p w:rsidR="00217482" w:rsidRDefault="00217482" w:rsidP="00217482">
      <w:pPr>
        <w:tabs>
          <w:tab w:val="left" w:pos="795"/>
        </w:tabs>
        <w:jc w:val="both"/>
        <w:rPr>
          <w:rFonts w:ascii="Times New Roman" w:eastAsia="Times New Roman" w:hAnsi="Times New Roman" w:cs="Times New Roman"/>
          <w:sz w:val="28"/>
          <w:szCs w:val="28"/>
        </w:rPr>
      </w:pPr>
      <w:r w:rsidRPr="00C14A86">
        <w:rPr>
          <w:rFonts w:ascii="Times New Roman" w:eastAsia="Times New Roman" w:hAnsi="Times New Roman" w:cs="Times New Roman"/>
          <w:sz w:val="28"/>
          <w:szCs w:val="28"/>
        </w:rPr>
        <w:lastRenderedPageBreak/>
        <w:t>3.</w:t>
      </w:r>
      <w:proofErr w:type="gramStart"/>
      <w:r w:rsidRPr="00C14A86">
        <w:rPr>
          <w:rFonts w:ascii="Times New Roman" w:eastAsia="Times New Roman" w:hAnsi="Times New Roman" w:cs="Times New Roman"/>
          <w:sz w:val="28"/>
          <w:szCs w:val="28"/>
        </w:rPr>
        <w:t>Разместить</w:t>
      </w:r>
      <w:proofErr w:type="gramEnd"/>
      <w:r w:rsidRPr="00C14A86">
        <w:rPr>
          <w:rFonts w:ascii="Times New Roman" w:eastAsia="Times New Roman" w:hAnsi="Times New Roman" w:cs="Times New Roman"/>
          <w:sz w:val="28"/>
          <w:szCs w:val="28"/>
        </w:rPr>
        <w:t xml:space="preserve"> данное постановление на официальном сайте  Администрации Михайловского района.</w:t>
      </w:r>
    </w:p>
    <w:p w:rsidR="00217482" w:rsidRPr="00A21B8D" w:rsidRDefault="00217482" w:rsidP="00217482">
      <w:pPr>
        <w:tabs>
          <w:tab w:val="left" w:pos="795"/>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proofErr w:type="gramStart"/>
      <w:r w:rsidRPr="00A21B8D">
        <w:rPr>
          <w:rFonts w:ascii="Times New Roman" w:eastAsia="Times New Roman" w:hAnsi="Times New Roman" w:cs="Times New Roman"/>
          <w:sz w:val="28"/>
          <w:szCs w:val="28"/>
        </w:rPr>
        <w:t>Контроль за</w:t>
      </w:r>
      <w:proofErr w:type="gramEnd"/>
      <w:r w:rsidRPr="00A21B8D">
        <w:rPr>
          <w:rFonts w:ascii="Times New Roman" w:eastAsia="Times New Roman" w:hAnsi="Times New Roman" w:cs="Times New Roman"/>
          <w:sz w:val="28"/>
          <w:szCs w:val="28"/>
        </w:rPr>
        <w:t xml:space="preserve"> исполнением настоящего постановления возложить на председателя Комитета по образованию и делам молодежи Администрации Михайловского района А.Н. Герасимова.</w:t>
      </w:r>
    </w:p>
    <w:p w:rsidR="00217482" w:rsidRDefault="00217482" w:rsidP="00217482">
      <w:pPr>
        <w:tabs>
          <w:tab w:val="left" w:pos="795"/>
        </w:tabs>
        <w:jc w:val="both"/>
        <w:rPr>
          <w:rFonts w:ascii="Times New Roman" w:eastAsia="Times New Roman" w:hAnsi="Times New Roman" w:cs="Times New Roman"/>
          <w:b/>
          <w:bCs/>
          <w:sz w:val="28"/>
          <w:szCs w:val="28"/>
          <w:lang w:eastAsia="en-US"/>
        </w:rPr>
      </w:pPr>
    </w:p>
    <w:p w:rsidR="00217482" w:rsidRPr="00C14A86" w:rsidRDefault="00217482" w:rsidP="00217482">
      <w:pPr>
        <w:jc w:val="both"/>
        <w:rPr>
          <w:rFonts w:ascii="Times New Roman" w:hAnsi="Times New Roman" w:cs="Times New Roman"/>
          <w:sz w:val="28"/>
          <w:szCs w:val="28"/>
        </w:rPr>
      </w:pPr>
    </w:p>
    <w:p w:rsidR="00217482" w:rsidRPr="00C14A86" w:rsidRDefault="00217482" w:rsidP="00217482">
      <w:pPr>
        <w:jc w:val="both"/>
        <w:rPr>
          <w:rFonts w:ascii="Times New Roman" w:hAnsi="Times New Roman" w:cs="Times New Roman"/>
          <w:sz w:val="28"/>
          <w:szCs w:val="28"/>
        </w:rPr>
      </w:pPr>
    </w:p>
    <w:p w:rsidR="00217482" w:rsidRPr="001D760C" w:rsidRDefault="00217482" w:rsidP="00217482">
      <w:pPr>
        <w:ind w:right="-1"/>
        <w:jc w:val="both"/>
        <w:rPr>
          <w:rFonts w:ascii="Times New Roman" w:eastAsia="Times New Roman" w:hAnsi="Times New Roman" w:cs="Times New Roman"/>
          <w:sz w:val="28"/>
          <w:szCs w:val="28"/>
          <w:lang w:eastAsia="en-US"/>
        </w:rPr>
      </w:pPr>
      <w:r w:rsidRPr="00C14A86">
        <w:rPr>
          <w:rFonts w:ascii="Times New Roman" w:hAnsi="Times New Roman" w:cs="Times New Roman"/>
          <w:sz w:val="28"/>
          <w:szCs w:val="28"/>
        </w:rPr>
        <w:t>Глава</w:t>
      </w:r>
      <w:r>
        <w:rPr>
          <w:rFonts w:ascii="Times New Roman" w:hAnsi="Times New Roman" w:cs="Times New Roman"/>
          <w:sz w:val="28"/>
          <w:szCs w:val="28"/>
        </w:rPr>
        <w:t>  </w:t>
      </w:r>
      <w:r w:rsidRPr="00C14A86">
        <w:rPr>
          <w:rFonts w:ascii="Times New Roman" w:hAnsi="Times New Roman" w:cs="Times New Roman"/>
          <w:sz w:val="28"/>
          <w:szCs w:val="28"/>
        </w:rPr>
        <w:t>района</w:t>
      </w:r>
      <w:r>
        <w:rPr>
          <w:rFonts w:ascii="Times New Roman" w:hAnsi="Times New Roman" w:cs="Times New Roman"/>
          <w:sz w:val="28"/>
          <w:szCs w:val="28"/>
        </w:rPr>
        <w:t xml:space="preserve">                                                                                 </w:t>
      </w:r>
      <w:r w:rsidRPr="00C14A86">
        <w:rPr>
          <w:rFonts w:ascii="Times New Roman" w:hAnsi="Times New Roman" w:cs="Times New Roman"/>
          <w:sz w:val="28"/>
          <w:szCs w:val="28"/>
        </w:rPr>
        <w:t xml:space="preserve"> Е.А. </w:t>
      </w:r>
      <w:r>
        <w:rPr>
          <w:rFonts w:ascii="Times New Roman" w:hAnsi="Times New Roman" w:cs="Times New Roman"/>
          <w:sz w:val="28"/>
          <w:szCs w:val="28"/>
        </w:rPr>
        <w:t>Юрьев</w:t>
      </w:r>
    </w:p>
    <w:p w:rsidR="00217482" w:rsidRPr="00C14A86" w:rsidRDefault="00217482" w:rsidP="00217482">
      <w:pPr>
        <w:jc w:val="both"/>
        <w:rPr>
          <w:sz w:val="28"/>
          <w:szCs w:val="28"/>
        </w:rPr>
      </w:pPr>
    </w:p>
    <w:p w:rsidR="00217482" w:rsidRPr="00C14A86" w:rsidRDefault="00217482" w:rsidP="00217482">
      <w:pPr>
        <w:rPr>
          <w:sz w:val="28"/>
          <w:szCs w:val="28"/>
        </w:rPr>
      </w:pPr>
    </w:p>
    <w:p w:rsidR="00217482" w:rsidRPr="00C14A86" w:rsidRDefault="00217482" w:rsidP="00217482">
      <w:pPr>
        <w:jc w:val="both"/>
        <w:rPr>
          <w:rFonts w:ascii="Times New Roman" w:hAnsi="Times New Roman" w:cs="Times New Roman"/>
          <w:sz w:val="28"/>
          <w:szCs w:val="28"/>
        </w:rPr>
      </w:pPr>
    </w:p>
    <w:p w:rsidR="00217482" w:rsidRPr="00C14A86" w:rsidRDefault="00217482" w:rsidP="00217482">
      <w:pPr>
        <w:rPr>
          <w:rFonts w:ascii="Times New Roman" w:hAnsi="Times New Roman" w:cs="Times New Roman"/>
          <w:sz w:val="28"/>
          <w:szCs w:val="28"/>
        </w:rPr>
      </w:pPr>
    </w:p>
    <w:p w:rsidR="00217482" w:rsidRPr="00C14A86" w:rsidRDefault="00217482" w:rsidP="00217482">
      <w:pPr>
        <w:rPr>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217482" w:rsidRDefault="00217482" w:rsidP="003C6E9C">
      <w:pPr>
        <w:jc w:val="right"/>
        <w:rPr>
          <w:rFonts w:ascii="Times New Roman" w:hAnsi="Times New Roman" w:cs="Times New Roman"/>
          <w:sz w:val="28"/>
          <w:szCs w:val="28"/>
        </w:rPr>
      </w:pPr>
    </w:p>
    <w:p w:rsidR="003C6E9C" w:rsidRDefault="003C6E9C" w:rsidP="003C6E9C">
      <w:pPr>
        <w:jc w:val="right"/>
        <w:rPr>
          <w:rFonts w:ascii="Times New Roman" w:hAnsi="Times New Roman" w:cs="Times New Roman"/>
          <w:sz w:val="28"/>
          <w:szCs w:val="28"/>
        </w:rPr>
      </w:pPr>
      <w:r>
        <w:rPr>
          <w:rFonts w:ascii="Times New Roman" w:hAnsi="Times New Roman" w:cs="Times New Roman"/>
          <w:sz w:val="28"/>
          <w:szCs w:val="28"/>
        </w:rPr>
        <w:t xml:space="preserve">Утверждено: постановлением </w:t>
      </w:r>
    </w:p>
    <w:p w:rsidR="003C6E9C" w:rsidRDefault="003C6E9C" w:rsidP="003C6E9C">
      <w:pPr>
        <w:jc w:val="right"/>
        <w:rPr>
          <w:rFonts w:ascii="Times New Roman" w:hAnsi="Times New Roman" w:cs="Times New Roman"/>
          <w:sz w:val="28"/>
          <w:szCs w:val="28"/>
        </w:rPr>
      </w:pPr>
      <w:r>
        <w:rPr>
          <w:rFonts w:ascii="Times New Roman" w:hAnsi="Times New Roman" w:cs="Times New Roman"/>
          <w:sz w:val="28"/>
          <w:szCs w:val="28"/>
        </w:rPr>
        <w:t>Администрации Михайловского</w:t>
      </w:r>
    </w:p>
    <w:p w:rsidR="003C6E9C" w:rsidRDefault="003C6E9C" w:rsidP="003C6E9C">
      <w:pPr>
        <w:jc w:val="right"/>
        <w:rPr>
          <w:rFonts w:ascii="Times New Roman" w:hAnsi="Times New Roman" w:cs="Times New Roman"/>
          <w:sz w:val="28"/>
          <w:szCs w:val="28"/>
        </w:rPr>
      </w:pPr>
      <w:r>
        <w:rPr>
          <w:rFonts w:ascii="Times New Roman" w:hAnsi="Times New Roman" w:cs="Times New Roman"/>
          <w:sz w:val="28"/>
          <w:szCs w:val="28"/>
        </w:rPr>
        <w:t>района Алтайского края</w:t>
      </w:r>
    </w:p>
    <w:p w:rsidR="00217482" w:rsidRPr="003C6E9C" w:rsidRDefault="00217482" w:rsidP="003C6E9C">
      <w:pPr>
        <w:jc w:val="right"/>
        <w:rPr>
          <w:rFonts w:ascii="Times New Roman" w:hAnsi="Times New Roman" w:cs="Times New Roman"/>
          <w:sz w:val="28"/>
          <w:szCs w:val="28"/>
        </w:rPr>
      </w:pPr>
      <w:r>
        <w:rPr>
          <w:rFonts w:ascii="Times New Roman" w:hAnsi="Times New Roman" w:cs="Times New Roman"/>
          <w:sz w:val="28"/>
          <w:szCs w:val="28"/>
        </w:rPr>
        <w:t>от 10.01.2024 №6</w:t>
      </w:r>
    </w:p>
    <w:p w:rsidR="003C6E9C" w:rsidRDefault="003C6E9C" w:rsidP="003C6E9C">
      <w:pPr>
        <w:jc w:val="center"/>
      </w:pPr>
    </w:p>
    <w:p w:rsidR="003C6E9C" w:rsidRDefault="003C6E9C" w:rsidP="003C6E9C"/>
    <w:p w:rsidR="003C6E9C" w:rsidRPr="003C6E9C" w:rsidRDefault="004015F5" w:rsidP="003C6E9C">
      <w:pPr>
        <w:jc w:val="center"/>
        <w:rPr>
          <w:rFonts w:ascii="Times New Roman" w:hAnsi="Times New Roman" w:cs="Times New Roman"/>
          <w:sz w:val="28"/>
          <w:szCs w:val="28"/>
        </w:rPr>
      </w:pPr>
      <w:r w:rsidRPr="003C6E9C">
        <w:rPr>
          <w:rFonts w:ascii="Times New Roman" w:hAnsi="Times New Roman" w:cs="Times New Roman"/>
          <w:sz w:val="28"/>
          <w:szCs w:val="28"/>
        </w:rPr>
        <w:t>ПОЛОЖЕНИЕ</w:t>
      </w:r>
    </w:p>
    <w:p w:rsidR="004015F5" w:rsidRPr="003C6E9C" w:rsidRDefault="004015F5" w:rsidP="004015F5">
      <w:pPr>
        <w:spacing w:after="324"/>
        <w:jc w:val="center"/>
        <w:rPr>
          <w:rFonts w:ascii="Times New Roman" w:hAnsi="Times New Roman" w:cs="Times New Roman"/>
          <w:sz w:val="28"/>
          <w:szCs w:val="28"/>
        </w:rPr>
      </w:pPr>
      <w:r w:rsidRPr="003C6E9C">
        <w:rPr>
          <w:rFonts w:ascii="Times New Roman" w:hAnsi="Times New Roman" w:cs="Times New Roman"/>
          <w:sz w:val="28"/>
          <w:szCs w:val="28"/>
        </w:rPr>
        <w:t>о порядке и условиях компенсации части платы, взимаемой с родителей</w:t>
      </w:r>
      <w:r w:rsidRPr="003C6E9C">
        <w:rPr>
          <w:rFonts w:ascii="Times New Roman" w:hAnsi="Times New Roman" w:cs="Times New Roman"/>
          <w:sz w:val="28"/>
          <w:szCs w:val="28"/>
        </w:rPr>
        <w:br/>
        <w:t>(законных представителей) за присмотр и уход за ребенком в</w:t>
      </w:r>
      <w:r w:rsidRPr="003C6E9C">
        <w:rPr>
          <w:rFonts w:ascii="Times New Roman" w:hAnsi="Times New Roman" w:cs="Times New Roman"/>
          <w:sz w:val="28"/>
          <w:szCs w:val="28"/>
        </w:rPr>
        <w:br/>
        <w:t xml:space="preserve">образовательных организациях </w:t>
      </w:r>
      <w:r w:rsidR="00C3455E">
        <w:rPr>
          <w:rFonts w:ascii="Times New Roman" w:hAnsi="Times New Roman" w:cs="Times New Roman"/>
          <w:sz w:val="28"/>
          <w:szCs w:val="28"/>
        </w:rPr>
        <w:t>Михайловского района</w:t>
      </w:r>
      <w:r w:rsidRPr="003C6E9C">
        <w:rPr>
          <w:rFonts w:ascii="Times New Roman" w:hAnsi="Times New Roman" w:cs="Times New Roman"/>
          <w:sz w:val="28"/>
          <w:szCs w:val="28"/>
        </w:rPr>
        <w:t>, реализующих</w:t>
      </w:r>
      <w:r w:rsidRPr="003C6E9C">
        <w:rPr>
          <w:rFonts w:ascii="Times New Roman" w:hAnsi="Times New Roman" w:cs="Times New Roman"/>
          <w:sz w:val="28"/>
          <w:szCs w:val="28"/>
        </w:rPr>
        <w:br/>
        <w:t>образовательную программу дошкольного образования</w:t>
      </w:r>
    </w:p>
    <w:p w:rsidR="004015F5" w:rsidRPr="003C6E9C" w:rsidRDefault="004015F5" w:rsidP="0008231A">
      <w:pPr>
        <w:numPr>
          <w:ilvl w:val="0"/>
          <w:numId w:val="1"/>
        </w:numPr>
        <w:tabs>
          <w:tab w:val="left" w:pos="3807"/>
        </w:tabs>
        <w:spacing w:after="298"/>
        <w:ind w:left="3500"/>
        <w:jc w:val="both"/>
        <w:rPr>
          <w:rFonts w:ascii="Times New Roman" w:hAnsi="Times New Roman" w:cs="Times New Roman"/>
          <w:sz w:val="28"/>
          <w:szCs w:val="28"/>
        </w:rPr>
      </w:pPr>
      <w:r w:rsidRPr="003C6E9C">
        <w:rPr>
          <w:rFonts w:ascii="Times New Roman" w:hAnsi="Times New Roman" w:cs="Times New Roman"/>
          <w:sz w:val="28"/>
          <w:szCs w:val="28"/>
        </w:rPr>
        <w:t>Общие положения</w:t>
      </w:r>
    </w:p>
    <w:p w:rsidR="004015F5" w:rsidRPr="003C6E9C" w:rsidRDefault="004015F5" w:rsidP="0008231A">
      <w:pPr>
        <w:numPr>
          <w:ilvl w:val="0"/>
          <w:numId w:val="2"/>
        </w:numPr>
        <w:tabs>
          <w:tab w:val="left" w:pos="1057"/>
        </w:tabs>
        <w:ind w:firstLine="760"/>
        <w:jc w:val="both"/>
        <w:rPr>
          <w:rFonts w:ascii="Times New Roman" w:hAnsi="Times New Roman" w:cs="Times New Roman"/>
          <w:sz w:val="28"/>
          <w:szCs w:val="28"/>
        </w:rPr>
      </w:pPr>
      <w:r w:rsidRPr="003C6E9C">
        <w:rPr>
          <w:rFonts w:ascii="Times New Roman" w:hAnsi="Times New Roman" w:cs="Times New Roman"/>
          <w:sz w:val="28"/>
          <w:szCs w:val="28"/>
        </w:rPr>
        <w:t>Настоящее Положение о порядке и условиях компенсации части</w:t>
      </w:r>
    </w:p>
    <w:p w:rsidR="004015F5" w:rsidRPr="003C6E9C" w:rsidRDefault="004015F5" w:rsidP="0008231A">
      <w:pPr>
        <w:tabs>
          <w:tab w:val="left" w:pos="2376"/>
          <w:tab w:val="left" w:pos="4123"/>
          <w:tab w:val="left" w:pos="6086"/>
          <w:tab w:val="left" w:pos="8045"/>
          <w:tab w:val="left" w:pos="9163"/>
        </w:tabs>
        <w:rPr>
          <w:rFonts w:ascii="Times New Roman" w:hAnsi="Times New Roman" w:cs="Times New Roman"/>
          <w:sz w:val="28"/>
          <w:szCs w:val="28"/>
        </w:rPr>
      </w:pPr>
      <w:r w:rsidRPr="003C6E9C">
        <w:rPr>
          <w:rFonts w:ascii="Times New Roman" w:hAnsi="Times New Roman" w:cs="Times New Roman"/>
          <w:sz w:val="28"/>
          <w:szCs w:val="28"/>
        </w:rPr>
        <w:t>платы, взимаемой с родителей (законных представителей) за присмотр и уход за ребенком в образователь</w:t>
      </w:r>
      <w:r w:rsidR="003C6E9C">
        <w:rPr>
          <w:rFonts w:ascii="Times New Roman" w:hAnsi="Times New Roman" w:cs="Times New Roman"/>
          <w:sz w:val="28"/>
          <w:szCs w:val="28"/>
        </w:rPr>
        <w:t xml:space="preserve">ных организациях Михайловского района, </w:t>
      </w:r>
      <w:r w:rsidRPr="003C6E9C">
        <w:rPr>
          <w:rFonts w:ascii="Times New Roman" w:hAnsi="Times New Roman" w:cs="Times New Roman"/>
          <w:sz w:val="28"/>
          <w:szCs w:val="28"/>
        </w:rPr>
        <w:t>реализующих образо</w:t>
      </w:r>
      <w:r w:rsidR="003C6E9C">
        <w:rPr>
          <w:rFonts w:ascii="Times New Roman" w:hAnsi="Times New Roman" w:cs="Times New Roman"/>
          <w:sz w:val="28"/>
          <w:szCs w:val="28"/>
        </w:rPr>
        <w:t>вательную</w:t>
      </w:r>
      <w:r w:rsidR="003C6E9C">
        <w:rPr>
          <w:rFonts w:ascii="Times New Roman" w:hAnsi="Times New Roman" w:cs="Times New Roman"/>
          <w:sz w:val="28"/>
          <w:szCs w:val="28"/>
        </w:rPr>
        <w:tab/>
        <w:t xml:space="preserve">программу дошкольного </w:t>
      </w:r>
      <w:r w:rsidRPr="003C6E9C">
        <w:rPr>
          <w:rFonts w:ascii="Times New Roman" w:hAnsi="Times New Roman" w:cs="Times New Roman"/>
          <w:sz w:val="28"/>
          <w:szCs w:val="28"/>
        </w:rPr>
        <w:t>обр</w:t>
      </w:r>
      <w:r w:rsidR="003C6E9C">
        <w:rPr>
          <w:rFonts w:ascii="Times New Roman" w:hAnsi="Times New Roman" w:cs="Times New Roman"/>
          <w:sz w:val="28"/>
          <w:szCs w:val="28"/>
        </w:rPr>
        <w:t xml:space="preserve">азования, </w:t>
      </w:r>
      <w:r w:rsidRPr="003C6E9C">
        <w:rPr>
          <w:rFonts w:ascii="Times New Roman" w:hAnsi="Times New Roman" w:cs="Times New Roman"/>
          <w:sz w:val="28"/>
          <w:szCs w:val="28"/>
        </w:rPr>
        <w:t>(далее</w:t>
      </w:r>
      <w:r w:rsidR="003C6E9C">
        <w:rPr>
          <w:rFonts w:ascii="Times New Roman" w:hAnsi="Times New Roman" w:cs="Times New Roman"/>
          <w:sz w:val="28"/>
          <w:szCs w:val="28"/>
        </w:rPr>
        <w:t> </w:t>
      </w:r>
      <w:proofErr w:type="gramStart"/>
      <w:r w:rsidRPr="003C6E9C">
        <w:rPr>
          <w:rFonts w:ascii="Times New Roman" w:hAnsi="Times New Roman" w:cs="Times New Roman"/>
          <w:sz w:val="28"/>
          <w:szCs w:val="28"/>
        </w:rPr>
        <w:t>-«</w:t>
      </w:r>
      <w:proofErr w:type="gramEnd"/>
      <w:r w:rsidRPr="003C6E9C">
        <w:rPr>
          <w:rFonts w:ascii="Times New Roman" w:hAnsi="Times New Roman" w:cs="Times New Roman"/>
          <w:sz w:val="28"/>
          <w:szCs w:val="28"/>
        </w:rPr>
        <w:t xml:space="preserve">Положение») устанавливает порядок и условия компенсации части платы, взимаемой с родителей (законных представителей) за присмотр и уход за ребенком в образовательных организациях Алтайского края, реализующих </w:t>
      </w:r>
      <w:proofErr w:type="gramStart"/>
      <w:r w:rsidRPr="003C6E9C">
        <w:rPr>
          <w:rFonts w:ascii="Times New Roman" w:hAnsi="Times New Roman" w:cs="Times New Roman"/>
          <w:sz w:val="28"/>
          <w:szCs w:val="28"/>
        </w:rPr>
        <w:t>образовательную</w:t>
      </w:r>
      <w:r w:rsidRPr="003C6E9C">
        <w:rPr>
          <w:rFonts w:ascii="Times New Roman" w:hAnsi="Times New Roman" w:cs="Times New Roman"/>
          <w:sz w:val="28"/>
          <w:szCs w:val="28"/>
        </w:rPr>
        <w:tab/>
        <w:t>программу</w:t>
      </w:r>
      <w:r w:rsidRPr="003C6E9C">
        <w:rPr>
          <w:rFonts w:ascii="Times New Roman" w:hAnsi="Times New Roman" w:cs="Times New Roman"/>
          <w:sz w:val="28"/>
          <w:szCs w:val="28"/>
        </w:rPr>
        <w:tab/>
        <w:t>дошкольного</w:t>
      </w:r>
      <w:r w:rsidRPr="003C6E9C">
        <w:rPr>
          <w:rFonts w:ascii="Times New Roman" w:hAnsi="Times New Roman" w:cs="Times New Roman"/>
          <w:sz w:val="28"/>
          <w:szCs w:val="28"/>
        </w:rPr>
        <w:tab/>
        <w:t>образования</w:t>
      </w:r>
      <w:r w:rsidRPr="003C6E9C">
        <w:rPr>
          <w:rFonts w:ascii="Times New Roman" w:hAnsi="Times New Roman" w:cs="Times New Roman"/>
          <w:sz w:val="28"/>
          <w:szCs w:val="28"/>
        </w:rPr>
        <w:tab/>
        <w:t>(далее</w:t>
      </w:r>
      <w:r w:rsidRPr="003C6E9C">
        <w:rPr>
          <w:rFonts w:ascii="Times New Roman" w:hAnsi="Times New Roman" w:cs="Times New Roman"/>
          <w:sz w:val="28"/>
          <w:szCs w:val="28"/>
        </w:rPr>
        <w:tab/>
        <w:t>-</w:t>
      </w:r>
      <w:proofErr w:type="gramEnd"/>
    </w:p>
    <w:p w:rsidR="004015F5" w:rsidRPr="003C6E9C" w:rsidRDefault="004015F5" w:rsidP="0008231A">
      <w:pPr>
        <w:rPr>
          <w:rFonts w:ascii="Times New Roman" w:hAnsi="Times New Roman" w:cs="Times New Roman"/>
          <w:sz w:val="28"/>
          <w:szCs w:val="28"/>
        </w:rPr>
      </w:pPr>
      <w:r w:rsidRPr="003C6E9C">
        <w:rPr>
          <w:rFonts w:ascii="Times New Roman" w:hAnsi="Times New Roman" w:cs="Times New Roman"/>
          <w:sz w:val="28"/>
          <w:szCs w:val="28"/>
        </w:rPr>
        <w:t>«компенсация»).</w:t>
      </w:r>
    </w:p>
    <w:p w:rsidR="004015F5" w:rsidRPr="003C6E9C" w:rsidRDefault="004015F5" w:rsidP="0008231A">
      <w:pPr>
        <w:numPr>
          <w:ilvl w:val="0"/>
          <w:numId w:val="2"/>
        </w:numPr>
        <w:tabs>
          <w:tab w:val="left" w:pos="1046"/>
        </w:tabs>
        <w:ind w:firstLine="760"/>
        <w:jc w:val="both"/>
        <w:rPr>
          <w:rFonts w:ascii="Times New Roman" w:hAnsi="Times New Roman" w:cs="Times New Roman"/>
          <w:sz w:val="28"/>
          <w:szCs w:val="28"/>
        </w:rPr>
      </w:pPr>
      <w:r w:rsidRPr="003C6E9C">
        <w:rPr>
          <w:rFonts w:ascii="Times New Roman" w:hAnsi="Times New Roman" w:cs="Times New Roman"/>
          <w:sz w:val="28"/>
          <w:szCs w:val="28"/>
        </w:rPr>
        <w:t>Предоставление компенсации осуществляется органом местного самоуправления, осуществляющим управление в сфере образовани</w:t>
      </w:r>
      <w:r w:rsidR="00BA246B">
        <w:rPr>
          <w:rFonts w:ascii="Times New Roman" w:hAnsi="Times New Roman" w:cs="Times New Roman"/>
          <w:sz w:val="28"/>
          <w:szCs w:val="28"/>
        </w:rPr>
        <w:t>я (далее - «Комитет по образованию и делам молодежи</w:t>
      </w:r>
      <w:r w:rsidRPr="003C6E9C">
        <w:rPr>
          <w:rFonts w:ascii="Times New Roman" w:hAnsi="Times New Roman" w:cs="Times New Roman"/>
          <w:sz w:val="28"/>
          <w:szCs w:val="28"/>
        </w:rPr>
        <w:t>»).</w:t>
      </w:r>
    </w:p>
    <w:p w:rsidR="004015F5" w:rsidRPr="003C6E9C" w:rsidRDefault="004015F5" w:rsidP="0008231A">
      <w:pPr>
        <w:numPr>
          <w:ilvl w:val="0"/>
          <w:numId w:val="2"/>
        </w:numPr>
        <w:tabs>
          <w:tab w:val="left" w:pos="1056"/>
        </w:tabs>
        <w:ind w:firstLine="760"/>
        <w:jc w:val="both"/>
        <w:rPr>
          <w:rFonts w:ascii="Times New Roman" w:hAnsi="Times New Roman" w:cs="Times New Roman"/>
          <w:sz w:val="28"/>
          <w:szCs w:val="28"/>
        </w:rPr>
      </w:pPr>
      <w:proofErr w:type="gramStart"/>
      <w:r w:rsidRPr="003C6E9C">
        <w:rPr>
          <w:rFonts w:ascii="Times New Roman" w:hAnsi="Times New Roman" w:cs="Times New Roman"/>
          <w:sz w:val="28"/>
          <w:szCs w:val="28"/>
        </w:rPr>
        <w:t>Право на получение компенсации имеет один из родителей (законных представителей) ребенка, посещающего образовательную организацию Алтайского края, реализующую образовательную программу дошкольного образования (далее - «образовательная организация»), внесший родительскую плату за присмотр и уход за детьми в соответствующей образовательной организации (далее - «родительская плата»), обратившийся с заявлением о предоставлении компенсации, с учетом применения одного из следующих критериев нуждаемости:</w:t>
      </w:r>
      <w:proofErr w:type="gramEnd"/>
    </w:p>
    <w:p w:rsidR="004015F5" w:rsidRPr="003C6E9C" w:rsidRDefault="004015F5" w:rsidP="0008231A">
      <w:pPr>
        <w:ind w:firstLine="760"/>
        <w:rPr>
          <w:rFonts w:ascii="Times New Roman" w:hAnsi="Times New Roman" w:cs="Times New Roman"/>
          <w:sz w:val="28"/>
          <w:szCs w:val="28"/>
        </w:rPr>
      </w:pPr>
      <w:r w:rsidRPr="003C6E9C">
        <w:rPr>
          <w:rFonts w:ascii="Times New Roman" w:hAnsi="Times New Roman" w:cs="Times New Roman"/>
          <w:sz w:val="28"/>
          <w:szCs w:val="28"/>
        </w:rPr>
        <w:t>семьи, имеющие и воспитывающие трех и более детей в возрасте до 18</w:t>
      </w:r>
    </w:p>
    <w:p w:rsidR="004015F5" w:rsidRPr="003C6E9C" w:rsidRDefault="004015F5" w:rsidP="0008231A">
      <w:pPr>
        <w:rPr>
          <w:rFonts w:ascii="Times New Roman" w:hAnsi="Times New Roman" w:cs="Times New Roman"/>
          <w:sz w:val="28"/>
          <w:szCs w:val="28"/>
        </w:rPr>
      </w:pPr>
      <w:r w:rsidRPr="003C6E9C">
        <w:rPr>
          <w:rFonts w:ascii="Times New Roman" w:hAnsi="Times New Roman" w:cs="Times New Roman"/>
          <w:sz w:val="28"/>
          <w:szCs w:val="28"/>
        </w:rPr>
        <w:t>лет;</w:t>
      </w:r>
    </w:p>
    <w:p w:rsidR="004015F5" w:rsidRPr="003C6E9C" w:rsidRDefault="004015F5" w:rsidP="0008231A">
      <w:pPr>
        <w:rPr>
          <w:rFonts w:ascii="Times New Roman" w:hAnsi="Times New Roman" w:cs="Times New Roman"/>
          <w:sz w:val="28"/>
          <w:szCs w:val="28"/>
        </w:rPr>
      </w:pPr>
      <w:r w:rsidRPr="003C6E9C">
        <w:rPr>
          <w:rFonts w:ascii="Times New Roman" w:hAnsi="Times New Roman" w:cs="Times New Roman"/>
          <w:sz w:val="28"/>
          <w:szCs w:val="28"/>
        </w:rPr>
        <w:t>семьи со среднедушевым доходом, не превышающим величину прожиточного минимума, установленную в Алтайском крае по основным социально-демографическим группам населения.</w:t>
      </w:r>
    </w:p>
    <w:p w:rsidR="004015F5" w:rsidRPr="003C6E9C" w:rsidRDefault="004015F5" w:rsidP="0008231A">
      <w:pPr>
        <w:numPr>
          <w:ilvl w:val="0"/>
          <w:numId w:val="2"/>
        </w:numPr>
        <w:tabs>
          <w:tab w:val="left" w:pos="1051"/>
        </w:tabs>
        <w:ind w:firstLine="760"/>
        <w:jc w:val="both"/>
        <w:rPr>
          <w:rFonts w:ascii="Times New Roman" w:hAnsi="Times New Roman" w:cs="Times New Roman"/>
          <w:sz w:val="28"/>
          <w:szCs w:val="28"/>
        </w:rPr>
      </w:pPr>
      <w:r w:rsidRPr="003C6E9C">
        <w:rPr>
          <w:rFonts w:ascii="Times New Roman" w:hAnsi="Times New Roman" w:cs="Times New Roman"/>
          <w:sz w:val="28"/>
          <w:szCs w:val="28"/>
        </w:rPr>
        <w:t>Очередность детей (первый, второй, третий и последующий ребенок) родителя (законного представителя), подавшего заявление о назначении компенсации, определяется по дате рождения ребенка.</w:t>
      </w:r>
    </w:p>
    <w:p w:rsidR="004015F5" w:rsidRPr="003C6E9C" w:rsidRDefault="004015F5" w:rsidP="0008231A">
      <w:pPr>
        <w:numPr>
          <w:ilvl w:val="0"/>
          <w:numId w:val="2"/>
        </w:numPr>
        <w:tabs>
          <w:tab w:val="left" w:pos="1061"/>
        </w:tabs>
        <w:ind w:firstLine="760"/>
        <w:jc w:val="both"/>
        <w:rPr>
          <w:rFonts w:ascii="Times New Roman" w:hAnsi="Times New Roman" w:cs="Times New Roman"/>
          <w:sz w:val="28"/>
          <w:szCs w:val="28"/>
        </w:rPr>
      </w:pPr>
      <w:proofErr w:type="gramStart"/>
      <w:r w:rsidRPr="003C6E9C">
        <w:rPr>
          <w:rFonts w:ascii="Times New Roman" w:hAnsi="Times New Roman" w:cs="Times New Roman"/>
          <w:sz w:val="28"/>
          <w:szCs w:val="28"/>
        </w:rPr>
        <w:lastRenderedPageBreak/>
        <w:t>При определении очередности детей родителя (законного представителя), подавшего заявление о назначении компенсации, учитываются дети, в том числе усыновленные, и дети, находящиеся под опекой, за исключением детей, в отношении которых родитель (законный представитель) в установленном законодательством Российской Федерации порядке лишен или утратил право родителя (законного представителя).</w:t>
      </w:r>
      <w:proofErr w:type="gramEnd"/>
    </w:p>
    <w:p w:rsidR="004015F5" w:rsidRPr="003C6E9C" w:rsidRDefault="004015F5" w:rsidP="0008231A">
      <w:pPr>
        <w:numPr>
          <w:ilvl w:val="0"/>
          <w:numId w:val="2"/>
        </w:numPr>
        <w:tabs>
          <w:tab w:val="left" w:pos="1052"/>
        </w:tabs>
        <w:ind w:firstLine="760"/>
        <w:jc w:val="both"/>
        <w:rPr>
          <w:rFonts w:ascii="Times New Roman" w:hAnsi="Times New Roman" w:cs="Times New Roman"/>
          <w:sz w:val="28"/>
          <w:szCs w:val="28"/>
        </w:rPr>
      </w:pPr>
      <w:r w:rsidRPr="003C6E9C">
        <w:rPr>
          <w:rFonts w:ascii="Times New Roman" w:hAnsi="Times New Roman" w:cs="Times New Roman"/>
          <w:sz w:val="28"/>
          <w:szCs w:val="28"/>
        </w:rPr>
        <w:t>Родители (законные представители), которыми воспитываются дети, родившиеся от многоплодной беременности, в заявлении о назначении компенсации самостоятельно определяют одного ребенка из таких детей как первого (или следующего по очередности рождения), а другого ребенка как второго (или следующего по очередности рождения) и так далее.</w:t>
      </w:r>
    </w:p>
    <w:p w:rsidR="004015F5" w:rsidRPr="003C6E9C" w:rsidRDefault="004015F5" w:rsidP="0008231A">
      <w:pPr>
        <w:numPr>
          <w:ilvl w:val="0"/>
          <w:numId w:val="2"/>
        </w:numPr>
        <w:tabs>
          <w:tab w:val="left" w:pos="1057"/>
        </w:tabs>
        <w:spacing w:after="330"/>
        <w:ind w:firstLine="760"/>
        <w:jc w:val="both"/>
        <w:rPr>
          <w:rFonts w:ascii="Times New Roman" w:hAnsi="Times New Roman" w:cs="Times New Roman"/>
          <w:sz w:val="28"/>
          <w:szCs w:val="28"/>
        </w:rPr>
      </w:pPr>
      <w:r w:rsidRPr="003C6E9C">
        <w:rPr>
          <w:rFonts w:ascii="Times New Roman" w:hAnsi="Times New Roman" w:cs="Times New Roman"/>
          <w:sz w:val="28"/>
          <w:szCs w:val="28"/>
        </w:rPr>
        <w:t xml:space="preserve">Родителям (законным представителям) детей, посещающих образовательные организации, выплачивается компенсация, размер которой составляет 20 % - на первого ребенка, 50 % - на второго ребенка, 70 </w:t>
      </w:r>
      <w:r w:rsidRPr="003C6E9C">
        <w:rPr>
          <w:rStyle w:val="20pt"/>
          <w:rFonts w:eastAsia="Arial Unicode MS"/>
        </w:rPr>
        <w:t>%</w:t>
      </w:r>
      <w:r w:rsidRPr="003C6E9C">
        <w:rPr>
          <w:rFonts w:ascii="Times New Roman" w:hAnsi="Times New Roman" w:cs="Times New Roman"/>
          <w:sz w:val="28"/>
          <w:szCs w:val="28"/>
        </w:rPr>
        <w:t xml:space="preserve"> - на третьего ребенка и последующих детей от среднего размера родительской платы, утвержденного приказом Министерства образования и науки Алтайского края для государственных и муниципальных образовательных организаций.</w:t>
      </w:r>
    </w:p>
    <w:p w:rsidR="004015F5" w:rsidRPr="003C6E9C" w:rsidRDefault="004015F5" w:rsidP="0008231A">
      <w:pPr>
        <w:spacing w:after="308"/>
        <w:jc w:val="center"/>
        <w:rPr>
          <w:rFonts w:ascii="Times New Roman" w:hAnsi="Times New Roman" w:cs="Times New Roman"/>
          <w:sz w:val="28"/>
          <w:szCs w:val="28"/>
        </w:rPr>
      </w:pPr>
      <w:r w:rsidRPr="003C6E9C">
        <w:rPr>
          <w:rFonts w:ascii="Times New Roman" w:hAnsi="Times New Roman" w:cs="Times New Roman"/>
          <w:sz w:val="28"/>
          <w:szCs w:val="28"/>
        </w:rPr>
        <w:t>2. Порядок обращения за получением компенсации</w:t>
      </w:r>
    </w:p>
    <w:p w:rsidR="004015F5" w:rsidRPr="003C6E9C" w:rsidRDefault="004015F5" w:rsidP="0008231A">
      <w:pPr>
        <w:numPr>
          <w:ilvl w:val="0"/>
          <w:numId w:val="2"/>
        </w:numPr>
        <w:tabs>
          <w:tab w:val="left" w:pos="1028"/>
        </w:tabs>
        <w:ind w:firstLine="760"/>
        <w:jc w:val="both"/>
        <w:rPr>
          <w:rFonts w:ascii="Times New Roman" w:hAnsi="Times New Roman" w:cs="Times New Roman"/>
          <w:sz w:val="28"/>
          <w:szCs w:val="28"/>
        </w:rPr>
      </w:pPr>
      <w:proofErr w:type="gramStart"/>
      <w:r w:rsidRPr="003C6E9C">
        <w:rPr>
          <w:rFonts w:ascii="Times New Roman" w:hAnsi="Times New Roman" w:cs="Times New Roman"/>
          <w:sz w:val="28"/>
          <w:szCs w:val="28"/>
        </w:rPr>
        <w:t>Для предоставления компенсации один из родителей (законных представителей), внесших родительскую плату, должен представить самостоятельно в Уполномоченный орган заявление по форме, установленной в приложении № 1 к единому стандарту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утвержденному постановлением Правительства</w:t>
      </w:r>
      <w:proofErr w:type="gramEnd"/>
      <w:r w:rsidRPr="003C6E9C">
        <w:rPr>
          <w:rFonts w:ascii="Times New Roman" w:hAnsi="Times New Roman" w:cs="Times New Roman"/>
          <w:sz w:val="28"/>
          <w:szCs w:val="28"/>
        </w:rPr>
        <w:t xml:space="preserve"> Российской Федерации от 27.05.2023 № 829 (далее соответственно - «заявление», «Единый стандарт»).</w:t>
      </w:r>
    </w:p>
    <w:p w:rsidR="004015F5" w:rsidRPr="003C6E9C" w:rsidRDefault="004015F5" w:rsidP="0008231A">
      <w:pPr>
        <w:numPr>
          <w:ilvl w:val="0"/>
          <w:numId w:val="2"/>
        </w:numPr>
        <w:tabs>
          <w:tab w:val="left" w:pos="1033"/>
        </w:tabs>
        <w:ind w:firstLine="760"/>
        <w:jc w:val="both"/>
        <w:rPr>
          <w:rFonts w:ascii="Times New Roman" w:hAnsi="Times New Roman" w:cs="Times New Roman"/>
          <w:sz w:val="28"/>
          <w:szCs w:val="28"/>
        </w:rPr>
      </w:pPr>
      <w:r w:rsidRPr="003C6E9C">
        <w:rPr>
          <w:rFonts w:ascii="Times New Roman" w:hAnsi="Times New Roman" w:cs="Times New Roman"/>
          <w:sz w:val="28"/>
          <w:szCs w:val="28"/>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родителя (законного представителя) и ребенка (детей) носит обязательный характер.</w:t>
      </w:r>
    </w:p>
    <w:p w:rsidR="004015F5" w:rsidRPr="003C6E9C" w:rsidRDefault="004015F5" w:rsidP="0008231A">
      <w:pPr>
        <w:numPr>
          <w:ilvl w:val="0"/>
          <w:numId w:val="2"/>
        </w:numPr>
        <w:tabs>
          <w:tab w:val="left" w:pos="1177"/>
        </w:tabs>
        <w:ind w:firstLine="760"/>
        <w:jc w:val="both"/>
        <w:rPr>
          <w:rFonts w:ascii="Times New Roman" w:hAnsi="Times New Roman" w:cs="Times New Roman"/>
          <w:sz w:val="28"/>
          <w:szCs w:val="28"/>
        </w:rPr>
      </w:pPr>
      <w:proofErr w:type="gramStart"/>
      <w:r w:rsidRPr="003C6E9C">
        <w:rPr>
          <w:rFonts w:ascii="Times New Roman" w:hAnsi="Times New Roman" w:cs="Times New Roman"/>
          <w:sz w:val="28"/>
          <w:szCs w:val="28"/>
        </w:rPr>
        <w:t>В случае направления заявления посредством федеральной государственной информационной системы «Единый портал государственных и муниципальных услуг (функций)» (далее - ЕПГУ) сведения из документов, указанных в пункте 11 Положения,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003C6E9C">
        <w:rPr>
          <w:rFonts w:ascii="Times New Roman" w:hAnsi="Times New Roman" w:cs="Times New Roman"/>
          <w:sz w:val="28"/>
          <w:szCs w:val="28"/>
        </w:rPr>
        <w:t>-</w:t>
      </w:r>
      <w:r w:rsidRPr="003C6E9C">
        <w:rPr>
          <w:rFonts w:ascii="Times New Roman" w:hAnsi="Times New Roman" w:cs="Times New Roman"/>
          <w:sz w:val="28"/>
          <w:szCs w:val="28"/>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roofErr w:type="gramEnd"/>
      <w:r w:rsidRPr="003C6E9C">
        <w:rPr>
          <w:rFonts w:ascii="Times New Roman" w:hAnsi="Times New Roman" w:cs="Times New Roman"/>
          <w:sz w:val="28"/>
          <w:szCs w:val="28"/>
        </w:rPr>
        <w:t xml:space="preserve">), из состава соответствующих данных указанной учетной записи и могут быть проверены </w:t>
      </w:r>
      <w:r w:rsidRPr="003C6E9C">
        <w:rPr>
          <w:rFonts w:ascii="Times New Roman" w:hAnsi="Times New Roman" w:cs="Times New Roman"/>
          <w:sz w:val="28"/>
          <w:szCs w:val="28"/>
        </w:rPr>
        <w:lastRenderedPageBreak/>
        <w:t>путем направления запроса с использованием системы межведомственного информационного взаимодействия.</w:t>
      </w:r>
    </w:p>
    <w:p w:rsidR="004015F5" w:rsidRPr="003C6E9C" w:rsidRDefault="004015F5" w:rsidP="00BA246B">
      <w:pPr>
        <w:ind w:firstLine="740"/>
        <w:jc w:val="both"/>
        <w:rPr>
          <w:rFonts w:ascii="Times New Roman" w:hAnsi="Times New Roman" w:cs="Times New Roman"/>
          <w:sz w:val="28"/>
          <w:szCs w:val="28"/>
        </w:rPr>
      </w:pPr>
      <w:r w:rsidRPr="003C6E9C">
        <w:rPr>
          <w:rFonts w:ascii="Times New Roman" w:hAnsi="Times New Roman" w:cs="Times New Roman"/>
          <w:sz w:val="28"/>
          <w:szCs w:val="28"/>
        </w:rPr>
        <w:t>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4015F5" w:rsidRPr="003C6E9C" w:rsidRDefault="004015F5" w:rsidP="00BA246B">
      <w:pPr>
        <w:ind w:firstLine="740"/>
        <w:jc w:val="both"/>
        <w:rPr>
          <w:rFonts w:ascii="Times New Roman" w:hAnsi="Times New Roman" w:cs="Times New Roman"/>
          <w:sz w:val="28"/>
          <w:szCs w:val="28"/>
        </w:rPr>
      </w:pPr>
      <w:r w:rsidRPr="003C6E9C">
        <w:rPr>
          <w:rFonts w:ascii="Times New Roman" w:hAnsi="Times New Roman" w:cs="Times New Roman"/>
          <w:sz w:val="28"/>
          <w:szCs w:val="28"/>
        </w:rPr>
        <w:t>Заполненное на ЕПГУ заявление отправляется родителем (законным представителем) вместе с прикрепленными электронными образами документов, указанных в пункте 11 Положения, в Уполномоченный орган. При авторизации в ЕСИА заявление считается подписанным простой электронной подписью родителя (законного представителя) в соответствии с требованиями Федерального закона от 06.04.2011 № 63-ФЗ «Об электронной подписи» и Федерального закона от 27.07.2010 № 210-ФЗ «Об организации предоставления государственных и муниципальных услуг» (далее соответственно - «Федеральный закон № 63-ФЗ», «Федеральный закон № 210-ФЗ»).</w:t>
      </w:r>
    </w:p>
    <w:p w:rsidR="004015F5" w:rsidRPr="003C6E9C" w:rsidRDefault="004015F5" w:rsidP="00BA246B">
      <w:pPr>
        <w:ind w:firstLine="740"/>
        <w:jc w:val="both"/>
        <w:rPr>
          <w:rFonts w:ascii="Times New Roman" w:hAnsi="Times New Roman" w:cs="Times New Roman"/>
          <w:sz w:val="28"/>
          <w:szCs w:val="28"/>
        </w:rPr>
      </w:pPr>
      <w:r w:rsidRPr="003C6E9C">
        <w:rPr>
          <w:rFonts w:ascii="Times New Roman" w:hAnsi="Times New Roman" w:cs="Times New Roman"/>
          <w:sz w:val="28"/>
          <w:szCs w:val="28"/>
        </w:rPr>
        <w:t>При отсутствии технической возможности отправки документов, указанных в пункте 11 Положения, в электронном виде, такие документы представляются в Уполномоченный орган на бумажных носителях.</w:t>
      </w:r>
    </w:p>
    <w:p w:rsidR="004015F5" w:rsidRPr="003C6E9C" w:rsidRDefault="004015F5" w:rsidP="00BA246B">
      <w:pPr>
        <w:numPr>
          <w:ilvl w:val="0"/>
          <w:numId w:val="2"/>
        </w:numPr>
        <w:tabs>
          <w:tab w:val="left" w:pos="1179"/>
          <w:tab w:val="left" w:pos="2031"/>
        </w:tabs>
        <w:ind w:firstLine="740"/>
        <w:jc w:val="both"/>
        <w:rPr>
          <w:rFonts w:ascii="Times New Roman" w:hAnsi="Times New Roman" w:cs="Times New Roman"/>
          <w:sz w:val="28"/>
          <w:szCs w:val="28"/>
        </w:rPr>
      </w:pPr>
      <w:proofErr w:type="gramStart"/>
      <w:r w:rsidRPr="003C6E9C">
        <w:rPr>
          <w:rFonts w:ascii="Times New Roman" w:hAnsi="Times New Roman" w:cs="Times New Roman"/>
          <w:sz w:val="28"/>
          <w:szCs w:val="28"/>
        </w:rPr>
        <w:t>Для</w:t>
      </w:r>
      <w:r w:rsidRPr="003C6E9C">
        <w:rPr>
          <w:rFonts w:ascii="Times New Roman" w:hAnsi="Times New Roman" w:cs="Times New Roman"/>
          <w:sz w:val="28"/>
          <w:szCs w:val="28"/>
        </w:rPr>
        <w:tab/>
        <w:t>предоставления компенсации, родитель (законный</w:t>
      </w:r>
      <w:proofErr w:type="gramEnd"/>
    </w:p>
    <w:p w:rsidR="004015F5" w:rsidRPr="003C6E9C" w:rsidRDefault="004015F5" w:rsidP="00BA246B">
      <w:pPr>
        <w:jc w:val="both"/>
        <w:rPr>
          <w:rFonts w:ascii="Times New Roman" w:hAnsi="Times New Roman" w:cs="Times New Roman"/>
          <w:sz w:val="28"/>
          <w:szCs w:val="28"/>
        </w:rPr>
      </w:pPr>
      <w:r w:rsidRPr="003C6E9C">
        <w:rPr>
          <w:rFonts w:ascii="Times New Roman" w:hAnsi="Times New Roman" w:cs="Times New Roman"/>
          <w:sz w:val="28"/>
          <w:szCs w:val="28"/>
        </w:rPr>
        <w:t>представитель) представляет самостоятельно следующие документы:</w:t>
      </w:r>
    </w:p>
    <w:p w:rsidR="004015F5" w:rsidRPr="003C6E9C" w:rsidRDefault="004015F5" w:rsidP="00BA246B">
      <w:pPr>
        <w:tabs>
          <w:tab w:val="left" w:pos="1083"/>
        </w:tabs>
        <w:ind w:firstLine="740"/>
        <w:jc w:val="both"/>
        <w:rPr>
          <w:rFonts w:ascii="Times New Roman" w:hAnsi="Times New Roman" w:cs="Times New Roman"/>
          <w:sz w:val="28"/>
          <w:szCs w:val="28"/>
        </w:rPr>
      </w:pPr>
      <w:r w:rsidRPr="003C6E9C">
        <w:rPr>
          <w:rFonts w:ascii="Times New Roman" w:hAnsi="Times New Roman" w:cs="Times New Roman"/>
          <w:sz w:val="28"/>
          <w:szCs w:val="28"/>
        </w:rPr>
        <w:t>а)</w:t>
      </w:r>
      <w:r w:rsidRPr="003C6E9C">
        <w:rPr>
          <w:rFonts w:ascii="Times New Roman" w:hAnsi="Times New Roman" w:cs="Times New Roman"/>
          <w:sz w:val="28"/>
          <w:szCs w:val="28"/>
        </w:rPr>
        <w:tab/>
        <w:t>заявление;</w:t>
      </w:r>
    </w:p>
    <w:p w:rsidR="004015F5" w:rsidRPr="003C6E9C" w:rsidRDefault="004015F5" w:rsidP="00BA246B">
      <w:pPr>
        <w:tabs>
          <w:tab w:val="left" w:pos="1063"/>
        </w:tabs>
        <w:ind w:firstLine="740"/>
        <w:jc w:val="both"/>
        <w:rPr>
          <w:rFonts w:ascii="Times New Roman" w:hAnsi="Times New Roman" w:cs="Times New Roman"/>
          <w:sz w:val="28"/>
          <w:szCs w:val="28"/>
        </w:rPr>
      </w:pPr>
      <w:r w:rsidRPr="003C6E9C">
        <w:rPr>
          <w:rFonts w:ascii="Times New Roman" w:hAnsi="Times New Roman" w:cs="Times New Roman"/>
          <w:sz w:val="28"/>
          <w:szCs w:val="28"/>
        </w:rPr>
        <w:t>б)</w:t>
      </w:r>
      <w:r w:rsidRPr="003C6E9C">
        <w:rPr>
          <w:rFonts w:ascii="Times New Roman" w:hAnsi="Times New Roman" w:cs="Times New Roman"/>
          <w:sz w:val="28"/>
          <w:szCs w:val="28"/>
        </w:rPr>
        <w:tab/>
        <w:t>документ, удостоверяющий личность родителя (законного представителя) (при личном обращении);</w:t>
      </w:r>
    </w:p>
    <w:p w:rsidR="004015F5" w:rsidRPr="003C6E9C" w:rsidRDefault="004015F5" w:rsidP="00BA246B">
      <w:pPr>
        <w:tabs>
          <w:tab w:val="left" w:pos="1073"/>
        </w:tabs>
        <w:ind w:firstLine="740"/>
        <w:jc w:val="both"/>
        <w:rPr>
          <w:rFonts w:ascii="Times New Roman" w:hAnsi="Times New Roman" w:cs="Times New Roman"/>
          <w:sz w:val="28"/>
          <w:szCs w:val="28"/>
        </w:rPr>
      </w:pPr>
      <w:r w:rsidRPr="003C6E9C">
        <w:rPr>
          <w:rFonts w:ascii="Times New Roman" w:hAnsi="Times New Roman" w:cs="Times New Roman"/>
          <w:sz w:val="28"/>
          <w:szCs w:val="28"/>
        </w:rPr>
        <w:t>в)</w:t>
      </w:r>
      <w:r w:rsidRPr="003C6E9C">
        <w:rPr>
          <w:rFonts w:ascii="Times New Roman" w:hAnsi="Times New Roman" w:cs="Times New Roman"/>
          <w:sz w:val="28"/>
          <w:szCs w:val="28"/>
        </w:rPr>
        <w:tab/>
        <w:t>документ, подтверждающий, что родитель (законный представитель) является законным представителем ребенка (при личном обращении);</w:t>
      </w:r>
    </w:p>
    <w:p w:rsidR="004015F5" w:rsidRPr="003C6E9C" w:rsidRDefault="004015F5" w:rsidP="00BA246B">
      <w:pPr>
        <w:tabs>
          <w:tab w:val="left" w:pos="1102"/>
          <w:tab w:val="right" w:pos="4927"/>
          <w:tab w:val="right" w:pos="6185"/>
          <w:tab w:val="left" w:pos="6330"/>
          <w:tab w:val="right" w:pos="9388"/>
        </w:tabs>
        <w:ind w:firstLine="740"/>
        <w:jc w:val="both"/>
        <w:rPr>
          <w:rFonts w:ascii="Times New Roman" w:hAnsi="Times New Roman" w:cs="Times New Roman"/>
          <w:sz w:val="28"/>
          <w:szCs w:val="28"/>
        </w:rPr>
      </w:pPr>
      <w:r w:rsidRPr="003C6E9C">
        <w:rPr>
          <w:rFonts w:ascii="Times New Roman" w:hAnsi="Times New Roman" w:cs="Times New Roman"/>
          <w:sz w:val="28"/>
          <w:szCs w:val="28"/>
        </w:rPr>
        <w:t>г)</w:t>
      </w:r>
      <w:r w:rsidRPr="003C6E9C">
        <w:rPr>
          <w:rFonts w:ascii="Times New Roman" w:hAnsi="Times New Roman" w:cs="Times New Roman"/>
          <w:sz w:val="28"/>
          <w:szCs w:val="28"/>
        </w:rPr>
        <w:tab/>
        <w:t>документ,</w:t>
      </w:r>
      <w:r w:rsidRPr="003C6E9C">
        <w:rPr>
          <w:rFonts w:ascii="Times New Roman" w:hAnsi="Times New Roman" w:cs="Times New Roman"/>
          <w:sz w:val="28"/>
          <w:szCs w:val="28"/>
        </w:rPr>
        <w:tab/>
        <w:t>подтверждающий</w:t>
      </w:r>
      <w:r w:rsidRPr="003C6E9C">
        <w:rPr>
          <w:rFonts w:ascii="Times New Roman" w:hAnsi="Times New Roman" w:cs="Times New Roman"/>
          <w:sz w:val="28"/>
          <w:szCs w:val="28"/>
        </w:rPr>
        <w:tab/>
        <w:t>сведения</w:t>
      </w:r>
      <w:r w:rsidRPr="003C6E9C">
        <w:rPr>
          <w:rFonts w:ascii="Times New Roman" w:hAnsi="Times New Roman" w:cs="Times New Roman"/>
          <w:sz w:val="28"/>
          <w:szCs w:val="28"/>
        </w:rPr>
        <w:tab/>
        <w:t>о</w:t>
      </w:r>
      <w:r w:rsidRPr="003C6E9C">
        <w:rPr>
          <w:rFonts w:ascii="Times New Roman" w:hAnsi="Times New Roman" w:cs="Times New Roman"/>
          <w:sz w:val="28"/>
          <w:szCs w:val="28"/>
        </w:rPr>
        <w:tab/>
        <w:t>рождении ребенка,</w:t>
      </w:r>
    </w:p>
    <w:p w:rsidR="004015F5" w:rsidRPr="003C6E9C" w:rsidRDefault="004015F5" w:rsidP="00BA246B">
      <w:pPr>
        <w:jc w:val="both"/>
        <w:rPr>
          <w:rFonts w:ascii="Times New Roman" w:hAnsi="Times New Roman" w:cs="Times New Roman"/>
          <w:sz w:val="28"/>
          <w:szCs w:val="28"/>
        </w:rPr>
      </w:pPr>
      <w:r w:rsidRPr="003C6E9C">
        <w:rPr>
          <w:rFonts w:ascii="Times New Roman" w:hAnsi="Times New Roman" w:cs="Times New Roman"/>
          <w:sz w:val="28"/>
          <w:szCs w:val="28"/>
        </w:rPr>
        <w:t>выданный компетентными органами иностранных государств, и его перевод на русский язык (если рождение ребенка зарегистрировано на территории иностранного государства);</w:t>
      </w:r>
    </w:p>
    <w:p w:rsidR="004015F5" w:rsidRPr="003C6E9C" w:rsidRDefault="004015F5" w:rsidP="00BA246B">
      <w:pPr>
        <w:tabs>
          <w:tab w:val="left" w:pos="1107"/>
          <w:tab w:val="right" w:pos="4927"/>
          <w:tab w:val="right" w:pos="6185"/>
          <w:tab w:val="left" w:pos="6334"/>
          <w:tab w:val="right" w:pos="9388"/>
        </w:tabs>
        <w:ind w:firstLine="740"/>
        <w:jc w:val="both"/>
        <w:rPr>
          <w:rFonts w:ascii="Times New Roman" w:hAnsi="Times New Roman" w:cs="Times New Roman"/>
          <w:sz w:val="28"/>
          <w:szCs w:val="28"/>
        </w:rPr>
      </w:pPr>
      <w:r w:rsidRPr="003C6E9C">
        <w:rPr>
          <w:rFonts w:ascii="Times New Roman" w:hAnsi="Times New Roman" w:cs="Times New Roman"/>
          <w:sz w:val="28"/>
          <w:szCs w:val="28"/>
        </w:rPr>
        <w:t>д)</w:t>
      </w:r>
      <w:r w:rsidRPr="003C6E9C">
        <w:rPr>
          <w:rFonts w:ascii="Times New Roman" w:hAnsi="Times New Roman" w:cs="Times New Roman"/>
          <w:sz w:val="28"/>
          <w:szCs w:val="28"/>
        </w:rPr>
        <w:tab/>
        <w:t>документ,</w:t>
      </w:r>
      <w:r w:rsidRPr="003C6E9C">
        <w:rPr>
          <w:rFonts w:ascii="Times New Roman" w:hAnsi="Times New Roman" w:cs="Times New Roman"/>
          <w:sz w:val="28"/>
          <w:szCs w:val="28"/>
        </w:rPr>
        <w:tab/>
        <w:t>подтверждающий</w:t>
      </w:r>
      <w:r w:rsidRPr="003C6E9C">
        <w:rPr>
          <w:rFonts w:ascii="Times New Roman" w:hAnsi="Times New Roman" w:cs="Times New Roman"/>
          <w:sz w:val="28"/>
          <w:szCs w:val="28"/>
        </w:rPr>
        <w:tab/>
        <w:t>сведения</w:t>
      </w:r>
      <w:r w:rsidRPr="003C6E9C">
        <w:rPr>
          <w:rFonts w:ascii="Times New Roman" w:hAnsi="Times New Roman" w:cs="Times New Roman"/>
          <w:sz w:val="28"/>
          <w:szCs w:val="28"/>
        </w:rPr>
        <w:tab/>
        <w:t>о</w:t>
      </w:r>
      <w:r w:rsidRPr="003C6E9C">
        <w:rPr>
          <w:rFonts w:ascii="Times New Roman" w:hAnsi="Times New Roman" w:cs="Times New Roman"/>
          <w:sz w:val="28"/>
          <w:szCs w:val="28"/>
        </w:rPr>
        <w:tab/>
        <w:t>регистрации брака,</w:t>
      </w:r>
    </w:p>
    <w:p w:rsidR="004015F5" w:rsidRPr="003C6E9C" w:rsidRDefault="004015F5" w:rsidP="00BA246B">
      <w:pPr>
        <w:jc w:val="both"/>
        <w:rPr>
          <w:rFonts w:ascii="Times New Roman" w:hAnsi="Times New Roman" w:cs="Times New Roman"/>
          <w:sz w:val="28"/>
          <w:szCs w:val="28"/>
        </w:rPr>
      </w:pPr>
      <w:r w:rsidRPr="003C6E9C">
        <w:rPr>
          <w:rFonts w:ascii="Times New Roman" w:hAnsi="Times New Roman" w:cs="Times New Roman"/>
          <w:sz w:val="28"/>
          <w:szCs w:val="28"/>
        </w:rPr>
        <w:t>выданный компетентными органами иностранных государств, и его перевод на русский язык (если брак зарегистрирован на территории иностранного государства);</w:t>
      </w:r>
    </w:p>
    <w:p w:rsidR="004015F5" w:rsidRPr="003C6E9C" w:rsidRDefault="004015F5" w:rsidP="00BA246B">
      <w:pPr>
        <w:tabs>
          <w:tab w:val="left" w:pos="1107"/>
          <w:tab w:val="right" w:pos="4927"/>
          <w:tab w:val="right" w:pos="6185"/>
          <w:tab w:val="left" w:pos="6330"/>
          <w:tab w:val="right" w:pos="9388"/>
        </w:tabs>
        <w:ind w:firstLine="740"/>
        <w:jc w:val="both"/>
        <w:rPr>
          <w:rFonts w:ascii="Times New Roman" w:hAnsi="Times New Roman" w:cs="Times New Roman"/>
          <w:sz w:val="28"/>
          <w:szCs w:val="28"/>
        </w:rPr>
      </w:pPr>
      <w:r w:rsidRPr="003C6E9C">
        <w:rPr>
          <w:rFonts w:ascii="Times New Roman" w:hAnsi="Times New Roman" w:cs="Times New Roman"/>
          <w:sz w:val="28"/>
          <w:szCs w:val="28"/>
        </w:rPr>
        <w:t>е)</w:t>
      </w:r>
      <w:r w:rsidRPr="003C6E9C">
        <w:rPr>
          <w:rFonts w:ascii="Times New Roman" w:hAnsi="Times New Roman" w:cs="Times New Roman"/>
          <w:sz w:val="28"/>
          <w:szCs w:val="28"/>
        </w:rPr>
        <w:tab/>
        <w:t>документ,</w:t>
      </w:r>
      <w:r w:rsidRPr="003C6E9C">
        <w:rPr>
          <w:rFonts w:ascii="Times New Roman" w:hAnsi="Times New Roman" w:cs="Times New Roman"/>
          <w:sz w:val="28"/>
          <w:szCs w:val="28"/>
        </w:rPr>
        <w:tab/>
        <w:t>подтверждающий</w:t>
      </w:r>
      <w:r w:rsidRPr="003C6E9C">
        <w:rPr>
          <w:rFonts w:ascii="Times New Roman" w:hAnsi="Times New Roman" w:cs="Times New Roman"/>
          <w:sz w:val="28"/>
          <w:szCs w:val="28"/>
        </w:rPr>
        <w:tab/>
        <w:t>сведения</w:t>
      </w:r>
      <w:r w:rsidRPr="003C6E9C">
        <w:rPr>
          <w:rFonts w:ascii="Times New Roman" w:hAnsi="Times New Roman" w:cs="Times New Roman"/>
          <w:sz w:val="28"/>
          <w:szCs w:val="28"/>
        </w:rPr>
        <w:tab/>
        <w:t>о</w:t>
      </w:r>
      <w:r w:rsidRPr="003C6E9C">
        <w:rPr>
          <w:rFonts w:ascii="Times New Roman" w:hAnsi="Times New Roman" w:cs="Times New Roman"/>
          <w:sz w:val="28"/>
          <w:szCs w:val="28"/>
        </w:rPr>
        <w:tab/>
        <w:t>расторжении брака,</w:t>
      </w:r>
    </w:p>
    <w:p w:rsidR="004015F5" w:rsidRPr="003C6E9C" w:rsidRDefault="004015F5" w:rsidP="00BA246B">
      <w:pPr>
        <w:jc w:val="both"/>
        <w:rPr>
          <w:rFonts w:ascii="Times New Roman" w:hAnsi="Times New Roman" w:cs="Times New Roman"/>
          <w:sz w:val="28"/>
          <w:szCs w:val="28"/>
        </w:rPr>
      </w:pPr>
      <w:r w:rsidRPr="003C6E9C">
        <w:rPr>
          <w:rFonts w:ascii="Times New Roman" w:hAnsi="Times New Roman" w:cs="Times New Roman"/>
          <w:sz w:val="28"/>
          <w:szCs w:val="28"/>
        </w:rPr>
        <w:t>выданный компетентными органами иностранных государств, и его перевод на русский язык (если брак расторгнут на территории иностранного государства);</w:t>
      </w:r>
    </w:p>
    <w:p w:rsidR="004015F5" w:rsidRPr="003C6E9C" w:rsidRDefault="004015F5" w:rsidP="00BA246B">
      <w:pPr>
        <w:tabs>
          <w:tab w:val="left" w:pos="1126"/>
        </w:tabs>
        <w:ind w:firstLine="740"/>
        <w:jc w:val="both"/>
        <w:rPr>
          <w:rFonts w:ascii="Times New Roman" w:hAnsi="Times New Roman" w:cs="Times New Roman"/>
          <w:sz w:val="28"/>
          <w:szCs w:val="28"/>
        </w:rPr>
      </w:pPr>
      <w:r w:rsidRPr="003C6E9C">
        <w:rPr>
          <w:rFonts w:ascii="Times New Roman" w:hAnsi="Times New Roman" w:cs="Times New Roman"/>
          <w:sz w:val="28"/>
          <w:szCs w:val="28"/>
        </w:rPr>
        <w:t>ж)</w:t>
      </w:r>
      <w:r w:rsidRPr="003C6E9C">
        <w:rPr>
          <w:rFonts w:ascii="Times New Roman" w:hAnsi="Times New Roman" w:cs="Times New Roman"/>
          <w:sz w:val="28"/>
          <w:szCs w:val="28"/>
        </w:rPr>
        <w:tab/>
        <w:t>согласие лиц, указанных в заявлении, на обработку их персональных данных по форме, установленной в приложении 1 к Положению (при личном обращении);</w:t>
      </w:r>
    </w:p>
    <w:p w:rsidR="004015F5" w:rsidRPr="003C6E9C" w:rsidRDefault="004015F5" w:rsidP="00BA246B">
      <w:pPr>
        <w:tabs>
          <w:tab w:val="left" w:pos="1121"/>
        </w:tabs>
        <w:ind w:firstLine="740"/>
        <w:jc w:val="both"/>
        <w:rPr>
          <w:rFonts w:ascii="Times New Roman" w:hAnsi="Times New Roman" w:cs="Times New Roman"/>
          <w:sz w:val="28"/>
          <w:szCs w:val="28"/>
        </w:rPr>
      </w:pPr>
      <w:proofErr w:type="gramStart"/>
      <w:r w:rsidRPr="003C6E9C">
        <w:rPr>
          <w:rFonts w:ascii="Times New Roman" w:hAnsi="Times New Roman" w:cs="Times New Roman"/>
          <w:sz w:val="28"/>
          <w:szCs w:val="28"/>
        </w:rPr>
        <w:t>з)</w:t>
      </w:r>
      <w:r w:rsidRPr="003C6E9C">
        <w:rPr>
          <w:rFonts w:ascii="Times New Roman" w:hAnsi="Times New Roman" w:cs="Times New Roman"/>
          <w:sz w:val="28"/>
          <w:szCs w:val="28"/>
        </w:rPr>
        <w:tab/>
        <w:t xml:space="preserve">справка с места учебы совершеннолетнего ребенка (детей) родителя (законного представителя), подтверждающая обучение по очной форме в образовательной организации любого типа независимо от ее </w:t>
      </w:r>
      <w:proofErr w:type="spellStart"/>
      <w:r w:rsidRPr="003C6E9C">
        <w:rPr>
          <w:rFonts w:ascii="Times New Roman" w:hAnsi="Times New Roman" w:cs="Times New Roman"/>
          <w:sz w:val="28"/>
          <w:szCs w:val="28"/>
        </w:rPr>
        <w:t>организационно</w:t>
      </w:r>
      <w:r w:rsidRPr="003C6E9C">
        <w:rPr>
          <w:rFonts w:ascii="Times New Roman" w:hAnsi="Times New Roman" w:cs="Times New Roman"/>
          <w:sz w:val="28"/>
          <w:szCs w:val="28"/>
        </w:rPr>
        <w:softHyphen/>
        <w:t>правовой</w:t>
      </w:r>
      <w:proofErr w:type="spellEnd"/>
      <w:r w:rsidRPr="003C6E9C">
        <w:rPr>
          <w:rFonts w:ascii="Times New Roman" w:hAnsi="Times New Roman" w:cs="Times New Roman"/>
          <w:sz w:val="28"/>
          <w:szCs w:val="28"/>
        </w:rPr>
        <w:t xml:space="preserve"> формы (за исключением образовательной организации </w:t>
      </w:r>
      <w:r w:rsidRPr="003C6E9C">
        <w:rPr>
          <w:rFonts w:ascii="Times New Roman" w:hAnsi="Times New Roman" w:cs="Times New Roman"/>
          <w:sz w:val="28"/>
          <w:szCs w:val="28"/>
        </w:rPr>
        <w:lastRenderedPageBreak/>
        <w:t>дополнительного образования) (в случае если такие дети имеются в семье) (при условии установления соответствующего критерия постановлением Администрации Алтайского края от 16.12.2016 № 425).</w:t>
      </w:r>
      <w:proofErr w:type="gramEnd"/>
    </w:p>
    <w:p w:rsidR="004015F5" w:rsidRPr="003C6E9C" w:rsidRDefault="004015F5" w:rsidP="00BA246B">
      <w:pPr>
        <w:numPr>
          <w:ilvl w:val="0"/>
          <w:numId w:val="2"/>
        </w:numPr>
        <w:tabs>
          <w:tab w:val="left" w:pos="1174"/>
        </w:tabs>
        <w:ind w:firstLine="760"/>
        <w:jc w:val="both"/>
        <w:rPr>
          <w:rFonts w:ascii="Times New Roman" w:hAnsi="Times New Roman" w:cs="Times New Roman"/>
          <w:sz w:val="28"/>
          <w:szCs w:val="28"/>
        </w:rPr>
      </w:pPr>
      <w:r w:rsidRPr="003C6E9C">
        <w:rPr>
          <w:rFonts w:ascii="Times New Roman" w:hAnsi="Times New Roman" w:cs="Times New Roman"/>
          <w:sz w:val="28"/>
          <w:szCs w:val="28"/>
        </w:rPr>
        <w:t>Родитель (законный представитель) вправе представить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4015F5" w:rsidRPr="003C6E9C" w:rsidRDefault="004015F5" w:rsidP="00BA246B">
      <w:pPr>
        <w:tabs>
          <w:tab w:val="left" w:pos="1049"/>
        </w:tabs>
        <w:ind w:firstLine="760"/>
        <w:jc w:val="both"/>
        <w:rPr>
          <w:rFonts w:ascii="Times New Roman" w:hAnsi="Times New Roman" w:cs="Times New Roman"/>
          <w:sz w:val="28"/>
          <w:szCs w:val="28"/>
        </w:rPr>
      </w:pPr>
      <w:r w:rsidRPr="003C6E9C">
        <w:rPr>
          <w:rFonts w:ascii="Times New Roman" w:hAnsi="Times New Roman" w:cs="Times New Roman"/>
          <w:sz w:val="28"/>
          <w:szCs w:val="28"/>
        </w:rPr>
        <w:t>а)</w:t>
      </w:r>
      <w:r w:rsidRPr="003C6E9C">
        <w:rPr>
          <w:rFonts w:ascii="Times New Roman" w:hAnsi="Times New Roman" w:cs="Times New Roman"/>
          <w:sz w:val="28"/>
          <w:szCs w:val="28"/>
        </w:rPr>
        <w:tab/>
        <w:t>сведения о лишении родителей (законных представителей) (или одного из них) родительских прав в отношении ребенка (детей);</w:t>
      </w:r>
    </w:p>
    <w:p w:rsidR="004015F5" w:rsidRPr="003C6E9C" w:rsidRDefault="004015F5" w:rsidP="00BA246B">
      <w:pPr>
        <w:tabs>
          <w:tab w:val="left" w:pos="1073"/>
        </w:tabs>
        <w:ind w:firstLine="760"/>
        <w:jc w:val="both"/>
        <w:rPr>
          <w:rFonts w:ascii="Times New Roman" w:hAnsi="Times New Roman" w:cs="Times New Roman"/>
          <w:sz w:val="28"/>
          <w:szCs w:val="28"/>
        </w:rPr>
      </w:pPr>
      <w:r w:rsidRPr="003C6E9C">
        <w:rPr>
          <w:rFonts w:ascii="Times New Roman" w:hAnsi="Times New Roman" w:cs="Times New Roman"/>
          <w:sz w:val="28"/>
          <w:szCs w:val="28"/>
        </w:rPr>
        <w:t>б)</w:t>
      </w:r>
      <w:r w:rsidRPr="003C6E9C">
        <w:rPr>
          <w:rFonts w:ascii="Times New Roman" w:hAnsi="Times New Roman" w:cs="Times New Roman"/>
          <w:sz w:val="28"/>
          <w:szCs w:val="28"/>
        </w:rPr>
        <w:tab/>
        <w:t>сведения об ограничении родителей (законных представителей) (или одного из них) родительских прав в отношении ребенка (детей);</w:t>
      </w:r>
    </w:p>
    <w:p w:rsidR="004015F5" w:rsidRPr="003C6E9C" w:rsidRDefault="004015F5" w:rsidP="00BA246B">
      <w:pPr>
        <w:tabs>
          <w:tab w:val="left" w:pos="1078"/>
        </w:tabs>
        <w:ind w:firstLine="760"/>
        <w:jc w:val="both"/>
        <w:rPr>
          <w:rFonts w:ascii="Times New Roman" w:hAnsi="Times New Roman" w:cs="Times New Roman"/>
          <w:sz w:val="28"/>
          <w:szCs w:val="28"/>
        </w:rPr>
      </w:pPr>
      <w:r w:rsidRPr="003C6E9C">
        <w:rPr>
          <w:rFonts w:ascii="Times New Roman" w:hAnsi="Times New Roman" w:cs="Times New Roman"/>
          <w:sz w:val="28"/>
          <w:szCs w:val="28"/>
        </w:rPr>
        <w:t>в)</w:t>
      </w:r>
      <w:r w:rsidRPr="003C6E9C">
        <w:rPr>
          <w:rFonts w:ascii="Times New Roman" w:hAnsi="Times New Roman" w:cs="Times New Roman"/>
          <w:sz w:val="28"/>
          <w:szCs w:val="28"/>
        </w:rPr>
        <w:tab/>
        <w:t>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4015F5" w:rsidRPr="003C6E9C" w:rsidRDefault="004015F5" w:rsidP="00BA246B">
      <w:pPr>
        <w:tabs>
          <w:tab w:val="left" w:pos="1068"/>
        </w:tabs>
        <w:ind w:firstLine="760"/>
        <w:jc w:val="both"/>
        <w:rPr>
          <w:rFonts w:ascii="Times New Roman" w:hAnsi="Times New Roman" w:cs="Times New Roman"/>
          <w:sz w:val="28"/>
          <w:szCs w:val="28"/>
        </w:rPr>
      </w:pPr>
      <w:proofErr w:type="gramStart"/>
      <w:r w:rsidRPr="003C6E9C">
        <w:rPr>
          <w:rFonts w:ascii="Times New Roman" w:hAnsi="Times New Roman" w:cs="Times New Roman"/>
          <w:sz w:val="28"/>
          <w:szCs w:val="28"/>
        </w:rPr>
        <w:t>г)</w:t>
      </w:r>
      <w:r w:rsidRPr="003C6E9C">
        <w:rPr>
          <w:rFonts w:ascii="Times New Roman" w:hAnsi="Times New Roman" w:cs="Times New Roman"/>
          <w:sz w:val="28"/>
          <w:szCs w:val="28"/>
        </w:rPr>
        <w:tab/>
        <w:t>сведения о заключении (расторжении) брака между родителями (законными представителями) ребенка (детей), проживающего (проживающих) в семье;</w:t>
      </w:r>
      <w:proofErr w:type="gramEnd"/>
    </w:p>
    <w:p w:rsidR="004015F5" w:rsidRPr="003C6E9C" w:rsidRDefault="004015F5" w:rsidP="00BA246B">
      <w:pPr>
        <w:tabs>
          <w:tab w:val="left" w:pos="1068"/>
        </w:tabs>
        <w:ind w:firstLine="760"/>
        <w:jc w:val="both"/>
        <w:rPr>
          <w:rFonts w:ascii="Times New Roman" w:hAnsi="Times New Roman" w:cs="Times New Roman"/>
          <w:sz w:val="28"/>
          <w:szCs w:val="28"/>
        </w:rPr>
      </w:pPr>
      <w:proofErr w:type="gramStart"/>
      <w:r w:rsidRPr="003C6E9C">
        <w:rPr>
          <w:rFonts w:ascii="Times New Roman" w:hAnsi="Times New Roman" w:cs="Times New Roman"/>
          <w:sz w:val="28"/>
          <w:szCs w:val="28"/>
        </w:rPr>
        <w:t>д)</w:t>
      </w:r>
      <w:r w:rsidRPr="003C6E9C">
        <w:rPr>
          <w:rFonts w:ascii="Times New Roman" w:hAnsi="Times New Roman" w:cs="Times New Roman"/>
          <w:sz w:val="28"/>
          <w:szCs w:val="28"/>
        </w:rPr>
        <w:tab/>
        <w:t>сведения об установлении или оспаривании отцовства (материнства) в отношении ребенка (детей), проживающего (проживающих) в семье;</w:t>
      </w:r>
      <w:proofErr w:type="gramEnd"/>
    </w:p>
    <w:p w:rsidR="004015F5" w:rsidRPr="003C6E9C" w:rsidRDefault="004015F5" w:rsidP="00BA246B">
      <w:pPr>
        <w:tabs>
          <w:tab w:val="left" w:pos="1073"/>
        </w:tabs>
        <w:ind w:firstLine="760"/>
        <w:jc w:val="both"/>
        <w:rPr>
          <w:rFonts w:ascii="Times New Roman" w:hAnsi="Times New Roman" w:cs="Times New Roman"/>
          <w:sz w:val="28"/>
          <w:szCs w:val="28"/>
        </w:rPr>
      </w:pPr>
      <w:proofErr w:type="gramStart"/>
      <w:r w:rsidRPr="003C6E9C">
        <w:rPr>
          <w:rFonts w:ascii="Times New Roman" w:hAnsi="Times New Roman" w:cs="Times New Roman"/>
          <w:sz w:val="28"/>
          <w:szCs w:val="28"/>
        </w:rPr>
        <w:t>е)</w:t>
      </w:r>
      <w:r w:rsidRPr="003C6E9C">
        <w:rPr>
          <w:rFonts w:ascii="Times New Roman" w:hAnsi="Times New Roman" w:cs="Times New Roman"/>
          <w:sz w:val="28"/>
          <w:szCs w:val="28"/>
        </w:rPr>
        <w:tab/>
        <w:t>сведения об изменении фамилии, имени или отчества родителей (законных представителей) или ребенка (детей), проживающего (проживающих) в семье, изменивших фамилию, имя или отчество;</w:t>
      </w:r>
      <w:proofErr w:type="gramEnd"/>
    </w:p>
    <w:p w:rsidR="004015F5" w:rsidRPr="003C6E9C" w:rsidRDefault="004015F5" w:rsidP="00BA246B">
      <w:pPr>
        <w:tabs>
          <w:tab w:val="left" w:pos="1121"/>
        </w:tabs>
        <w:ind w:firstLine="760"/>
        <w:jc w:val="both"/>
        <w:rPr>
          <w:rFonts w:ascii="Times New Roman" w:hAnsi="Times New Roman" w:cs="Times New Roman"/>
          <w:sz w:val="28"/>
          <w:szCs w:val="28"/>
        </w:rPr>
      </w:pPr>
      <w:proofErr w:type="gramStart"/>
      <w:r w:rsidRPr="003C6E9C">
        <w:rPr>
          <w:rFonts w:ascii="Times New Roman" w:hAnsi="Times New Roman" w:cs="Times New Roman"/>
          <w:sz w:val="28"/>
          <w:szCs w:val="28"/>
        </w:rPr>
        <w:t>ж)</w:t>
      </w:r>
      <w:r w:rsidRPr="003C6E9C">
        <w:rPr>
          <w:rFonts w:ascii="Times New Roman" w:hAnsi="Times New Roman" w:cs="Times New Roman"/>
          <w:sz w:val="28"/>
          <w:szCs w:val="28"/>
        </w:rPr>
        <w:tab/>
        <w:t>сведения об установлении опеки (попечительства) над ребенком (детьми), проживающим (проживающими) в семье;</w:t>
      </w:r>
      <w:proofErr w:type="gramEnd"/>
    </w:p>
    <w:p w:rsidR="004015F5" w:rsidRPr="003C6E9C" w:rsidRDefault="004015F5" w:rsidP="00BA246B">
      <w:pPr>
        <w:tabs>
          <w:tab w:val="left" w:pos="1116"/>
        </w:tabs>
        <w:ind w:firstLine="760"/>
        <w:jc w:val="both"/>
        <w:rPr>
          <w:rFonts w:ascii="Times New Roman" w:hAnsi="Times New Roman" w:cs="Times New Roman"/>
          <w:sz w:val="28"/>
          <w:szCs w:val="28"/>
        </w:rPr>
      </w:pPr>
      <w:proofErr w:type="gramStart"/>
      <w:r w:rsidRPr="003C6E9C">
        <w:rPr>
          <w:rFonts w:ascii="Times New Roman" w:hAnsi="Times New Roman" w:cs="Times New Roman"/>
          <w:sz w:val="28"/>
          <w:szCs w:val="28"/>
        </w:rPr>
        <w:t>з)</w:t>
      </w:r>
      <w:r w:rsidRPr="003C6E9C">
        <w:rPr>
          <w:rFonts w:ascii="Times New Roman" w:hAnsi="Times New Roman" w:cs="Times New Roman"/>
          <w:sz w:val="28"/>
          <w:szCs w:val="28"/>
        </w:rPr>
        <w:tab/>
        <w:t>документ, подтверждающий признание гражданина (семьи) малоимущим (малоимущей) и нуждающимся (нуждающейся) в государственной социальной помощи и иных видах социальной поддержки в случае, предусмотренном абзацем третьим пункта 3 Положения.</w:t>
      </w:r>
      <w:proofErr w:type="gramEnd"/>
    </w:p>
    <w:p w:rsidR="004015F5" w:rsidRPr="003C6E9C" w:rsidRDefault="004015F5" w:rsidP="00BA246B">
      <w:pPr>
        <w:numPr>
          <w:ilvl w:val="0"/>
          <w:numId w:val="2"/>
        </w:numPr>
        <w:tabs>
          <w:tab w:val="left" w:pos="1183"/>
        </w:tabs>
        <w:ind w:firstLine="760"/>
        <w:jc w:val="both"/>
        <w:rPr>
          <w:rFonts w:ascii="Times New Roman" w:hAnsi="Times New Roman" w:cs="Times New Roman"/>
          <w:sz w:val="28"/>
          <w:szCs w:val="28"/>
        </w:rPr>
      </w:pPr>
      <w:r w:rsidRPr="003C6E9C">
        <w:rPr>
          <w:rFonts w:ascii="Times New Roman" w:hAnsi="Times New Roman" w:cs="Times New Roman"/>
          <w:sz w:val="28"/>
          <w:szCs w:val="28"/>
        </w:rPr>
        <w:t>При направлении с заявлением электронных документов, указанных в пунктах 11, 12 Положения, посредством ЕПГУ и электронной почты родителя (законного представителя), документы должны быть подписаны (заверены) в соответствии с требованиями Федерального закона № 63-ФЗ и Федерального закона № 210-ФЗ.</w:t>
      </w:r>
    </w:p>
    <w:p w:rsidR="004015F5" w:rsidRPr="003C6E9C" w:rsidRDefault="004015F5" w:rsidP="00BA246B">
      <w:pPr>
        <w:numPr>
          <w:ilvl w:val="0"/>
          <w:numId w:val="2"/>
        </w:numPr>
        <w:tabs>
          <w:tab w:val="left" w:pos="1183"/>
        </w:tabs>
        <w:ind w:firstLine="760"/>
        <w:jc w:val="both"/>
        <w:rPr>
          <w:rFonts w:ascii="Times New Roman" w:hAnsi="Times New Roman" w:cs="Times New Roman"/>
          <w:sz w:val="28"/>
          <w:szCs w:val="28"/>
        </w:rPr>
      </w:pPr>
      <w:r w:rsidRPr="003C6E9C">
        <w:rPr>
          <w:rFonts w:ascii="Times New Roman" w:hAnsi="Times New Roman" w:cs="Times New Roman"/>
          <w:sz w:val="28"/>
          <w:szCs w:val="28"/>
        </w:rPr>
        <w:t>Заявление может быть подано родителем (законным представителем) в Уполномоченный орган одним из следующих способов:</w:t>
      </w:r>
    </w:p>
    <w:p w:rsidR="004015F5" w:rsidRPr="003C6E9C" w:rsidRDefault="004015F5" w:rsidP="00BA246B">
      <w:pPr>
        <w:tabs>
          <w:tab w:val="left" w:pos="1049"/>
        </w:tabs>
        <w:ind w:firstLine="760"/>
        <w:jc w:val="both"/>
        <w:rPr>
          <w:rFonts w:ascii="Times New Roman" w:hAnsi="Times New Roman" w:cs="Times New Roman"/>
          <w:sz w:val="28"/>
          <w:szCs w:val="28"/>
        </w:rPr>
      </w:pPr>
      <w:r w:rsidRPr="003C6E9C">
        <w:rPr>
          <w:rFonts w:ascii="Times New Roman" w:hAnsi="Times New Roman" w:cs="Times New Roman"/>
          <w:sz w:val="28"/>
          <w:szCs w:val="28"/>
        </w:rPr>
        <w:t>а)</w:t>
      </w:r>
      <w:r w:rsidRPr="003C6E9C">
        <w:rPr>
          <w:rFonts w:ascii="Times New Roman" w:hAnsi="Times New Roman" w:cs="Times New Roman"/>
          <w:sz w:val="28"/>
          <w:szCs w:val="28"/>
        </w:rPr>
        <w:tab/>
        <w:t>непосредственно (лично) в Уполномоченный орган на бумажном носителе;</w:t>
      </w:r>
    </w:p>
    <w:p w:rsidR="004015F5" w:rsidRPr="003C6E9C" w:rsidRDefault="004015F5" w:rsidP="00BA246B">
      <w:pPr>
        <w:tabs>
          <w:tab w:val="left" w:pos="1123"/>
        </w:tabs>
        <w:ind w:firstLine="760"/>
        <w:jc w:val="both"/>
        <w:rPr>
          <w:rFonts w:ascii="Times New Roman" w:hAnsi="Times New Roman" w:cs="Times New Roman"/>
          <w:sz w:val="28"/>
          <w:szCs w:val="28"/>
        </w:rPr>
      </w:pPr>
      <w:r w:rsidRPr="003C6E9C">
        <w:rPr>
          <w:rFonts w:ascii="Times New Roman" w:hAnsi="Times New Roman" w:cs="Times New Roman"/>
          <w:sz w:val="28"/>
          <w:szCs w:val="28"/>
        </w:rPr>
        <w:t>б)</w:t>
      </w:r>
      <w:r w:rsidRPr="003C6E9C">
        <w:rPr>
          <w:rFonts w:ascii="Times New Roman" w:hAnsi="Times New Roman" w:cs="Times New Roman"/>
          <w:sz w:val="28"/>
          <w:szCs w:val="28"/>
        </w:rPr>
        <w:tab/>
        <w:t>почтовым отправлением в Уполномоченный орган;</w:t>
      </w:r>
    </w:p>
    <w:p w:rsidR="004015F5" w:rsidRPr="003C6E9C" w:rsidRDefault="004015F5" w:rsidP="00BA246B">
      <w:pPr>
        <w:tabs>
          <w:tab w:val="left" w:pos="1123"/>
        </w:tabs>
        <w:ind w:firstLine="760"/>
        <w:jc w:val="both"/>
        <w:rPr>
          <w:rFonts w:ascii="Times New Roman" w:hAnsi="Times New Roman" w:cs="Times New Roman"/>
          <w:sz w:val="28"/>
          <w:szCs w:val="28"/>
        </w:rPr>
      </w:pPr>
      <w:r w:rsidRPr="003C6E9C">
        <w:rPr>
          <w:rFonts w:ascii="Times New Roman" w:hAnsi="Times New Roman" w:cs="Times New Roman"/>
          <w:sz w:val="28"/>
          <w:szCs w:val="28"/>
        </w:rPr>
        <w:t>в)</w:t>
      </w:r>
      <w:r w:rsidRPr="003C6E9C">
        <w:rPr>
          <w:rFonts w:ascii="Times New Roman" w:hAnsi="Times New Roman" w:cs="Times New Roman"/>
          <w:sz w:val="28"/>
          <w:szCs w:val="28"/>
        </w:rPr>
        <w:tab/>
        <w:t>в электронной форме с использованием ЕПГУ;</w:t>
      </w:r>
    </w:p>
    <w:p w:rsidR="004015F5" w:rsidRPr="003C6E9C" w:rsidRDefault="004015F5" w:rsidP="00BA246B">
      <w:pPr>
        <w:tabs>
          <w:tab w:val="left" w:pos="1068"/>
        </w:tabs>
        <w:ind w:firstLine="760"/>
        <w:jc w:val="both"/>
        <w:rPr>
          <w:rFonts w:ascii="Times New Roman" w:hAnsi="Times New Roman" w:cs="Times New Roman"/>
          <w:sz w:val="28"/>
          <w:szCs w:val="28"/>
        </w:rPr>
      </w:pPr>
      <w:r w:rsidRPr="003C6E9C">
        <w:rPr>
          <w:rFonts w:ascii="Times New Roman" w:hAnsi="Times New Roman" w:cs="Times New Roman"/>
          <w:sz w:val="28"/>
          <w:szCs w:val="28"/>
        </w:rPr>
        <w:t>г)</w:t>
      </w:r>
      <w:r w:rsidRPr="003C6E9C">
        <w:rPr>
          <w:rFonts w:ascii="Times New Roman" w:hAnsi="Times New Roman" w:cs="Times New Roman"/>
          <w:sz w:val="28"/>
          <w:szCs w:val="28"/>
        </w:rPr>
        <w:tab/>
        <w:t>в электронной форме на электронную почту Уполномоченного органа.</w:t>
      </w:r>
    </w:p>
    <w:p w:rsidR="004015F5" w:rsidRPr="003C6E9C" w:rsidRDefault="004015F5" w:rsidP="00BA246B">
      <w:pPr>
        <w:ind w:firstLine="760"/>
        <w:jc w:val="both"/>
        <w:rPr>
          <w:rFonts w:ascii="Times New Roman" w:hAnsi="Times New Roman" w:cs="Times New Roman"/>
          <w:sz w:val="28"/>
          <w:szCs w:val="28"/>
        </w:rPr>
      </w:pPr>
      <w:r w:rsidRPr="003C6E9C">
        <w:rPr>
          <w:rFonts w:ascii="Times New Roman" w:hAnsi="Times New Roman" w:cs="Times New Roman"/>
          <w:sz w:val="28"/>
          <w:szCs w:val="28"/>
        </w:rPr>
        <w:t>Подача заявления в многофункциональных центрах организации предоставления государственных услуг не предусмотрена.</w:t>
      </w:r>
    </w:p>
    <w:p w:rsidR="004015F5" w:rsidRPr="003C6E9C" w:rsidRDefault="004015F5" w:rsidP="00BA246B">
      <w:pPr>
        <w:numPr>
          <w:ilvl w:val="0"/>
          <w:numId w:val="2"/>
        </w:numPr>
        <w:tabs>
          <w:tab w:val="left" w:pos="1193"/>
        </w:tabs>
        <w:ind w:firstLine="760"/>
        <w:jc w:val="both"/>
        <w:rPr>
          <w:rFonts w:ascii="Times New Roman" w:hAnsi="Times New Roman" w:cs="Times New Roman"/>
          <w:sz w:val="28"/>
          <w:szCs w:val="28"/>
        </w:rPr>
      </w:pPr>
      <w:r w:rsidRPr="003C6E9C">
        <w:rPr>
          <w:rFonts w:ascii="Times New Roman" w:hAnsi="Times New Roman" w:cs="Times New Roman"/>
          <w:sz w:val="28"/>
          <w:szCs w:val="28"/>
        </w:rPr>
        <w:t xml:space="preserve">При подаче заявления родителем (законным представителем) в </w:t>
      </w:r>
      <w:r w:rsidRPr="003C6E9C">
        <w:rPr>
          <w:rFonts w:ascii="Times New Roman" w:hAnsi="Times New Roman" w:cs="Times New Roman"/>
          <w:sz w:val="28"/>
          <w:szCs w:val="28"/>
        </w:rPr>
        <w:lastRenderedPageBreak/>
        <w:t>Уполномоченный орган копии документов, указанные в пункте 11 Положения, представляются одновременно с подлинниками указанных документов для их сверки лицом, ответственным за прием документов в Уполномоченном органе.</w:t>
      </w:r>
    </w:p>
    <w:p w:rsidR="004015F5" w:rsidRPr="003C6E9C" w:rsidRDefault="004015F5" w:rsidP="00BA246B">
      <w:pPr>
        <w:numPr>
          <w:ilvl w:val="0"/>
          <w:numId w:val="2"/>
        </w:numPr>
        <w:tabs>
          <w:tab w:val="left" w:pos="1209"/>
        </w:tabs>
        <w:ind w:firstLine="760"/>
        <w:jc w:val="both"/>
        <w:rPr>
          <w:rFonts w:ascii="Times New Roman" w:hAnsi="Times New Roman" w:cs="Times New Roman"/>
          <w:sz w:val="28"/>
          <w:szCs w:val="28"/>
        </w:rPr>
      </w:pPr>
      <w:r w:rsidRPr="003C6E9C">
        <w:rPr>
          <w:rFonts w:ascii="Times New Roman" w:hAnsi="Times New Roman" w:cs="Times New Roman"/>
          <w:sz w:val="28"/>
          <w:szCs w:val="28"/>
        </w:rPr>
        <w:t xml:space="preserve">При направлении заявления и копий документов, указанных </w:t>
      </w:r>
      <w:proofErr w:type="gramStart"/>
      <w:r w:rsidRPr="003C6E9C">
        <w:rPr>
          <w:rFonts w:ascii="Times New Roman" w:hAnsi="Times New Roman" w:cs="Times New Roman"/>
          <w:sz w:val="28"/>
          <w:szCs w:val="28"/>
        </w:rPr>
        <w:t>в</w:t>
      </w:r>
      <w:proofErr w:type="gramEnd"/>
    </w:p>
    <w:p w:rsidR="004015F5" w:rsidRPr="003C6E9C" w:rsidRDefault="004015F5" w:rsidP="00BA246B">
      <w:pPr>
        <w:tabs>
          <w:tab w:val="left" w:pos="2011"/>
        </w:tabs>
        <w:jc w:val="both"/>
        <w:rPr>
          <w:rFonts w:ascii="Times New Roman" w:hAnsi="Times New Roman" w:cs="Times New Roman"/>
          <w:sz w:val="28"/>
          <w:szCs w:val="28"/>
        </w:rPr>
      </w:pPr>
      <w:proofErr w:type="gramStart"/>
      <w:r w:rsidRPr="003C6E9C">
        <w:rPr>
          <w:rFonts w:ascii="Times New Roman" w:hAnsi="Times New Roman" w:cs="Times New Roman"/>
          <w:sz w:val="28"/>
          <w:szCs w:val="28"/>
        </w:rPr>
        <w:t>пунктах</w:t>
      </w:r>
      <w:proofErr w:type="gramEnd"/>
      <w:r w:rsidRPr="003C6E9C">
        <w:rPr>
          <w:rFonts w:ascii="Times New Roman" w:hAnsi="Times New Roman" w:cs="Times New Roman"/>
          <w:sz w:val="28"/>
          <w:szCs w:val="28"/>
        </w:rPr>
        <w:t xml:space="preserve"> 11,</w:t>
      </w:r>
      <w:r w:rsidR="003C6E9C">
        <w:rPr>
          <w:rFonts w:ascii="Times New Roman" w:hAnsi="Times New Roman" w:cs="Times New Roman"/>
          <w:sz w:val="28"/>
          <w:szCs w:val="28"/>
        </w:rPr>
        <w:t> </w:t>
      </w:r>
      <w:r w:rsidRPr="003C6E9C">
        <w:rPr>
          <w:rFonts w:ascii="Times New Roman" w:hAnsi="Times New Roman" w:cs="Times New Roman"/>
          <w:sz w:val="28"/>
          <w:szCs w:val="28"/>
        </w:rPr>
        <w:t>12 Положения, через организацию почтовой связи</w:t>
      </w:r>
    </w:p>
    <w:p w:rsidR="004015F5" w:rsidRPr="003C6E9C" w:rsidRDefault="004015F5" w:rsidP="00BA246B">
      <w:pPr>
        <w:jc w:val="both"/>
        <w:rPr>
          <w:rFonts w:ascii="Times New Roman" w:hAnsi="Times New Roman" w:cs="Times New Roman"/>
          <w:sz w:val="28"/>
          <w:szCs w:val="28"/>
        </w:rPr>
      </w:pPr>
      <w:r w:rsidRPr="003C6E9C">
        <w:rPr>
          <w:rFonts w:ascii="Times New Roman" w:hAnsi="Times New Roman" w:cs="Times New Roman"/>
          <w:sz w:val="28"/>
          <w:szCs w:val="28"/>
        </w:rPr>
        <w:t>представленные копии должны быть заверены в установленном законодательством порядке.</w:t>
      </w:r>
    </w:p>
    <w:p w:rsidR="004015F5" w:rsidRPr="003C6E9C" w:rsidRDefault="004015F5" w:rsidP="00BA246B">
      <w:pPr>
        <w:numPr>
          <w:ilvl w:val="0"/>
          <w:numId w:val="2"/>
        </w:numPr>
        <w:tabs>
          <w:tab w:val="left" w:pos="1184"/>
        </w:tabs>
        <w:ind w:firstLine="760"/>
        <w:jc w:val="both"/>
        <w:rPr>
          <w:rFonts w:ascii="Times New Roman" w:hAnsi="Times New Roman" w:cs="Times New Roman"/>
          <w:sz w:val="28"/>
          <w:szCs w:val="28"/>
        </w:rPr>
      </w:pPr>
      <w:r w:rsidRPr="003C6E9C">
        <w:rPr>
          <w:rFonts w:ascii="Times New Roman" w:hAnsi="Times New Roman" w:cs="Times New Roman"/>
          <w:sz w:val="28"/>
          <w:szCs w:val="28"/>
        </w:rPr>
        <w:t>Заявление регистрируется Уполномоченным органом в течение одного рабочего дня со дня подачи заявления и документов, необходимых для предоставления компенсации, от родителя (законного представителя).</w:t>
      </w:r>
    </w:p>
    <w:p w:rsidR="004015F5" w:rsidRPr="003C6E9C" w:rsidRDefault="004015F5" w:rsidP="00BA246B">
      <w:pPr>
        <w:numPr>
          <w:ilvl w:val="0"/>
          <w:numId w:val="2"/>
        </w:numPr>
        <w:tabs>
          <w:tab w:val="left" w:pos="1184"/>
        </w:tabs>
        <w:ind w:firstLine="760"/>
        <w:jc w:val="both"/>
        <w:rPr>
          <w:rFonts w:ascii="Times New Roman" w:hAnsi="Times New Roman" w:cs="Times New Roman"/>
          <w:sz w:val="28"/>
          <w:szCs w:val="28"/>
        </w:rPr>
      </w:pPr>
      <w:r w:rsidRPr="003C6E9C">
        <w:rPr>
          <w:rFonts w:ascii="Times New Roman" w:hAnsi="Times New Roman" w:cs="Times New Roman"/>
          <w:sz w:val="28"/>
          <w:szCs w:val="28"/>
        </w:rPr>
        <w:t>Основаниями отказа в приеме документов, необходимых для предоставления компенсации, являются:</w:t>
      </w:r>
    </w:p>
    <w:p w:rsidR="004015F5" w:rsidRPr="003C6E9C" w:rsidRDefault="004015F5" w:rsidP="00BA246B">
      <w:pPr>
        <w:tabs>
          <w:tab w:val="left" w:pos="1067"/>
        </w:tabs>
        <w:ind w:firstLine="760"/>
        <w:jc w:val="both"/>
        <w:rPr>
          <w:rFonts w:ascii="Times New Roman" w:hAnsi="Times New Roman" w:cs="Times New Roman"/>
          <w:sz w:val="28"/>
          <w:szCs w:val="28"/>
        </w:rPr>
      </w:pPr>
      <w:r w:rsidRPr="003C6E9C">
        <w:rPr>
          <w:rFonts w:ascii="Times New Roman" w:hAnsi="Times New Roman" w:cs="Times New Roman"/>
          <w:sz w:val="28"/>
          <w:szCs w:val="28"/>
        </w:rPr>
        <w:t>а)</w:t>
      </w:r>
      <w:r w:rsidRPr="003C6E9C">
        <w:rPr>
          <w:rFonts w:ascii="Times New Roman" w:hAnsi="Times New Roman" w:cs="Times New Roman"/>
          <w:sz w:val="28"/>
          <w:szCs w:val="28"/>
        </w:rPr>
        <w:tab/>
        <w:t>заявление и документы, необходимые для предоставления компенсации, поданы с нарушением требований, установленных Положением, в том числе:</w:t>
      </w:r>
    </w:p>
    <w:p w:rsidR="004015F5" w:rsidRPr="003C6E9C" w:rsidRDefault="004015F5" w:rsidP="00BA246B">
      <w:pPr>
        <w:ind w:firstLine="760"/>
        <w:jc w:val="both"/>
        <w:rPr>
          <w:rFonts w:ascii="Times New Roman" w:hAnsi="Times New Roman" w:cs="Times New Roman"/>
          <w:sz w:val="28"/>
          <w:szCs w:val="28"/>
        </w:rPr>
      </w:pPr>
      <w:r w:rsidRPr="003C6E9C">
        <w:rPr>
          <w:rFonts w:ascii="Times New Roman" w:hAnsi="Times New Roman" w:cs="Times New Roman"/>
          <w:sz w:val="28"/>
          <w:szCs w:val="28"/>
        </w:rPr>
        <w:t>заявление подано лицом, не имеющим полномочий на осуществление действий от имени родителя (законного представителя);</w:t>
      </w:r>
    </w:p>
    <w:p w:rsidR="004015F5" w:rsidRPr="003C6E9C" w:rsidRDefault="004015F5" w:rsidP="00BA246B">
      <w:pPr>
        <w:ind w:firstLine="760"/>
        <w:jc w:val="both"/>
        <w:rPr>
          <w:rFonts w:ascii="Times New Roman" w:hAnsi="Times New Roman" w:cs="Times New Roman"/>
          <w:sz w:val="28"/>
          <w:szCs w:val="28"/>
        </w:rPr>
      </w:pPr>
      <w:r w:rsidRPr="003C6E9C">
        <w:rPr>
          <w:rFonts w:ascii="Times New Roman" w:hAnsi="Times New Roman" w:cs="Times New Roman"/>
          <w:sz w:val="28"/>
          <w:szCs w:val="28"/>
        </w:rPr>
        <w:t>представлен неполный комплект документов, необходимых для предоставления компенсации и указанных в пункте 11 Положения;</w:t>
      </w:r>
    </w:p>
    <w:p w:rsidR="004015F5" w:rsidRPr="003C6E9C" w:rsidRDefault="004015F5" w:rsidP="00BA246B">
      <w:pPr>
        <w:ind w:firstLine="760"/>
        <w:jc w:val="both"/>
        <w:rPr>
          <w:rFonts w:ascii="Times New Roman" w:hAnsi="Times New Roman" w:cs="Times New Roman"/>
          <w:sz w:val="28"/>
          <w:szCs w:val="28"/>
        </w:rPr>
      </w:pPr>
      <w:r w:rsidRPr="003C6E9C">
        <w:rPr>
          <w:rFonts w:ascii="Times New Roman" w:hAnsi="Times New Roman" w:cs="Times New Roman"/>
          <w:sz w:val="28"/>
          <w:szCs w:val="28"/>
        </w:rPr>
        <w:t>родителем (законным представителем) в электронной форме не заполнены поля о половой принадлежности, СНИЛС и гражданстве родителя (законного представителя) и ребенка;</w:t>
      </w:r>
    </w:p>
    <w:p w:rsidR="004015F5" w:rsidRPr="003C6E9C" w:rsidRDefault="004015F5" w:rsidP="00BA246B">
      <w:pPr>
        <w:tabs>
          <w:tab w:val="left" w:pos="1083"/>
        </w:tabs>
        <w:ind w:firstLine="760"/>
        <w:jc w:val="both"/>
        <w:rPr>
          <w:rFonts w:ascii="Times New Roman" w:hAnsi="Times New Roman" w:cs="Times New Roman"/>
          <w:sz w:val="28"/>
          <w:szCs w:val="28"/>
        </w:rPr>
      </w:pPr>
      <w:r w:rsidRPr="003C6E9C">
        <w:rPr>
          <w:rFonts w:ascii="Times New Roman" w:hAnsi="Times New Roman" w:cs="Times New Roman"/>
          <w:sz w:val="28"/>
          <w:szCs w:val="28"/>
        </w:rPr>
        <w:t>б)</w:t>
      </w:r>
      <w:r w:rsidRPr="003C6E9C">
        <w:rPr>
          <w:rFonts w:ascii="Times New Roman" w:hAnsi="Times New Roman" w:cs="Times New Roman"/>
          <w:sz w:val="28"/>
          <w:szCs w:val="28"/>
        </w:rPr>
        <w:tab/>
        <w:t>на дату обращения за предоставлением компенсации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Алтайского края;</w:t>
      </w:r>
    </w:p>
    <w:p w:rsidR="004015F5" w:rsidRPr="003C6E9C" w:rsidRDefault="004015F5" w:rsidP="00BA246B">
      <w:pPr>
        <w:tabs>
          <w:tab w:val="left" w:pos="1088"/>
        </w:tabs>
        <w:ind w:firstLine="760"/>
        <w:jc w:val="both"/>
        <w:rPr>
          <w:rFonts w:ascii="Times New Roman" w:hAnsi="Times New Roman" w:cs="Times New Roman"/>
          <w:sz w:val="28"/>
          <w:szCs w:val="28"/>
        </w:rPr>
      </w:pPr>
      <w:r w:rsidRPr="003C6E9C">
        <w:rPr>
          <w:rFonts w:ascii="Times New Roman" w:hAnsi="Times New Roman" w:cs="Times New Roman"/>
          <w:sz w:val="28"/>
          <w:szCs w:val="28"/>
        </w:rPr>
        <w:t>в)</w:t>
      </w:r>
      <w:r w:rsidRPr="003C6E9C">
        <w:rPr>
          <w:rFonts w:ascii="Times New Roman" w:hAnsi="Times New Roman" w:cs="Times New Roman"/>
          <w:sz w:val="28"/>
          <w:szCs w:val="28"/>
        </w:rPr>
        <w:tab/>
        <w:t>представленные родителем (законным представителем) документы содержат подчистки и исправления текста, не заверенные в порядке, установленном законодательством Российской Федерации;</w:t>
      </w:r>
    </w:p>
    <w:p w:rsidR="004015F5" w:rsidRPr="003C6E9C" w:rsidRDefault="004015F5" w:rsidP="00BA246B">
      <w:pPr>
        <w:tabs>
          <w:tab w:val="left" w:pos="1078"/>
        </w:tabs>
        <w:ind w:firstLine="760"/>
        <w:jc w:val="both"/>
        <w:rPr>
          <w:rFonts w:ascii="Times New Roman" w:hAnsi="Times New Roman" w:cs="Times New Roman"/>
          <w:sz w:val="28"/>
          <w:szCs w:val="28"/>
        </w:rPr>
      </w:pPr>
      <w:r w:rsidRPr="003C6E9C">
        <w:rPr>
          <w:rFonts w:ascii="Times New Roman" w:hAnsi="Times New Roman" w:cs="Times New Roman"/>
          <w:sz w:val="28"/>
          <w:szCs w:val="28"/>
        </w:rPr>
        <w:t>г)</w:t>
      </w:r>
      <w:r w:rsidRPr="003C6E9C">
        <w:rPr>
          <w:rFonts w:ascii="Times New Roman" w:hAnsi="Times New Roman" w:cs="Times New Roman"/>
          <w:sz w:val="28"/>
          <w:szCs w:val="28"/>
        </w:rPr>
        <w:tab/>
        <w:t>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компенсации;</w:t>
      </w:r>
    </w:p>
    <w:p w:rsidR="004015F5" w:rsidRPr="003C6E9C" w:rsidRDefault="004015F5" w:rsidP="00BA246B">
      <w:pPr>
        <w:tabs>
          <w:tab w:val="left" w:pos="1073"/>
        </w:tabs>
        <w:ind w:firstLine="760"/>
        <w:jc w:val="both"/>
        <w:rPr>
          <w:rFonts w:ascii="Times New Roman" w:hAnsi="Times New Roman" w:cs="Times New Roman"/>
          <w:sz w:val="28"/>
          <w:szCs w:val="28"/>
        </w:rPr>
      </w:pPr>
      <w:r w:rsidRPr="003C6E9C">
        <w:rPr>
          <w:rFonts w:ascii="Times New Roman" w:hAnsi="Times New Roman" w:cs="Times New Roman"/>
          <w:sz w:val="28"/>
          <w:szCs w:val="28"/>
        </w:rPr>
        <w:t>д)</w:t>
      </w:r>
      <w:r w:rsidRPr="003C6E9C">
        <w:rPr>
          <w:rFonts w:ascii="Times New Roman" w:hAnsi="Times New Roman" w:cs="Times New Roman"/>
          <w:sz w:val="28"/>
          <w:szCs w:val="28"/>
        </w:rPr>
        <w:tab/>
        <w:t>заявление подано в исполнительный орган Алтайского края, орган местного самоуправления, в полномочия которых не входит предоставление компенсации;</w:t>
      </w:r>
    </w:p>
    <w:p w:rsidR="004015F5" w:rsidRPr="003C6E9C" w:rsidRDefault="004015F5" w:rsidP="00BA246B">
      <w:pPr>
        <w:tabs>
          <w:tab w:val="left" w:pos="1083"/>
        </w:tabs>
        <w:ind w:firstLine="760"/>
        <w:jc w:val="both"/>
        <w:rPr>
          <w:rFonts w:ascii="Times New Roman" w:hAnsi="Times New Roman" w:cs="Times New Roman"/>
          <w:sz w:val="28"/>
          <w:szCs w:val="28"/>
        </w:rPr>
      </w:pPr>
      <w:r w:rsidRPr="003C6E9C">
        <w:rPr>
          <w:rFonts w:ascii="Times New Roman" w:hAnsi="Times New Roman" w:cs="Times New Roman"/>
          <w:sz w:val="28"/>
          <w:szCs w:val="28"/>
        </w:rPr>
        <w:t>е)</w:t>
      </w:r>
      <w:r w:rsidRPr="003C6E9C">
        <w:rPr>
          <w:rFonts w:ascii="Times New Roman" w:hAnsi="Times New Roman" w:cs="Times New Roman"/>
          <w:sz w:val="28"/>
          <w:szCs w:val="28"/>
        </w:rPr>
        <w:tab/>
        <w:t>представленные документы не соответствуют установленным требованиям к документам, предоставляемым родителем (законным представителем) в электронной форме, указанным в пунктах 10, 13 Положения.</w:t>
      </w:r>
    </w:p>
    <w:p w:rsidR="004015F5" w:rsidRPr="003C6E9C" w:rsidRDefault="004015F5" w:rsidP="00BA246B">
      <w:pPr>
        <w:numPr>
          <w:ilvl w:val="0"/>
          <w:numId w:val="2"/>
        </w:numPr>
        <w:tabs>
          <w:tab w:val="left" w:pos="1214"/>
        </w:tabs>
        <w:ind w:firstLine="760"/>
        <w:jc w:val="both"/>
        <w:rPr>
          <w:rFonts w:ascii="Times New Roman" w:hAnsi="Times New Roman" w:cs="Times New Roman"/>
          <w:sz w:val="28"/>
          <w:szCs w:val="28"/>
        </w:rPr>
      </w:pPr>
      <w:r w:rsidRPr="003C6E9C">
        <w:rPr>
          <w:rFonts w:ascii="Times New Roman" w:hAnsi="Times New Roman" w:cs="Times New Roman"/>
          <w:sz w:val="28"/>
          <w:szCs w:val="28"/>
        </w:rPr>
        <w:t>В случае наличия оснований для отказа в приеме документов,</w:t>
      </w:r>
    </w:p>
    <w:p w:rsidR="004015F5" w:rsidRPr="003C6E9C" w:rsidRDefault="004015F5" w:rsidP="00BA246B">
      <w:pPr>
        <w:tabs>
          <w:tab w:val="left" w:pos="2237"/>
          <w:tab w:val="left" w:pos="6302"/>
          <w:tab w:val="left" w:pos="7987"/>
        </w:tabs>
        <w:jc w:val="both"/>
        <w:rPr>
          <w:rFonts w:ascii="Times New Roman" w:hAnsi="Times New Roman" w:cs="Times New Roman"/>
          <w:sz w:val="28"/>
          <w:szCs w:val="28"/>
        </w:rPr>
      </w:pPr>
      <w:proofErr w:type="gramStart"/>
      <w:r w:rsidRPr="003C6E9C">
        <w:rPr>
          <w:rFonts w:ascii="Times New Roman" w:hAnsi="Times New Roman" w:cs="Times New Roman"/>
          <w:sz w:val="28"/>
          <w:szCs w:val="28"/>
        </w:rPr>
        <w:t xml:space="preserve">необходимых для предоставления компенсации, указанных в пункте 18 Положения, Уполномоченный орган не позднее одного рабочего дня, следующего за днем поступления заявления и документов, необходимых для </w:t>
      </w:r>
      <w:r w:rsidRPr="003C6E9C">
        <w:rPr>
          <w:rFonts w:ascii="Times New Roman" w:hAnsi="Times New Roman" w:cs="Times New Roman"/>
          <w:sz w:val="28"/>
          <w:szCs w:val="28"/>
        </w:rPr>
        <w:lastRenderedPageBreak/>
        <w:t>предоставления</w:t>
      </w:r>
      <w:r w:rsidRPr="003C6E9C">
        <w:rPr>
          <w:rFonts w:ascii="Times New Roman" w:hAnsi="Times New Roman" w:cs="Times New Roman"/>
          <w:sz w:val="28"/>
          <w:szCs w:val="28"/>
        </w:rPr>
        <w:tab/>
        <w:t>компенсации, направляет</w:t>
      </w:r>
      <w:r w:rsidR="003C6E9C">
        <w:rPr>
          <w:rFonts w:ascii="Times New Roman" w:hAnsi="Times New Roman" w:cs="Times New Roman"/>
          <w:sz w:val="28"/>
          <w:szCs w:val="28"/>
        </w:rPr>
        <w:t> </w:t>
      </w:r>
      <w:r w:rsidRPr="003C6E9C">
        <w:rPr>
          <w:rFonts w:ascii="Times New Roman" w:hAnsi="Times New Roman" w:cs="Times New Roman"/>
          <w:sz w:val="28"/>
          <w:szCs w:val="28"/>
        </w:rPr>
        <w:t>родителю</w:t>
      </w:r>
      <w:r w:rsidR="003C6E9C">
        <w:rPr>
          <w:rFonts w:ascii="Times New Roman" w:hAnsi="Times New Roman" w:cs="Times New Roman"/>
          <w:sz w:val="28"/>
          <w:szCs w:val="28"/>
        </w:rPr>
        <w:t> </w:t>
      </w:r>
      <w:r w:rsidRPr="003C6E9C">
        <w:rPr>
          <w:rFonts w:ascii="Times New Roman" w:hAnsi="Times New Roman" w:cs="Times New Roman"/>
          <w:sz w:val="28"/>
          <w:szCs w:val="28"/>
        </w:rPr>
        <w:t>(законномупредставителю) решение об отказе в приеме документов, необходимых для предоставления компенсации, с указанием оснований для отказа по форме, установленной приложением 2 к Положению.</w:t>
      </w:r>
      <w:proofErr w:type="gramEnd"/>
    </w:p>
    <w:p w:rsidR="004015F5" w:rsidRPr="003C6E9C" w:rsidRDefault="004015F5" w:rsidP="00BA246B">
      <w:pPr>
        <w:numPr>
          <w:ilvl w:val="0"/>
          <w:numId w:val="2"/>
        </w:numPr>
        <w:tabs>
          <w:tab w:val="left" w:pos="478"/>
        </w:tabs>
        <w:ind w:firstLine="760"/>
        <w:jc w:val="both"/>
        <w:rPr>
          <w:rFonts w:ascii="Times New Roman" w:hAnsi="Times New Roman" w:cs="Times New Roman"/>
          <w:sz w:val="28"/>
          <w:szCs w:val="28"/>
        </w:rPr>
      </w:pPr>
      <w:r w:rsidRPr="003C6E9C">
        <w:rPr>
          <w:rFonts w:ascii="Times New Roman" w:hAnsi="Times New Roman" w:cs="Times New Roman"/>
          <w:sz w:val="28"/>
          <w:szCs w:val="28"/>
        </w:rPr>
        <w:t>Днем обращения родителя (законного представителя) за компенсацией считается дата регистрации Уполномоченным органом его заявления с документами, указанными в пунктах 11,12 Положения.</w:t>
      </w:r>
    </w:p>
    <w:p w:rsidR="004015F5" w:rsidRPr="003C6E9C" w:rsidRDefault="004015F5" w:rsidP="00BA246B">
      <w:pPr>
        <w:numPr>
          <w:ilvl w:val="0"/>
          <w:numId w:val="2"/>
        </w:numPr>
        <w:tabs>
          <w:tab w:val="left" w:pos="1167"/>
        </w:tabs>
        <w:ind w:firstLine="740"/>
        <w:jc w:val="both"/>
        <w:rPr>
          <w:rFonts w:ascii="Times New Roman" w:hAnsi="Times New Roman" w:cs="Times New Roman"/>
          <w:sz w:val="28"/>
          <w:szCs w:val="28"/>
        </w:rPr>
      </w:pPr>
      <w:r w:rsidRPr="003C6E9C">
        <w:rPr>
          <w:rFonts w:ascii="Times New Roman" w:hAnsi="Times New Roman" w:cs="Times New Roman"/>
          <w:sz w:val="28"/>
          <w:szCs w:val="28"/>
        </w:rPr>
        <w:t>При рассмотрении заявления и документов Уполномоченный орган определяет право семьи на установление компенсации, проверяет достоверность сведений, содержащихся в представленных документах, в том числе посредством межведомственного информационного взаимодействия в соответствии с законодательством.</w:t>
      </w:r>
    </w:p>
    <w:p w:rsidR="004015F5" w:rsidRPr="003C6E9C" w:rsidRDefault="004015F5" w:rsidP="00BA246B">
      <w:pPr>
        <w:numPr>
          <w:ilvl w:val="0"/>
          <w:numId w:val="2"/>
        </w:numPr>
        <w:tabs>
          <w:tab w:val="left" w:pos="1177"/>
        </w:tabs>
        <w:ind w:firstLine="740"/>
        <w:jc w:val="both"/>
        <w:rPr>
          <w:rFonts w:ascii="Times New Roman" w:hAnsi="Times New Roman" w:cs="Times New Roman"/>
          <w:sz w:val="28"/>
          <w:szCs w:val="28"/>
        </w:rPr>
      </w:pPr>
      <w:r w:rsidRPr="003C6E9C">
        <w:rPr>
          <w:rFonts w:ascii="Times New Roman" w:hAnsi="Times New Roman" w:cs="Times New Roman"/>
          <w:sz w:val="28"/>
          <w:szCs w:val="28"/>
        </w:rPr>
        <w:t xml:space="preserve">Решение о предоставлении компенсации либо об отказе в предоставлении компенсации принимается Уполномоченным органом по формам, установленным в приложении № </w:t>
      </w:r>
      <w:r w:rsidR="00BA246B">
        <w:rPr>
          <w:rFonts w:ascii="Times New Roman" w:hAnsi="Times New Roman" w:cs="Times New Roman"/>
          <w:sz w:val="28"/>
          <w:szCs w:val="28"/>
        </w:rPr>
        <w:t>1,</w:t>
      </w:r>
      <w:bookmarkStart w:id="1" w:name="_GoBack"/>
      <w:bookmarkEnd w:id="1"/>
      <w:r w:rsidRPr="003C6E9C">
        <w:rPr>
          <w:rFonts w:ascii="Times New Roman" w:hAnsi="Times New Roman" w:cs="Times New Roman"/>
          <w:sz w:val="28"/>
          <w:szCs w:val="28"/>
        </w:rPr>
        <w:t>2, 3 к Единому стандарту, в течение шести рабочих дней со дня регистрации заявления и документов, необходимых для предоставления компенсации.</w:t>
      </w:r>
    </w:p>
    <w:p w:rsidR="004015F5" w:rsidRPr="003C6E9C" w:rsidRDefault="004015F5" w:rsidP="00BA246B">
      <w:pPr>
        <w:ind w:firstLine="740"/>
        <w:jc w:val="both"/>
        <w:rPr>
          <w:rFonts w:ascii="Times New Roman" w:hAnsi="Times New Roman" w:cs="Times New Roman"/>
          <w:sz w:val="28"/>
          <w:szCs w:val="28"/>
        </w:rPr>
      </w:pPr>
      <w:proofErr w:type="gramStart"/>
      <w:r w:rsidRPr="003C6E9C">
        <w:rPr>
          <w:rFonts w:ascii="Times New Roman" w:hAnsi="Times New Roman" w:cs="Times New Roman"/>
          <w:sz w:val="28"/>
          <w:szCs w:val="28"/>
        </w:rPr>
        <w:t>В случае отсутствия в заявлении, поданном путем личного обращения в Уполномоченный орган, данных о половой принадлежности, СНИЛС, гражданстве родителя (законного представителя) и ребенка (детей) родитель (законный представитель)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w:t>
      </w:r>
      <w:proofErr w:type="gramEnd"/>
      <w:r w:rsidRPr="003C6E9C">
        <w:rPr>
          <w:rFonts w:ascii="Times New Roman" w:hAnsi="Times New Roman" w:cs="Times New Roman"/>
          <w:sz w:val="28"/>
          <w:szCs w:val="28"/>
        </w:rPr>
        <w:t xml:space="preserve"> предоставления компенсации.</w:t>
      </w:r>
    </w:p>
    <w:p w:rsidR="004015F5" w:rsidRPr="003C6E9C" w:rsidRDefault="004015F5" w:rsidP="00BA246B">
      <w:pPr>
        <w:numPr>
          <w:ilvl w:val="0"/>
          <w:numId w:val="2"/>
        </w:numPr>
        <w:tabs>
          <w:tab w:val="left" w:pos="1177"/>
        </w:tabs>
        <w:ind w:firstLine="740"/>
        <w:jc w:val="both"/>
        <w:rPr>
          <w:rFonts w:ascii="Times New Roman" w:hAnsi="Times New Roman" w:cs="Times New Roman"/>
          <w:sz w:val="28"/>
          <w:szCs w:val="28"/>
        </w:rPr>
      </w:pPr>
      <w:proofErr w:type="gramStart"/>
      <w:r w:rsidRPr="003C6E9C">
        <w:rPr>
          <w:rFonts w:ascii="Times New Roman" w:hAnsi="Times New Roman" w:cs="Times New Roman"/>
          <w:sz w:val="28"/>
          <w:szCs w:val="28"/>
        </w:rPr>
        <w:t>В случае возникновения необходимости дополнительной проверки документов или обстоятельств, препятствующих проведению проверки в рамках межведомственного информационного взаимодействия указанной родителем (законным представителем) информации, срок принятия решения о предоставлении</w:t>
      </w:r>
      <w:r w:rsidR="00A92BE3">
        <w:rPr>
          <w:rFonts w:ascii="Times New Roman" w:hAnsi="Times New Roman" w:cs="Times New Roman"/>
          <w:sz w:val="28"/>
          <w:szCs w:val="28"/>
        </w:rPr>
        <w:t> </w:t>
      </w:r>
      <w:r w:rsidRPr="003C6E9C">
        <w:rPr>
          <w:rFonts w:ascii="Times New Roman" w:hAnsi="Times New Roman" w:cs="Times New Roman"/>
          <w:sz w:val="28"/>
          <w:szCs w:val="28"/>
        </w:rPr>
        <w:t>(об</w:t>
      </w:r>
      <w:r w:rsidR="00A92BE3">
        <w:rPr>
          <w:rFonts w:ascii="Times New Roman" w:hAnsi="Times New Roman" w:cs="Times New Roman"/>
          <w:sz w:val="28"/>
          <w:szCs w:val="28"/>
        </w:rPr>
        <w:t> </w:t>
      </w:r>
      <w:r w:rsidRPr="003C6E9C">
        <w:rPr>
          <w:rFonts w:ascii="Times New Roman" w:hAnsi="Times New Roman" w:cs="Times New Roman"/>
          <w:sz w:val="28"/>
          <w:szCs w:val="28"/>
        </w:rPr>
        <w:t>отказе</w:t>
      </w:r>
      <w:r w:rsidR="00A92BE3">
        <w:rPr>
          <w:rFonts w:ascii="Times New Roman" w:hAnsi="Times New Roman" w:cs="Times New Roman"/>
          <w:sz w:val="28"/>
          <w:szCs w:val="28"/>
        </w:rPr>
        <w:t> </w:t>
      </w:r>
      <w:r w:rsidRPr="003C6E9C">
        <w:rPr>
          <w:rFonts w:ascii="Times New Roman" w:hAnsi="Times New Roman" w:cs="Times New Roman"/>
          <w:sz w:val="28"/>
          <w:szCs w:val="28"/>
        </w:rPr>
        <w:t>в</w:t>
      </w:r>
      <w:r w:rsidR="00A92BE3">
        <w:rPr>
          <w:rFonts w:ascii="Times New Roman" w:hAnsi="Times New Roman" w:cs="Times New Roman"/>
          <w:sz w:val="28"/>
          <w:szCs w:val="28"/>
        </w:rPr>
        <w:t> </w:t>
      </w:r>
      <w:r w:rsidRPr="003C6E9C">
        <w:rPr>
          <w:rFonts w:ascii="Times New Roman" w:hAnsi="Times New Roman" w:cs="Times New Roman"/>
          <w:sz w:val="28"/>
          <w:szCs w:val="28"/>
        </w:rPr>
        <w:t>предоставлении</w:t>
      </w:r>
      <w:r w:rsidR="00A92BE3">
        <w:rPr>
          <w:rFonts w:ascii="Times New Roman" w:hAnsi="Times New Roman" w:cs="Times New Roman"/>
          <w:sz w:val="28"/>
          <w:szCs w:val="28"/>
        </w:rPr>
        <w:t xml:space="preserve"> компенсации </w:t>
      </w:r>
      <w:r w:rsidRPr="003C6E9C">
        <w:rPr>
          <w:rFonts w:ascii="Times New Roman" w:hAnsi="Times New Roman" w:cs="Times New Roman"/>
          <w:sz w:val="28"/>
          <w:szCs w:val="28"/>
        </w:rPr>
        <w:t>приостанавливается.</w:t>
      </w:r>
      <w:proofErr w:type="gramEnd"/>
    </w:p>
    <w:p w:rsidR="004015F5" w:rsidRPr="003C6E9C" w:rsidRDefault="004015F5" w:rsidP="00BA246B">
      <w:pPr>
        <w:ind w:firstLine="740"/>
        <w:jc w:val="both"/>
        <w:rPr>
          <w:rFonts w:ascii="Times New Roman" w:hAnsi="Times New Roman" w:cs="Times New Roman"/>
          <w:sz w:val="28"/>
          <w:szCs w:val="28"/>
        </w:rPr>
      </w:pPr>
      <w:r w:rsidRPr="003C6E9C">
        <w:rPr>
          <w:rFonts w:ascii="Times New Roman" w:hAnsi="Times New Roman" w:cs="Times New Roman"/>
          <w:sz w:val="28"/>
          <w:szCs w:val="28"/>
        </w:rPr>
        <w:t>Родитель (законный представитель) в течение пяти рабочих дней после получения уведомления о приостановке принятия решения о предоставлении (об отказе в предоставлении) компенсации направляет в Уполномоченный орган способом, указанным в пункте 14 Положения, необходимые документы и сведения для предоставления компенсации.</w:t>
      </w:r>
    </w:p>
    <w:p w:rsidR="004015F5" w:rsidRPr="003C6E9C" w:rsidRDefault="004015F5" w:rsidP="00BA246B">
      <w:pPr>
        <w:ind w:firstLine="740"/>
        <w:jc w:val="both"/>
        <w:rPr>
          <w:rFonts w:ascii="Times New Roman" w:hAnsi="Times New Roman" w:cs="Times New Roman"/>
          <w:sz w:val="28"/>
          <w:szCs w:val="28"/>
        </w:rPr>
      </w:pPr>
      <w:r w:rsidRPr="003C6E9C">
        <w:rPr>
          <w:rFonts w:ascii="Times New Roman" w:hAnsi="Times New Roman" w:cs="Times New Roman"/>
          <w:sz w:val="28"/>
          <w:szCs w:val="28"/>
        </w:rPr>
        <w:t>В случае непредставления необходимых документов (сведений) в установленный срок, Уполномоченный орган направляет родителю (законному представителю) ребенка (детей) отказ в предоставлении компенсации. При этом родитель (законный представитель) сохраняет за собой право повторной подачи заявления.</w:t>
      </w:r>
    </w:p>
    <w:p w:rsidR="004015F5" w:rsidRPr="003C6E9C" w:rsidRDefault="004015F5" w:rsidP="00BA246B">
      <w:pPr>
        <w:numPr>
          <w:ilvl w:val="0"/>
          <w:numId w:val="2"/>
        </w:numPr>
        <w:tabs>
          <w:tab w:val="left" w:pos="1172"/>
        </w:tabs>
        <w:ind w:firstLine="740"/>
        <w:jc w:val="both"/>
        <w:rPr>
          <w:rFonts w:ascii="Times New Roman" w:hAnsi="Times New Roman" w:cs="Times New Roman"/>
          <w:sz w:val="28"/>
          <w:szCs w:val="28"/>
        </w:rPr>
      </w:pPr>
      <w:r w:rsidRPr="003C6E9C">
        <w:rPr>
          <w:rFonts w:ascii="Times New Roman" w:hAnsi="Times New Roman" w:cs="Times New Roman"/>
          <w:sz w:val="28"/>
          <w:szCs w:val="28"/>
        </w:rPr>
        <w:t>В случае изменения количества детей, проживающих в семье, размер компенсации пересматривается, и ее выплата осуществляется в порядке, предусмотренном Положением.</w:t>
      </w:r>
    </w:p>
    <w:p w:rsidR="004015F5" w:rsidRPr="003C6E9C" w:rsidRDefault="004015F5" w:rsidP="00BA246B">
      <w:pPr>
        <w:numPr>
          <w:ilvl w:val="0"/>
          <w:numId w:val="2"/>
        </w:numPr>
        <w:tabs>
          <w:tab w:val="left" w:pos="1177"/>
        </w:tabs>
        <w:ind w:firstLine="740"/>
        <w:jc w:val="both"/>
        <w:rPr>
          <w:rFonts w:ascii="Times New Roman" w:hAnsi="Times New Roman" w:cs="Times New Roman"/>
          <w:sz w:val="28"/>
          <w:szCs w:val="28"/>
        </w:rPr>
      </w:pPr>
      <w:r w:rsidRPr="003C6E9C">
        <w:rPr>
          <w:rFonts w:ascii="Times New Roman" w:hAnsi="Times New Roman" w:cs="Times New Roman"/>
          <w:sz w:val="28"/>
          <w:szCs w:val="28"/>
        </w:rPr>
        <w:lastRenderedPageBreak/>
        <w:t>Решение о предоставлении компенсации (об отказе в предоставлении компенсации) может быть получено родителем (законным представителем) по его выбору при обращении за предоставлением компенсацией посредством:</w:t>
      </w:r>
    </w:p>
    <w:p w:rsidR="004015F5" w:rsidRPr="003C6E9C" w:rsidRDefault="004015F5" w:rsidP="00BA246B">
      <w:pPr>
        <w:tabs>
          <w:tab w:val="left" w:pos="1099"/>
        </w:tabs>
        <w:ind w:firstLine="740"/>
        <w:jc w:val="both"/>
        <w:rPr>
          <w:rFonts w:ascii="Times New Roman" w:hAnsi="Times New Roman" w:cs="Times New Roman"/>
          <w:sz w:val="28"/>
          <w:szCs w:val="28"/>
        </w:rPr>
      </w:pPr>
      <w:r w:rsidRPr="003C6E9C">
        <w:rPr>
          <w:rFonts w:ascii="Times New Roman" w:hAnsi="Times New Roman" w:cs="Times New Roman"/>
          <w:sz w:val="28"/>
          <w:szCs w:val="28"/>
        </w:rPr>
        <w:t>а)</w:t>
      </w:r>
      <w:r w:rsidRPr="003C6E9C">
        <w:rPr>
          <w:rFonts w:ascii="Times New Roman" w:hAnsi="Times New Roman" w:cs="Times New Roman"/>
          <w:sz w:val="28"/>
          <w:szCs w:val="28"/>
        </w:rPr>
        <w:tab/>
        <w:t>ЕПГУ;</w:t>
      </w:r>
    </w:p>
    <w:p w:rsidR="004015F5" w:rsidRPr="003C6E9C" w:rsidRDefault="004015F5" w:rsidP="00BA246B">
      <w:pPr>
        <w:tabs>
          <w:tab w:val="left" w:pos="1101"/>
        </w:tabs>
        <w:ind w:firstLine="740"/>
        <w:jc w:val="both"/>
        <w:rPr>
          <w:rFonts w:ascii="Times New Roman" w:hAnsi="Times New Roman" w:cs="Times New Roman"/>
          <w:sz w:val="28"/>
          <w:szCs w:val="28"/>
        </w:rPr>
      </w:pPr>
      <w:r w:rsidRPr="003C6E9C">
        <w:rPr>
          <w:rFonts w:ascii="Times New Roman" w:hAnsi="Times New Roman" w:cs="Times New Roman"/>
          <w:sz w:val="28"/>
          <w:szCs w:val="28"/>
        </w:rPr>
        <w:t>б)</w:t>
      </w:r>
      <w:r w:rsidRPr="003C6E9C">
        <w:rPr>
          <w:rFonts w:ascii="Times New Roman" w:hAnsi="Times New Roman" w:cs="Times New Roman"/>
          <w:sz w:val="28"/>
          <w:szCs w:val="28"/>
        </w:rPr>
        <w:tab/>
        <w:t>электронной почты, указанной в заявлении;</w:t>
      </w:r>
    </w:p>
    <w:p w:rsidR="004015F5" w:rsidRPr="003C6E9C" w:rsidRDefault="004015F5" w:rsidP="00BA246B">
      <w:pPr>
        <w:tabs>
          <w:tab w:val="left" w:pos="1080"/>
        </w:tabs>
        <w:ind w:firstLine="740"/>
        <w:jc w:val="both"/>
        <w:rPr>
          <w:rFonts w:ascii="Times New Roman" w:hAnsi="Times New Roman" w:cs="Times New Roman"/>
          <w:sz w:val="28"/>
          <w:szCs w:val="28"/>
        </w:rPr>
      </w:pPr>
      <w:r w:rsidRPr="003C6E9C">
        <w:rPr>
          <w:rFonts w:ascii="Times New Roman" w:hAnsi="Times New Roman" w:cs="Times New Roman"/>
          <w:sz w:val="28"/>
          <w:szCs w:val="28"/>
        </w:rPr>
        <w:t>в)</w:t>
      </w:r>
      <w:r w:rsidRPr="003C6E9C">
        <w:rPr>
          <w:rFonts w:ascii="Times New Roman" w:hAnsi="Times New Roman" w:cs="Times New Roman"/>
          <w:sz w:val="28"/>
          <w:szCs w:val="28"/>
        </w:rPr>
        <w:tab/>
        <w:t>предоставления (лично) Уполномоченным органом на бумажном носителе;</w:t>
      </w:r>
    </w:p>
    <w:p w:rsidR="004015F5" w:rsidRPr="003C6E9C" w:rsidRDefault="004015F5" w:rsidP="00BA246B">
      <w:pPr>
        <w:tabs>
          <w:tab w:val="left" w:pos="1119"/>
        </w:tabs>
        <w:ind w:firstLine="740"/>
        <w:jc w:val="both"/>
        <w:rPr>
          <w:rFonts w:ascii="Times New Roman" w:hAnsi="Times New Roman" w:cs="Times New Roman"/>
          <w:sz w:val="28"/>
          <w:szCs w:val="28"/>
        </w:rPr>
      </w:pPr>
      <w:r w:rsidRPr="003C6E9C">
        <w:rPr>
          <w:rFonts w:ascii="Times New Roman" w:hAnsi="Times New Roman" w:cs="Times New Roman"/>
          <w:sz w:val="28"/>
          <w:szCs w:val="28"/>
        </w:rPr>
        <w:t>г)</w:t>
      </w:r>
      <w:r w:rsidRPr="003C6E9C">
        <w:rPr>
          <w:rFonts w:ascii="Times New Roman" w:hAnsi="Times New Roman" w:cs="Times New Roman"/>
          <w:sz w:val="28"/>
          <w:szCs w:val="28"/>
        </w:rPr>
        <w:tab/>
        <w:t>почтового отправления.</w:t>
      </w:r>
    </w:p>
    <w:p w:rsidR="004015F5" w:rsidRPr="003C6E9C" w:rsidRDefault="004015F5" w:rsidP="00BA246B">
      <w:pPr>
        <w:numPr>
          <w:ilvl w:val="0"/>
          <w:numId w:val="2"/>
        </w:numPr>
        <w:tabs>
          <w:tab w:val="left" w:pos="1239"/>
        </w:tabs>
        <w:ind w:firstLine="740"/>
        <w:jc w:val="both"/>
        <w:rPr>
          <w:rFonts w:ascii="Times New Roman" w:hAnsi="Times New Roman" w:cs="Times New Roman"/>
          <w:sz w:val="28"/>
          <w:szCs w:val="28"/>
        </w:rPr>
      </w:pPr>
      <w:r w:rsidRPr="003C6E9C">
        <w:rPr>
          <w:rFonts w:ascii="Times New Roman" w:hAnsi="Times New Roman" w:cs="Times New Roman"/>
          <w:sz w:val="28"/>
          <w:szCs w:val="28"/>
        </w:rPr>
        <w:t>Основаниями отказа в предоставлении компенсации являются:</w:t>
      </w:r>
    </w:p>
    <w:p w:rsidR="004015F5" w:rsidRPr="003C6E9C" w:rsidRDefault="004015F5" w:rsidP="00BA246B">
      <w:pPr>
        <w:tabs>
          <w:tab w:val="left" w:pos="1077"/>
        </w:tabs>
        <w:ind w:firstLine="740"/>
        <w:jc w:val="both"/>
        <w:rPr>
          <w:rFonts w:ascii="Times New Roman" w:hAnsi="Times New Roman" w:cs="Times New Roman"/>
          <w:sz w:val="28"/>
          <w:szCs w:val="28"/>
        </w:rPr>
      </w:pPr>
      <w:r w:rsidRPr="003C6E9C">
        <w:rPr>
          <w:rFonts w:ascii="Times New Roman" w:hAnsi="Times New Roman" w:cs="Times New Roman"/>
          <w:sz w:val="28"/>
          <w:szCs w:val="28"/>
        </w:rPr>
        <w:t>а)</w:t>
      </w:r>
      <w:r w:rsidRPr="003C6E9C">
        <w:rPr>
          <w:rFonts w:ascii="Times New Roman" w:hAnsi="Times New Roman" w:cs="Times New Roman"/>
          <w:sz w:val="28"/>
          <w:szCs w:val="28"/>
        </w:rPr>
        <w:tab/>
        <w:t>лицо, подавшее заявление, не относится к кругу лиц, установленных пунктом 3 Положения;</w:t>
      </w:r>
    </w:p>
    <w:p w:rsidR="004015F5" w:rsidRPr="003C6E9C" w:rsidRDefault="004015F5" w:rsidP="00BA246B">
      <w:pPr>
        <w:tabs>
          <w:tab w:val="left" w:pos="1094"/>
        </w:tabs>
        <w:ind w:firstLine="740"/>
        <w:jc w:val="both"/>
        <w:rPr>
          <w:rFonts w:ascii="Times New Roman" w:hAnsi="Times New Roman" w:cs="Times New Roman"/>
          <w:sz w:val="28"/>
          <w:szCs w:val="28"/>
        </w:rPr>
      </w:pPr>
      <w:r w:rsidRPr="003C6E9C">
        <w:rPr>
          <w:rFonts w:ascii="Times New Roman" w:hAnsi="Times New Roman" w:cs="Times New Roman"/>
          <w:sz w:val="28"/>
          <w:szCs w:val="28"/>
        </w:rPr>
        <w:t>б)</w:t>
      </w:r>
      <w:r w:rsidRPr="003C6E9C">
        <w:rPr>
          <w:rFonts w:ascii="Times New Roman" w:hAnsi="Times New Roman" w:cs="Times New Roman"/>
          <w:sz w:val="28"/>
          <w:szCs w:val="28"/>
        </w:rPr>
        <w:tab/>
        <w:t>представленные родителем (законным представителем) сведения и (или) документы не соответствуют сведениям, полученным в ходе межведомственного информационного взаимодействия;</w:t>
      </w:r>
    </w:p>
    <w:p w:rsidR="004015F5" w:rsidRPr="003C6E9C" w:rsidRDefault="004015F5" w:rsidP="00BA246B">
      <w:pPr>
        <w:tabs>
          <w:tab w:val="left" w:pos="1094"/>
        </w:tabs>
        <w:ind w:firstLine="740"/>
        <w:jc w:val="both"/>
        <w:rPr>
          <w:rFonts w:ascii="Times New Roman" w:hAnsi="Times New Roman" w:cs="Times New Roman"/>
          <w:sz w:val="28"/>
          <w:szCs w:val="28"/>
        </w:rPr>
      </w:pPr>
      <w:r w:rsidRPr="003C6E9C">
        <w:rPr>
          <w:rFonts w:ascii="Times New Roman" w:hAnsi="Times New Roman" w:cs="Times New Roman"/>
          <w:sz w:val="28"/>
          <w:szCs w:val="28"/>
        </w:rPr>
        <w:t>в)</w:t>
      </w:r>
      <w:r w:rsidRPr="003C6E9C">
        <w:rPr>
          <w:rFonts w:ascii="Times New Roman" w:hAnsi="Times New Roman" w:cs="Times New Roman"/>
          <w:sz w:val="28"/>
          <w:szCs w:val="28"/>
        </w:rPr>
        <w:tab/>
        <w:t>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Алтайского края;</w:t>
      </w:r>
    </w:p>
    <w:p w:rsidR="004015F5" w:rsidRPr="003C6E9C" w:rsidRDefault="004015F5" w:rsidP="00BA246B">
      <w:pPr>
        <w:tabs>
          <w:tab w:val="left" w:pos="1094"/>
        </w:tabs>
        <w:ind w:firstLine="740"/>
        <w:jc w:val="both"/>
        <w:rPr>
          <w:rFonts w:ascii="Times New Roman" w:hAnsi="Times New Roman" w:cs="Times New Roman"/>
          <w:sz w:val="28"/>
          <w:szCs w:val="28"/>
        </w:rPr>
      </w:pPr>
      <w:r w:rsidRPr="003C6E9C">
        <w:rPr>
          <w:rFonts w:ascii="Times New Roman" w:hAnsi="Times New Roman" w:cs="Times New Roman"/>
          <w:sz w:val="28"/>
          <w:szCs w:val="28"/>
        </w:rPr>
        <w:t>г)</w:t>
      </w:r>
      <w:r w:rsidRPr="003C6E9C">
        <w:rPr>
          <w:rFonts w:ascii="Times New Roman" w:hAnsi="Times New Roman" w:cs="Times New Roman"/>
          <w:sz w:val="28"/>
          <w:szCs w:val="28"/>
        </w:rPr>
        <w:tab/>
        <w:t>родитель (законный представитель) отозвал заявление. Отзыв заявления осуществляется при личном обращении в Уполномоченный орган.</w:t>
      </w:r>
    </w:p>
    <w:p w:rsidR="004015F5" w:rsidRPr="003C6E9C" w:rsidRDefault="004015F5" w:rsidP="00BA246B">
      <w:pPr>
        <w:numPr>
          <w:ilvl w:val="0"/>
          <w:numId w:val="2"/>
        </w:numPr>
        <w:tabs>
          <w:tab w:val="left" w:pos="1209"/>
        </w:tabs>
        <w:spacing w:after="330"/>
        <w:ind w:firstLine="740"/>
        <w:jc w:val="both"/>
        <w:rPr>
          <w:rFonts w:ascii="Times New Roman" w:hAnsi="Times New Roman" w:cs="Times New Roman"/>
          <w:sz w:val="28"/>
          <w:szCs w:val="28"/>
        </w:rPr>
      </w:pPr>
      <w:r w:rsidRPr="003C6E9C">
        <w:rPr>
          <w:rFonts w:ascii="Times New Roman" w:hAnsi="Times New Roman" w:cs="Times New Roman"/>
          <w:sz w:val="28"/>
          <w:szCs w:val="28"/>
        </w:rPr>
        <w:t>Компенсация устанавливается с первого числа месяца, в котором родитель (законный представитель) обратился за ее предоставлением, но не позднее даты достижения ребенком (детьми), посещающим (ими) образовательные организации, возраста восьми лет.</w:t>
      </w:r>
    </w:p>
    <w:p w:rsidR="004015F5" w:rsidRPr="003C6E9C" w:rsidRDefault="004015F5" w:rsidP="00BA246B">
      <w:pPr>
        <w:spacing w:after="313"/>
        <w:jc w:val="both"/>
        <w:rPr>
          <w:rFonts w:ascii="Times New Roman" w:hAnsi="Times New Roman" w:cs="Times New Roman"/>
          <w:sz w:val="28"/>
          <w:szCs w:val="28"/>
        </w:rPr>
      </w:pPr>
      <w:r w:rsidRPr="003C6E9C">
        <w:rPr>
          <w:rFonts w:ascii="Times New Roman" w:hAnsi="Times New Roman" w:cs="Times New Roman"/>
          <w:sz w:val="28"/>
          <w:szCs w:val="28"/>
        </w:rPr>
        <w:t>3. Порядок выплаты компенсации</w:t>
      </w:r>
    </w:p>
    <w:p w:rsidR="004015F5" w:rsidRPr="003C6E9C" w:rsidRDefault="004015F5" w:rsidP="00BA246B">
      <w:pPr>
        <w:numPr>
          <w:ilvl w:val="0"/>
          <w:numId w:val="2"/>
        </w:numPr>
        <w:tabs>
          <w:tab w:val="left" w:pos="1239"/>
        </w:tabs>
        <w:ind w:firstLine="740"/>
        <w:jc w:val="both"/>
        <w:rPr>
          <w:rFonts w:ascii="Times New Roman" w:hAnsi="Times New Roman" w:cs="Times New Roman"/>
          <w:sz w:val="28"/>
          <w:szCs w:val="28"/>
        </w:rPr>
      </w:pPr>
      <w:r w:rsidRPr="003C6E9C">
        <w:rPr>
          <w:rFonts w:ascii="Times New Roman" w:hAnsi="Times New Roman" w:cs="Times New Roman"/>
          <w:sz w:val="28"/>
          <w:szCs w:val="28"/>
        </w:rPr>
        <w:t>Образовательные организации в целях установления факта</w:t>
      </w:r>
    </w:p>
    <w:p w:rsidR="004015F5" w:rsidRPr="003C6E9C" w:rsidRDefault="004015F5" w:rsidP="00BA246B">
      <w:pPr>
        <w:tabs>
          <w:tab w:val="right" w:pos="6861"/>
          <w:tab w:val="right" w:pos="9376"/>
        </w:tabs>
        <w:jc w:val="both"/>
        <w:rPr>
          <w:rFonts w:ascii="Times New Roman" w:hAnsi="Times New Roman" w:cs="Times New Roman"/>
          <w:sz w:val="28"/>
          <w:szCs w:val="28"/>
        </w:rPr>
      </w:pPr>
      <w:r w:rsidRPr="003C6E9C">
        <w:rPr>
          <w:rFonts w:ascii="Times New Roman" w:hAnsi="Times New Roman" w:cs="Times New Roman"/>
          <w:sz w:val="28"/>
          <w:szCs w:val="28"/>
        </w:rPr>
        <w:t>внесения родителем</w:t>
      </w:r>
      <w:r w:rsidR="00FA2C2B">
        <w:rPr>
          <w:rFonts w:ascii="Times New Roman" w:hAnsi="Times New Roman" w:cs="Times New Roman"/>
          <w:sz w:val="28"/>
          <w:szCs w:val="28"/>
        </w:rPr>
        <w:t> </w:t>
      </w:r>
      <w:r w:rsidRPr="003C6E9C">
        <w:rPr>
          <w:rFonts w:ascii="Times New Roman" w:hAnsi="Times New Roman" w:cs="Times New Roman"/>
          <w:sz w:val="28"/>
          <w:szCs w:val="28"/>
        </w:rPr>
        <w:t>(законным представителем)</w:t>
      </w:r>
      <w:r w:rsidRPr="003C6E9C">
        <w:rPr>
          <w:rFonts w:ascii="Times New Roman" w:hAnsi="Times New Roman" w:cs="Times New Roman"/>
          <w:sz w:val="28"/>
          <w:szCs w:val="28"/>
        </w:rPr>
        <w:tab/>
        <w:t>ребенка (детей)</w:t>
      </w:r>
    </w:p>
    <w:p w:rsidR="004015F5" w:rsidRPr="003C6E9C" w:rsidRDefault="004015F5" w:rsidP="00BA246B">
      <w:pPr>
        <w:tabs>
          <w:tab w:val="right" w:pos="6861"/>
          <w:tab w:val="right" w:pos="9376"/>
        </w:tabs>
        <w:jc w:val="both"/>
        <w:rPr>
          <w:rFonts w:ascii="Times New Roman" w:hAnsi="Times New Roman" w:cs="Times New Roman"/>
          <w:sz w:val="28"/>
          <w:szCs w:val="28"/>
        </w:rPr>
      </w:pPr>
      <w:r w:rsidRPr="003C6E9C">
        <w:rPr>
          <w:rFonts w:ascii="Times New Roman" w:hAnsi="Times New Roman" w:cs="Times New Roman"/>
          <w:sz w:val="28"/>
          <w:szCs w:val="28"/>
        </w:rPr>
        <w:t>родительской платы, а также получения информации о количестве дней в календарном месяце, в течение которых ребенок посетил образовательную организацию, представляют в Уполномоченный орган информацию о внесении родителем</w:t>
      </w:r>
      <w:r w:rsidR="00FA2C2B">
        <w:rPr>
          <w:rFonts w:ascii="Times New Roman" w:hAnsi="Times New Roman" w:cs="Times New Roman"/>
          <w:sz w:val="28"/>
          <w:szCs w:val="28"/>
        </w:rPr>
        <w:t> </w:t>
      </w:r>
      <w:r w:rsidRPr="003C6E9C">
        <w:rPr>
          <w:rFonts w:ascii="Times New Roman" w:hAnsi="Times New Roman" w:cs="Times New Roman"/>
          <w:sz w:val="28"/>
          <w:szCs w:val="28"/>
        </w:rPr>
        <w:t>(законным представителем)</w:t>
      </w:r>
      <w:r w:rsidRPr="003C6E9C">
        <w:rPr>
          <w:rFonts w:ascii="Times New Roman" w:hAnsi="Times New Roman" w:cs="Times New Roman"/>
          <w:sz w:val="28"/>
          <w:szCs w:val="28"/>
        </w:rPr>
        <w:tab/>
        <w:t>ребенка (детей)</w:t>
      </w:r>
    </w:p>
    <w:p w:rsidR="004015F5" w:rsidRPr="003C6E9C" w:rsidRDefault="004015F5" w:rsidP="00BA246B">
      <w:pPr>
        <w:jc w:val="both"/>
        <w:rPr>
          <w:rFonts w:ascii="Times New Roman" w:hAnsi="Times New Roman" w:cs="Times New Roman"/>
          <w:sz w:val="28"/>
          <w:szCs w:val="28"/>
        </w:rPr>
      </w:pPr>
      <w:r w:rsidRPr="003C6E9C">
        <w:rPr>
          <w:rFonts w:ascii="Times New Roman" w:hAnsi="Times New Roman" w:cs="Times New Roman"/>
          <w:sz w:val="28"/>
          <w:szCs w:val="28"/>
        </w:rPr>
        <w:t>родительской платы, а также о количестве дней в календарном месяце, в течение которых ребенок посетил образовательную организацию, до 10-го числа месяца, следующего за месяцем, в котором была внесена родительская плата, по форме согласно приложению 3 к Положению.</w:t>
      </w:r>
    </w:p>
    <w:p w:rsidR="004015F5" w:rsidRPr="003C6E9C" w:rsidRDefault="004015F5" w:rsidP="00BA246B">
      <w:pPr>
        <w:numPr>
          <w:ilvl w:val="0"/>
          <w:numId w:val="2"/>
        </w:numPr>
        <w:tabs>
          <w:tab w:val="left" w:pos="1239"/>
          <w:tab w:val="right" w:pos="6861"/>
          <w:tab w:val="right" w:pos="9376"/>
        </w:tabs>
        <w:ind w:firstLine="740"/>
        <w:jc w:val="both"/>
        <w:rPr>
          <w:rFonts w:ascii="Times New Roman" w:hAnsi="Times New Roman" w:cs="Times New Roman"/>
          <w:sz w:val="28"/>
          <w:szCs w:val="28"/>
        </w:rPr>
      </w:pPr>
      <w:proofErr w:type="gramStart"/>
      <w:r w:rsidRPr="003C6E9C">
        <w:rPr>
          <w:rFonts w:ascii="Times New Roman" w:hAnsi="Times New Roman" w:cs="Times New Roman"/>
          <w:sz w:val="28"/>
          <w:szCs w:val="28"/>
        </w:rPr>
        <w:t>Компенсация</w:t>
      </w:r>
      <w:r w:rsidR="003C6E9C">
        <w:rPr>
          <w:rFonts w:ascii="Times New Roman" w:hAnsi="Times New Roman" w:cs="Times New Roman"/>
          <w:sz w:val="28"/>
          <w:szCs w:val="28"/>
        </w:rPr>
        <w:t> </w:t>
      </w:r>
      <w:r w:rsidRPr="003C6E9C">
        <w:rPr>
          <w:rFonts w:ascii="Times New Roman" w:hAnsi="Times New Roman" w:cs="Times New Roman"/>
          <w:sz w:val="28"/>
          <w:szCs w:val="28"/>
        </w:rPr>
        <w:t>предоставляется родителю</w:t>
      </w:r>
      <w:r w:rsidRPr="003C6E9C">
        <w:rPr>
          <w:rFonts w:ascii="Times New Roman" w:hAnsi="Times New Roman" w:cs="Times New Roman"/>
          <w:sz w:val="28"/>
          <w:szCs w:val="28"/>
        </w:rPr>
        <w:tab/>
        <w:t>(законному</w:t>
      </w:r>
      <w:proofErr w:type="gramEnd"/>
    </w:p>
    <w:p w:rsidR="004015F5" w:rsidRPr="003C6E9C" w:rsidRDefault="004015F5" w:rsidP="00BA246B">
      <w:pPr>
        <w:jc w:val="both"/>
        <w:rPr>
          <w:rFonts w:ascii="Times New Roman" w:hAnsi="Times New Roman" w:cs="Times New Roman"/>
          <w:sz w:val="28"/>
          <w:szCs w:val="28"/>
        </w:rPr>
      </w:pPr>
      <w:r w:rsidRPr="003C6E9C">
        <w:rPr>
          <w:rFonts w:ascii="Times New Roman" w:hAnsi="Times New Roman" w:cs="Times New Roman"/>
          <w:sz w:val="28"/>
          <w:szCs w:val="28"/>
        </w:rPr>
        <w:t>представителю) по его выбору путем зачисления денежных средств на его счет, открытый в банке или иной кредитной организации либо через организацию федеральной почтовой связи до 30-го числа месяца, в котором Уполномоченным органом от образовательной организации получена информация, предусмотренная пунктом 28 Положения.</w:t>
      </w:r>
    </w:p>
    <w:p w:rsidR="004015F5" w:rsidRPr="003C6E9C" w:rsidRDefault="004015F5" w:rsidP="00BA246B">
      <w:pPr>
        <w:numPr>
          <w:ilvl w:val="0"/>
          <w:numId w:val="2"/>
        </w:numPr>
        <w:tabs>
          <w:tab w:val="left" w:pos="1239"/>
          <w:tab w:val="right" w:pos="6861"/>
          <w:tab w:val="right" w:pos="9376"/>
        </w:tabs>
        <w:ind w:firstLine="740"/>
        <w:jc w:val="both"/>
        <w:rPr>
          <w:rFonts w:ascii="Times New Roman" w:hAnsi="Times New Roman" w:cs="Times New Roman"/>
          <w:sz w:val="28"/>
          <w:szCs w:val="28"/>
        </w:rPr>
      </w:pPr>
      <w:r w:rsidRPr="003C6E9C">
        <w:rPr>
          <w:rFonts w:ascii="Times New Roman" w:hAnsi="Times New Roman" w:cs="Times New Roman"/>
          <w:sz w:val="28"/>
          <w:szCs w:val="28"/>
        </w:rPr>
        <w:t>Компенсация</w:t>
      </w:r>
      <w:r w:rsidR="003C6E9C">
        <w:rPr>
          <w:rFonts w:ascii="Times New Roman" w:hAnsi="Times New Roman" w:cs="Times New Roman"/>
          <w:sz w:val="28"/>
          <w:szCs w:val="28"/>
        </w:rPr>
        <w:t> </w:t>
      </w:r>
      <w:r w:rsidRPr="003C6E9C">
        <w:rPr>
          <w:rFonts w:ascii="Times New Roman" w:hAnsi="Times New Roman" w:cs="Times New Roman"/>
          <w:sz w:val="28"/>
          <w:szCs w:val="28"/>
        </w:rPr>
        <w:t>в срок, указанный в пункте</w:t>
      </w:r>
      <w:r w:rsidRPr="003C6E9C">
        <w:rPr>
          <w:rFonts w:ascii="Times New Roman" w:hAnsi="Times New Roman" w:cs="Times New Roman"/>
          <w:sz w:val="28"/>
          <w:szCs w:val="28"/>
        </w:rPr>
        <w:tab/>
        <w:t>29 Положения, не</w:t>
      </w:r>
    </w:p>
    <w:p w:rsidR="004015F5" w:rsidRPr="003C6E9C" w:rsidRDefault="004015F5" w:rsidP="00BA246B">
      <w:pPr>
        <w:jc w:val="both"/>
        <w:rPr>
          <w:rFonts w:ascii="Times New Roman" w:hAnsi="Times New Roman" w:cs="Times New Roman"/>
          <w:sz w:val="28"/>
          <w:szCs w:val="28"/>
        </w:rPr>
      </w:pPr>
      <w:r w:rsidRPr="003C6E9C">
        <w:rPr>
          <w:rFonts w:ascii="Times New Roman" w:hAnsi="Times New Roman" w:cs="Times New Roman"/>
          <w:sz w:val="28"/>
          <w:szCs w:val="28"/>
        </w:rPr>
        <w:lastRenderedPageBreak/>
        <w:t>предоставляется при наличии задолженности по внесению родительской платы либо когда ребенок (дети) не посещал (и) образовательную организацию в соответствующем календарном месяце.</w:t>
      </w:r>
    </w:p>
    <w:p w:rsidR="004015F5" w:rsidRPr="003C6E9C" w:rsidRDefault="004015F5" w:rsidP="00BA246B">
      <w:pPr>
        <w:ind w:firstLine="740"/>
        <w:jc w:val="both"/>
        <w:rPr>
          <w:rFonts w:ascii="Times New Roman" w:hAnsi="Times New Roman" w:cs="Times New Roman"/>
          <w:sz w:val="28"/>
          <w:szCs w:val="28"/>
        </w:rPr>
      </w:pPr>
      <w:r w:rsidRPr="003C6E9C">
        <w:rPr>
          <w:rFonts w:ascii="Times New Roman" w:hAnsi="Times New Roman" w:cs="Times New Roman"/>
          <w:sz w:val="28"/>
          <w:szCs w:val="28"/>
        </w:rPr>
        <w:t>При условии погашения имеющейся задолженности по внесению родительской платы Уполномоченный орган предоставляет компенсацию родителю (законному представителю) в соответствии с Положением.</w:t>
      </w:r>
    </w:p>
    <w:p w:rsidR="004015F5" w:rsidRPr="003C6E9C" w:rsidRDefault="004015F5" w:rsidP="00BA246B">
      <w:pPr>
        <w:numPr>
          <w:ilvl w:val="0"/>
          <w:numId w:val="2"/>
        </w:numPr>
        <w:tabs>
          <w:tab w:val="left" w:pos="499"/>
        </w:tabs>
        <w:ind w:firstLine="740"/>
        <w:jc w:val="both"/>
        <w:rPr>
          <w:rFonts w:ascii="Times New Roman" w:hAnsi="Times New Roman" w:cs="Times New Roman"/>
          <w:sz w:val="28"/>
          <w:szCs w:val="28"/>
        </w:rPr>
      </w:pPr>
      <w:proofErr w:type="gramStart"/>
      <w:r w:rsidRPr="003C6E9C">
        <w:rPr>
          <w:rFonts w:ascii="Times New Roman" w:hAnsi="Times New Roman" w:cs="Times New Roman"/>
          <w:sz w:val="28"/>
          <w:szCs w:val="28"/>
        </w:rPr>
        <w:t>В случае изменения условий, необходимых для выплаты компенсации (изменение фамилии, имени, отчества ребенка (детей), родителя (законного представителя) и (или) реквизитов счета родителя (законного представителя) ребенка (детей), открытого в банке или иной кредитной организации), родитель (законный представитель) ребенка (детей) обязан не позднее 10 рабочих дней со дня наступления таких обстоятельств сообщить об их наступлении в Уполномоченный орган в письменной форме.</w:t>
      </w:r>
      <w:proofErr w:type="gramEnd"/>
    </w:p>
    <w:p w:rsidR="004015F5" w:rsidRPr="003C6E9C" w:rsidRDefault="004015F5" w:rsidP="00BA246B">
      <w:pPr>
        <w:numPr>
          <w:ilvl w:val="0"/>
          <w:numId w:val="2"/>
        </w:numPr>
        <w:tabs>
          <w:tab w:val="left" w:pos="1162"/>
        </w:tabs>
        <w:ind w:firstLine="740"/>
        <w:jc w:val="both"/>
        <w:rPr>
          <w:rFonts w:ascii="Times New Roman" w:hAnsi="Times New Roman" w:cs="Times New Roman"/>
          <w:sz w:val="28"/>
          <w:szCs w:val="28"/>
        </w:rPr>
      </w:pPr>
      <w:r w:rsidRPr="003C6E9C">
        <w:rPr>
          <w:rFonts w:ascii="Times New Roman" w:hAnsi="Times New Roman" w:cs="Times New Roman"/>
          <w:sz w:val="28"/>
          <w:szCs w:val="28"/>
        </w:rPr>
        <w:t>Перерасчет компенсации производится Уполномоченным органом в случаях:</w:t>
      </w:r>
    </w:p>
    <w:p w:rsidR="004015F5" w:rsidRPr="003C6E9C" w:rsidRDefault="004015F5" w:rsidP="00BA246B">
      <w:pPr>
        <w:tabs>
          <w:tab w:val="left" w:pos="1057"/>
        </w:tabs>
        <w:ind w:firstLine="740"/>
        <w:jc w:val="both"/>
        <w:rPr>
          <w:rFonts w:ascii="Times New Roman" w:hAnsi="Times New Roman" w:cs="Times New Roman"/>
          <w:sz w:val="28"/>
          <w:szCs w:val="28"/>
        </w:rPr>
      </w:pPr>
      <w:proofErr w:type="gramStart"/>
      <w:r w:rsidRPr="003C6E9C">
        <w:rPr>
          <w:rFonts w:ascii="Times New Roman" w:hAnsi="Times New Roman" w:cs="Times New Roman"/>
          <w:sz w:val="28"/>
          <w:szCs w:val="28"/>
        </w:rPr>
        <w:t>а)</w:t>
      </w:r>
      <w:r w:rsidRPr="003C6E9C">
        <w:rPr>
          <w:rFonts w:ascii="Times New Roman" w:hAnsi="Times New Roman" w:cs="Times New Roman"/>
          <w:sz w:val="28"/>
          <w:szCs w:val="28"/>
        </w:rPr>
        <w:tab/>
        <w:t>изменения среднего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Алтайского края, реализующих образовательную программу дошкольного образования, применяемого для расчета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 со дня вступления в силу нормативного правового акта Министерства образования и науки Алтайского края обизменении</w:t>
      </w:r>
      <w:proofErr w:type="gramEnd"/>
      <w:r w:rsidRPr="003C6E9C">
        <w:rPr>
          <w:rFonts w:ascii="Times New Roman" w:hAnsi="Times New Roman" w:cs="Times New Roman"/>
          <w:sz w:val="28"/>
          <w:szCs w:val="28"/>
        </w:rPr>
        <w:t xml:space="preserve"> среднего размера родительской платы;</w:t>
      </w:r>
    </w:p>
    <w:p w:rsidR="004015F5" w:rsidRPr="003C6E9C" w:rsidRDefault="004015F5" w:rsidP="00BA246B">
      <w:pPr>
        <w:tabs>
          <w:tab w:val="left" w:pos="1057"/>
        </w:tabs>
        <w:ind w:firstLine="740"/>
        <w:jc w:val="both"/>
        <w:rPr>
          <w:rFonts w:ascii="Times New Roman" w:hAnsi="Times New Roman" w:cs="Times New Roman"/>
          <w:sz w:val="28"/>
          <w:szCs w:val="28"/>
        </w:rPr>
      </w:pPr>
      <w:r w:rsidRPr="003C6E9C">
        <w:rPr>
          <w:rFonts w:ascii="Times New Roman" w:hAnsi="Times New Roman" w:cs="Times New Roman"/>
          <w:sz w:val="28"/>
          <w:szCs w:val="28"/>
        </w:rPr>
        <w:t>б)</w:t>
      </w:r>
      <w:r w:rsidRPr="003C6E9C">
        <w:rPr>
          <w:rFonts w:ascii="Times New Roman" w:hAnsi="Times New Roman" w:cs="Times New Roman"/>
          <w:sz w:val="28"/>
          <w:szCs w:val="28"/>
        </w:rPr>
        <w:tab/>
        <w:t>изменения количества детей в возрасте до 18 лет в семье - с даты, когда произошли изменения количества детей в возрасте до 18 лет в семье.</w:t>
      </w:r>
    </w:p>
    <w:p w:rsidR="004015F5" w:rsidRPr="003C6E9C" w:rsidRDefault="004015F5" w:rsidP="00BA246B">
      <w:pPr>
        <w:numPr>
          <w:ilvl w:val="0"/>
          <w:numId w:val="2"/>
        </w:numPr>
        <w:tabs>
          <w:tab w:val="left" w:pos="1167"/>
        </w:tabs>
        <w:ind w:firstLine="740"/>
        <w:jc w:val="both"/>
        <w:rPr>
          <w:rFonts w:ascii="Times New Roman" w:hAnsi="Times New Roman" w:cs="Times New Roman"/>
          <w:sz w:val="28"/>
          <w:szCs w:val="28"/>
        </w:rPr>
      </w:pPr>
      <w:r w:rsidRPr="003C6E9C">
        <w:rPr>
          <w:rFonts w:ascii="Times New Roman" w:hAnsi="Times New Roman" w:cs="Times New Roman"/>
          <w:sz w:val="28"/>
          <w:szCs w:val="28"/>
        </w:rPr>
        <w:t>Решение о перерасчете компенсации принимается Уполномоченным органом не позднее 10 рабочих дней со дня наступления обстоятельств, указанных в пункте 32 Положения.</w:t>
      </w:r>
    </w:p>
    <w:p w:rsidR="004015F5" w:rsidRPr="003C6E9C" w:rsidRDefault="004015F5" w:rsidP="00BA246B">
      <w:pPr>
        <w:ind w:firstLine="740"/>
        <w:jc w:val="both"/>
        <w:rPr>
          <w:rFonts w:ascii="Times New Roman" w:hAnsi="Times New Roman" w:cs="Times New Roman"/>
          <w:sz w:val="28"/>
          <w:szCs w:val="28"/>
        </w:rPr>
      </w:pPr>
      <w:r w:rsidRPr="003C6E9C">
        <w:rPr>
          <w:rFonts w:ascii="Times New Roman" w:hAnsi="Times New Roman" w:cs="Times New Roman"/>
          <w:sz w:val="28"/>
          <w:szCs w:val="28"/>
        </w:rPr>
        <w:t>В случае перерасчета компенсации в сторону уменьшения Уполномоченный орган письменно уведомляет об этом родителя (законного представителя) в течение пяти рабочих дней со дня принятия соответствующего решения с изложением причин перерасчета компенсации.</w:t>
      </w:r>
    </w:p>
    <w:p w:rsidR="004015F5" w:rsidRPr="003C6E9C" w:rsidRDefault="004015F5" w:rsidP="00BA246B">
      <w:pPr>
        <w:numPr>
          <w:ilvl w:val="0"/>
          <w:numId w:val="2"/>
        </w:numPr>
        <w:tabs>
          <w:tab w:val="left" w:pos="1206"/>
        </w:tabs>
        <w:ind w:firstLine="740"/>
        <w:jc w:val="both"/>
        <w:rPr>
          <w:rFonts w:ascii="Times New Roman" w:hAnsi="Times New Roman" w:cs="Times New Roman"/>
          <w:sz w:val="28"/>
          <w:szCs w:val="28"/>
        </w:rPr>
      </w:pPr>
      <w:r w:rsidRPr="003C6E9C">
        <w:rPr>
          <w:rFonts w:ascii="Times New Roman" w:hAnsi="Times New Roman" w:cs="Times New Roman"/>
          <w:sz w:val="28"/>
          <w:szCs w:val="28"/>
        </w:rPr>
        <w:t>Выплата компенсации прекращается в случаях:</w:t>
      </w:r>
    </w:p>
    <w:p w:rsidR="004015F5" w:rsidRPr="003C6E9C" w:rsidRDefault="004015F5" w:rsidP="00BA246B">
      <w:pPr>
        <w:tabs>
          <w:tab w:val="left" w:pos="1055"/>
        </w:tabs>
        <w:ind w:firstLine="740"/>
        <w:jc w:val="both"/>
        <w:rPr>
          <w:rFonts w:ascii="Times New Roman" w:hAnsi="Times New Roman" w:cs="Times New Roman"/>
          <w:sz w:val="28"/>
          <w:szCs w:val="28"/>
        </w:rPr>
      </w:pPr>
      <w:r w:rsidRPr="003C6E9C">
        <w:rPr>
          <w:rFonts w:ascii="Times New Roman" w:hAnsi="Times New Roman" w:cs="Times New Roman"/>
          <w:sz w:val="28"/>
          <w:szCs w:val="28"/>
        </w:rPr>
        <w:t>а)</w:t>
      </w:r>
      <w:r w:rsidRPr="003C6E9C">
        <w:rPr>
          <w:rFonts w:ascii="Times New Roman" w:hAnsi="Times New Roman" w:cs="Times New Roman"/>
          <w:sz w:val="28"/>
          <w:szCs w:val="28"/>
        </w:rPr>
        <w:tab/>
        <w:t xml:space="preserve">прекращения образовательных отношений - </w:t>
      </w:r>
      <w:proofErr w:type="gramStart"/>
      <w:r w:rsidRPr="003C6E9C">
        <w:rPr>
          <w:rFonts w:ascii="Times New Roman" w:hAnsi="Times New Roman" w:cs="Times New Roman"/>
          <w:sz w:val="28"/>
          <w:szCs w:val="28"/>
        </w:rPr>
        <w:t>с даты отчисления</w:t>
      </w:r>
      <w:proofErr w:type="gramEnd"/>
      <w:r w:rsidRPr="003C6E9C">
        <w:rPr>
          <w:rFonts w:ascii="Times New Roman" w:hAnsi="Times New Roman" w:cs="Times New Roman"/>
          <w:sz w:val="28"/>
          <w:szCs w:val="28"/>
        </w:rPr>
        <w:t xml:space="preserve"> ребенка (детей) из образовательной организации;</w:t>
      </w:r>
    </w:p>
    <w:p w:rsidR="004015F5" w:rsidRPr="003C6E9C" w:rsidRDefault="004015F5" w:rsidP="00BA246B">
      <w:pPr>
        <w:tabs>
          <w:tab w:val="left" w:pos="1071"/>
        </w:tabs>
        <w:ind w:firstLine="740"/>
        <w:jc w:val="both"/>
        <w:rPr>
          <w:rFonts w:ascii="Times New Roman" w:hAnsi="Times New Roman" w:cs="Times New Roman"/>
          <w:sz w:val="28"/>
          <w:szCs w:val="28"/>
        </w:rPr>
      </w:pPr>
      <w:r w:rsidRPr="003C6E9C">
        <w:rPr>
          <w:rFonts w:ascii="Times New Roman" w:hAnsi="Times New Roman" w:cs="Times New Roman"/>
          <w:sz w:val="28"/>
          <w:szCs w:val="28"/>
        </w:rPr>
        <w:t>б)</w:t>
      </w:r>
      <w:r w:rsidRPr="003C6E9C">
        <w:rPr>
          <w:rFonts w:ascii="Times New Roman" w:hAnsi="Times New Roman" w:cs="Times New Roman"/>
          <w:sz w:val="28"/>
          <w:szCs w:val="28"/>
        </w:rPr>
        <w:tab/>
        <w:t xml:space="preserve">лишения родителя, получавшего компенсацию, родительских прав - </w:t>
      </w:r>
      <w:proofErr w:type="gramStart"/>
      <w:r w:rsidRPr="003C6E9C">
        <w:rPr>
          <w:rFonts w:ascii="Times New Roman" w:hAnsi="Times New Roman" w:cs="Times New Roman"/>
          <w:sz w:val="28"/>
          <w:szCs w:val="28"/>
        </w:rPr>
        <w:t>с даты вступления</w:t>
      </w:r>
      <w:proofErr w:type="gramEnd"/>
      <w:r w:rsidRPr="003C6E9C">
        <w:rPr>
          <w:rFonts w:ascii="Times New Roman" w:hAnsi="Times New Roman" w:cs="Times New Roman"/>
          <w:sz w:val="28"/>
          <w:szCs w:val="28"/>
        </w:rPr>
        <w:t xml:space="preserve"> в законную силу решения суда о лишении его родительских прав;</w:t>
      </w:r>
    </w:p>
    <w:p w:rsidR="004015F5" w:rsidRPr="003C6E9C" w:rsidRDefault="004015F5" w:rsidP="00BA246B">
      <w:pPr>
        <w:tabs>
          <w:tab w:val="left" w:pos="1057"/>
        </w:tabs>
        <w:ind w:firstLine="740"/>
        <w:jc w:val="both"/>
        <w:rPr>
          <w:rFonts w:ascii="Times New Roman" w:hAnsi="Times New Roman" w:cs="Times New Roman"/>
          <w:sz w:val="28"/>
          <w:szCs w:val="28"/>
        </w:rPr>
      </w:pPr>
      <w:r w:rsidRPr="003C6E9C">
        <w:rPr>
          <w:rFonts w:ascii="Times New Roman" w:hAnsi="Times New Roman" w:cs="Times New Roman"/>
          <w:sz w:val="28"/>
          <w:szCs w:val="28"/>
        </w:rPr>
        <w:t>в)</w:t>
      </w:r>
      <w:r w:rsidRPr="003C6E9C">
        <w:rPr>
          <w:rFonts w:ascii="Times New Roman" w:hAnsi="Times New Roman" w:cs="Times New Roman"/>
          <w:sz w:val="28"/>
          <w:szCs w:val="28"/>
        </w:rPr>
        <w:tab/>
        <w:t xml:space="preserve">истечения срока действия акта о назначении опекуна, получавшего компенсацию - </w:t>
      </w:r>
      <w:proofErr w:type="gramStart"/>
      <w:r w:rsidRPr="003C6E9C">
        <w:rPr>
          <w:rFonts w:ascii="Times New Roman" w:hAnsi="Times New Roman" w:cs="Times New Roman"/>
          <w:sz w:val="28"/>
          <w:szCs w:val="28"/>
        </w:rPr>
        <w:t>с даты истечения</w:t>
      </w:r>
      <w:proofErr w:type="gramEnd"/>
      <w:r w:rsidRPr="003C6E9C">
        <w:rPr>
          <w:rFonts w:ascii="Times New Roman" w:hAnsi="Times New Roman" w:cs="Times New Roman"/>
          <w:sz w:val="28"/>
          <w:szCs w:val="28"/>
        </w:rPr>
        <w:t xml:space="preserve"> срока действия акта о назначении опекуна;</w:t>
      </w:r>
    </w:p>
    <w:p w:rsidR="004015F5" w:rsidRPr="003C6E9C" w:rsidRDefault="004015F5" w:rsidP="00BA246B">
      <w:pPr>
        <w:tabs>
          <w:tab w:val="left" w:pos="1066"/>
        </w:tabs>
        <w:ind w:firstLine="740"/>
        <w:jc w:val="both"/>
        <w:rPr>
          <w:rFonts w:ascii="Times New Roman" w:hAnsi="Times New Roman" w:cs="Times New Roman"/>
          <w:sz w:val="28"/>
          <w:szCs w:val="28"/>
        </w:rPr>
      </w:pPr>
      <w:r w:rsidRPr="003C6E9C">
        <w:rPr>
          <w:rFonts w:ascii="Times New Roman" w:hAnsi="Times New Roman" w:cs="Times New Roman"/>
          <w:sz w:val="28"/>
          <w:szCs w:val="28"/>
        </w:rPr>
        <w:t>г)</w:t>
      </w:r>
      <w:r w:rsidRPr="003C6E9C">
        <w:rPr>
          <w:rFonts w:ascii="Times New Roman" w:hAnsi="Times New Roman" w:cs="Times New Roman"/>
          <w:sz w:val="28"/>
          <w:szCs w:val="28"/>
        </w:rPr>
        <w:tab/>
        <w:t xml:space="preserve">освобождения, отстранения опекуна (попечителя), получавшего компенсацию, от исполнения своих обязанностей - </w:t>
      </w:r>
      <w:proofErr w:type="gramStart"/>
      <w:r w:rsidRPr="003C6E9C">
        <w:rPr>
          <w:rFonts w:ascii="Times New Roman" w:hAnsi="Times New Roman" w:cs="Times New Roman"/>
          <w:sz w:val="28"/>
          <w:szCs w:val="28"/>
        </w:rPr>
        <w:t>с даты принятия</w:t>
      </w:r>
      <w:proofErr w:type="gramEnd"/>
      <w:r w:rsidRPr="003C6E9C">
        <w:rPr>
          <w:rFonts w:ascii="Times New Roman" w:hAnsi="Times New Roman" w:cs="Times New Roman"/>
          <w:sz w:val="28"/>
          <w:szCs w:val="28"/>
        </w:rPr>
        <w:t xml:space="preserve"> органом опеки и попечительства актов об освобождении опекуна (попечителя) от </w:t>
      </w:r>
      <w:r w:rsidRPr="003C6E9C">
        <w:rPr>
          <w:rFonts w:ascii="Times New Roman" w:hAnsi="Times New Roman" w:cs="Times New Roman"/>
          <w:sz w:val="28"/>
          <w:szCs w:val="28"/>
        </w:rPr>
        <w:lastRenderedPageBreak/>
        <w:t>исполнения возложенных на него обязанностей, об отстранении от исполнения возложенных на него обязанностей;</w:t>
      </w:r>
    </w:p>
    <w:p w:rsidR="004015F5" w:rsidRPr="003C6E9C" w:rsidRDefault="004015F5" w:rsidP="00BA246B">
      <w:pPr>
        <w:tabs>
          <w:tab w:val="left" w:pos="1062"/>
        </w:tabs>
        <w:ind w:firstLine="740"/>
        <w:jc w:val="both"/>
        <w:rPr>
          <w:rFonts w:ascii="Times New Roman" w:hAnsi="Times New Roman" w:cs="Times New Roman"/>
          <w:sz w:val="28"/>
          <w:szCs w:val="28"/>
        </w:rPr>
      </w:pPr>
      <w:r w:rsidRPr="003C6E9C">
        <w:rPr>
          <w:rFonts w:ascii="Times New Roman" w:hAnsi="Times New Roman" w:cs="Times New Roman"/>
          <w:sz w:val="28"/>
          <w:szCs w:val="28"/>
        </w:rPr>
        <w:t>д)</w:t>
      </w:r>
      <w:r w:rsidRPr="003C6E9C">
        <w:rPr>
          <w:rFonts w:ascii="Times New Roman" w:hAnsi="Times New Roman" w:cs="Times New Roman"/>
          <w:sz w:val="28"/>
          <w:szCs w:val="28"/>
        </w:rPr>
        <w:tab/>
        <w:t xml:space="preserve">отмены усыновления (удочерения) ребенка (детей) - </w:t>
      </w:r>
      <w:proofErr w:type="gramStart"/>
      <w:r w:rsidRPr="003C6E9C">
        <w:rPr>
          <w:rFonts w:ascii="Times New Roman" w:hAnsi="Times New Roman" w:cs="Times New Roman"/>
          <w:sz w:val="28"/>
          <w:szCs w:val="28"/>
        </w:rPr>
        <w:t>с даты вступления</w:t>
      </w:r>
      <w:proofErr w:type="gramEnd"/>
      <w:r w:rsidRPr="003C6E9C">
        <w:rPr>
          <w:rFonts w:ascii="Times New Roman" w:hAnsi="Times New Roman" w:cs="Times New Roman"/>
          <w:sz w:val="28"/>
          <w:szCs w:val="28"/>
        </w:rPr>
        <w:t xml:space="preserve"> в законную силу решения суда об отмене усыновления (удочерения) ребенка (детей);</w:t>
      </w:r>
    </w:p>
    <w:p w:rsidR="004015F5" w:rsidRPr="003C6E9C" w:rsidRDefault="004015F5" w:rsidP="00BA246B">
      <w:pPr>
        <w:tabs>
          <w:tab w:val="left" w:pos="1066"/>
        </w:tabs>
        <w:ind w:firstLine="740"/>
        <w:jc w:val="both"/>
        <w:rPr>
          <w:rFonts w:ascii="Times New Roman" w:hAnsi="Times New Roman" w:cs="Times New Roman"/>
          <w:sz w:val="28"/>
          <w:szCs w:val="28"/>
        </w:rPr>
      </w:pPr>
      <w:r w:rsidRPr="003C6E9C">
        <w:rPr>
          <w:rFonts w:ascii="Times New Roman" w:hAnsi="Times New Roman" w:cs="Times New Roman"/>
          <w:sz w:val="28"/>
          <w:szCs w:val="28"/>
        </w:rPr>
        <w:t>е)</w:t>
      </w:r>
      <w:r w:rsidRPr="003C6E9C">
        <w:rPr>
          <w:rFonts w:ascii="Times New Roman" w:hAnsi="Times New Roman" w:cs="Times New Roman"/>
          <w:sz w:val="28"/>
          <w:szCs w:val="28"/>
        </w:rPr>
        <w:tab/>
        <w:t xml:space="preserve">смерти получавшего компенсацию родителя (законного представителя) ребенка (детей) - </w:t>
      </w:r>
      <w:proofErr w:type="gramStart"/>
      <w:r w:rsidRPr="003C6E9C">
        <w:rPr>
          <w:rFonts w:ascii="Times New Roman" w:hAnsi="Times New Roman" w:cs="Times New Roman"/>
          <w:sz w:val="28"/>
          <w:szCs w:val="28"/>
        </w:rPr>
        <w:t>с даты смерти</w:t>
      </w:r>
      <w:proofErr w:type="gramEnd"/>
      <w:r w:rsidRPr="003C6E9C">
        <w:rPr>
          <w:rFonts w:ascii="Times New Roman" w:hAnsi="Times New Roman" w:cs="Times New Roman"/>
          <w:sz w:val="28"/>
          <w:szCs w:val="28"/>
        </w:rPr>
        <w:t xml:space="preserve"> родителя (законного</w:t>
      </w:r>
    </w:p>
    <w:p w:rsidR="004015F5" w:rsidRPr="003C6E9C" w:rsidRDefault="004015F5" w:rsidP="00BA246B">
      <w:pPr>
        <w:jc w:val="both"/>
        <w:rPr>
          <w:rFonts w:ascii="Times New Roman" w:hAnsi="Times New Roman" w:cs="Times New Roman"/>
          <w:sz w:val="28"/>
          <w:szCs w:val="28"/>
        </w:rPr>
      </w:pPr>
      <w:r w:rsidRPr="003C6E9C">
        <w:rPr>
          <w:rFonts w:ascii="Times New Roman" w:hAnsi="Times New Roman" w:cs="Times New Roman"/>
          <w:sz w:val="28"/>
          <w:szCs w:val="28"/>
        </w:rPr>
        <w:t>представителя) ребенка (детей);</w:t>
      </w:r>
    </w:p>
    <w:p w:rsidR="004015F5" w:rsidRPr="003C6E9C" w:rsidRDefault="004015F5" w:rsidP="00BA246B">
      <w:pPr>
        <w:tabs>
          <w:tab w:val="left" w:pos="1119"/>
        </w:tabs>
        <w:ind w:firstLine="740"/>
        <w:jc w:val="both"/>
        <w:rPr>
          <w:rFonts w:ascii="Times New Roman" w:hAnsi="Times New Roman" w:cs="Times New Roman"/>
          <w:sz w:val="28"/>
          <w:szCs w:val="28"/>
        </w:rPr>
      </w:pPr>
      <w:proofErr w:type="gramStart"/>
      <w:r w:rsidRPr="003C6E9C">
        <w:rPr>
          <w:rFonts w:ascii="Times New Roman" w:hAnsi="Times New Roman" w:cs="Times New Roman"/>
          <w:sz w:val="28"/>
          <w:szCs w:val="28"/>
        </w:rPr>
        <w:t>ж)</w:t>
      </w:r>
      <w:r w:rsidRPr="003C6E9C">
        <w:rPr>
          <w:rFonts w:ascii="Times New Roman" w:hAnsi="Times New Roman" w:cs="Times New Roman"/>
          <w:sz w:val="28"/>
          <w:szCs w:val="28"/>
        </w:rPr>
        <w:tab/>
        <w:t>превышения среднедушевого дохода семьи величины прожиточного минимума, установленной в Алтайском крае п</w:t>
      </w:r>
      <w:r w:rsidR="00A92BE3">
        <w:rPr>
          <w:rFonts w:ascii="Times New Roman" w:hAnsi="Times New Roman" w:cs="Times New Roman"/>
          <w:sz w:val="28"/>
          <w:szCs w:val="28"/>
        </w:rPr>
        <w:t>о основным социально-</w:t>
      </w:r>
      <w:r w:rsidRPr="003C6E9C">
        <w:rPr>
          <w:rFonts w:ascii="Times New Roman" w:hAnsi="Times New Roman" w:cs="Times New Roman"/>
          <w:sz w:val="28"/>
          <w:szCs w:val="28"/>
        </w:rPr>
        <w:t>демографическим группам населения - с 1-го числа месяца, следующего за месяцем, в котором Уполномоченному органу стало известно, что среднедушевой доход семьи превысил величину прожиточного минимума, установленную в Алтайском крае по основным социально-демографическим группам населения;</w:t>
      </w:r>
      <w:proofErr w:type="gramEnd"/>
    </w:p>
    <w:p w:rsidR="004015F5" w:rsidRPr="003C6E9C" w:rsidRDefault="004015F5" w:rsidP="00BA246B">
      <w:pPr>
        <w:tabs>
          <w:tab w:val="left" w:pos="1114"/>
        </w:tabs>
        <w:ind w:firstLine="740"/>
        <w:jc w:val="both"/>
        <w:rPr>
          <w:rFonts w:ascii="Times New Roman" w:hAnsi="Times New Roman" w:cs="Times New Roman"/>
          <w:sz w:val="28"/>
          <w:szCs w:val="28"/>
        </w:rPr>
      </w:pPr>
      <w:r w:rsidRPr="003C6E9C">
        <w:rPr>
          <w:rFonts w:ascii="Times New Roman" w:hAnsi="Times New Roman" w:cs="Times New Roman"/>
          <w:sz w:val="28"/>
          <w:szCs w:val="28"/>
        </w:rPr>
        <w:t>з)</w:t>
      </w:r>
      <w:r w:rsidRPr="003C6E9C">
        <w:rPr>
          <w:rFonts w:ascii="Times New Roman" w:hAnsi="Times New Roman" w:cs="Times New Roman"/>
          <w:sz w:val="28"/>
          <w:szCs w:val="28"/>
        </w:rPr>
        <w:tab/>
        <w:t xml:space="preserve">письменного отказа родителя (законного представителя) от предоставления компенсации - </w:t>
      </w:r>
      <w:proofErr w:type="gramStart"/>
      <w:r w:rsidRPr="003C6E9C">
        <w:rPr>
          <w:rFonts w:ascii="Times New Roman" w:hAnsi="Times New Roman" w:cs="Times New Roman"/>
          <w:sz w:val="28"/>
          <w:szCs w:val="28"/>
        </w:rPr>
        <w:t>с даты подачи</w:t>
      </w:r>
      <w:proofErr w:type="gramEnd"/>
      <w:r w:rsidRPr="003C6E9C">
        <w:rPr>
          <w:rFonts w:ascii="Times New Roman" w:hAnsi="Times New Roman" w:cs="Times New Roman"/>
          <w:sz w:val="28"/>
          <w:szCs w:val="28"/>
        </w:rPr>
        <w:t xml:space="preserve"> в Уполномоченный орган родителем (законным представителем) письменного отказа от предоставления компенсации.</w:t>
      </w:r>
    </w:p>
    <w:p w:rsidR="004015F5" w:rsidRPr="003C6E9C" w:rsidRDefault="004015F5" w:rsidP="00BA246B">
      <w:pPr>
        <w:numPr>
          <w:ilvl w:val="0"/>
          <w:numId w:val="2"/>
        </w:numPr>
        <w:tabs>
          <w:tab w:val="left" w:pos="1167"/>
        </w:tabs>
        <w:ind w:firstLine="740"/>
        <w:jc w:val="both"/>
        <w:rPr>
          <w:rFonts w:ascii="Times New Roman" w:hAnsi="Times New Roman" w:cs="Times New Roman"/>
          <w:sz w:val="28"/>
          <w:szCs w:val="28"/>
        </w:rPr>
      </w:pPr>
      <w:proofErr w:type="gramStart"/>
      <w:r w:rsidRPr="003C6E9C">
        <w:rPr>
          <w:rFonts w:ascii="Times New Roman" w:hAnsi="Times New Roman" w:cs="Times New Roman"/>
          <w:sz w:val="28"/>
          <w:szCs w:val="28"/>
        </w:rPr>
        <w:t>При наступлении обстоятельств, указанных в подпункте «б» пункта 32, подпунктах «б» - «д», «ж» пункта 34 Положения, родитель (законный представитель) ребенка (детей) обязан в течение 10 рабочих дней со дня наступления таких обстоятельств сообщить об их наступлении в Уполномоченный орган в письменной форме с приложением документов, подтверждающих наступление указанных обстоятельств.</w:t>
      </w:r>
      <w:proofErr w:type="gramEnd"/>
    </w:p>
    <w:p w:rsidR="004015F5" w:rsidRPr="003C6E9C" w:rsidRDefault="004015F5" w:rsidP="00BA246B">
      <w:pPr>
        <w:numPr>
          <w:ilvl w:val="0"/>
          <w:numId w:val="2"/>
        </w:numPr>
        <w:tabs>
          <w:tab w:val="left" w:pos="1177"/>
        </w:tabs>
        <w:ind w:firstLine="740"/>
        <w:jc w:val="both"/>
        <w:rPr>
          <w:rFonts w:ascii="Times New Roman" w:hAnsi="Times New Roman" w:cs="Times New Roman"/>
          <w:sz w:val="28"/>
          <w:szCs w:val="28"/>
        </w:rPr>
      </w:pPr>
      <w:proofErr w:type="gramStart"/>
      <w:r w:rsidRPr="003C6E9C">
        <w:rPr>
          <w:rFonts w:ascii="Times New Roman" w:hAnsi="Times New Roman" w:cs="Times New Roman"/>
          <w:sz w:val="28"/>
          <w:szCs w:val="28"/>
        </w:rPr>
        <w:t>Уполномоченный орган в течение 10 рабочих дней со дня получения информации о наступлении обстоятельств, указанных в пункте 34 Положения, принимает решение о прекращении выплаты компенсации и письменно уведомляет об этом родителя (законного представителя) ребенка (детей) в течение пяти рабочих дней со дня принятия соответствующего решения с изложением причин прекращения выплаты компенсации.</w:t>
      </w:r>
      <w:proofErr w:type="gramEnd"/>
    </w:p>
    <w:p w:rsidR="004015F5" w:rsidRPr="003C6E9C" w:rsidRDefault="004015F5" w:rsidP="00BA246B">
      <w:pPr>
        <w:numPr>
          <w:ilvl w:val="0"/>
          <w:numId w:val="2"/>
        </w:numPr>
        <w:tabs>
          <w:tab w:val="left" w:pos="1162"/>
        </w:tabs>
        <w:ind w:firstLine="740"/>
        <w:jc w:val="both"/>
        <w:rPr>
          <w:rFonts w:ascii="Times New Roman" w:hAnsi="Times New Roman" w:cs="Times New Roman"/>
          <w:sz w:val="28"/>
          <w:szCs w:val="28"/>
        </w:rPr>
        <w:sectPr w:rsidR="004015F5" w:rsidRPr="003C6E9C">
          <w:pgSz w:w="11900" w:h="16840"/>
          <w:pgMar w:top="1136" w:right="797" w:bottom="1217" w:left="1653" w:header="0" w:footer="3" w:gutter="0"/>
          <w:cols w:space="720"/>
          <w:noEndnote/>
          <w:docGrid w:linePitch="360"/>
        </w:sectPr>
      </w:pPr>
      <w:r w:rsidRPr="003C6E9C">
        <w:rPr>
          <w:rFonts w:ascii="Times New Roman" w:hAnsi="Times New Roman" w:cs="Times New Roman"/>
          <w:sz w:val="28"/>
          <w:szCs w:val="28"/>
        </w:rPr>
        <w:t>Возврат денежных средств, излишне выплаченных родителю (законному представителю) ребенка (детей) в качестве компенсации, производится в порядке, установленном законодательством.</w:t>
      </w:r>
    </w:p>
    <w:p w:rsidR="004015F5" w:rsidRPr="003C6E9C" w:rsidRDefault="004015F5" w:rsidP="004015F5">
      <w:pPr>
        <w:ind w:left="4960"/>
        <w:rPr>
          <w:rFonts w:ascii="Times New Roman" w:hAnsi="Times New Roman" w:cs="Times New Roman"/>
          <w:sz w:val="28"/>
          <w:szCs w:val="28"/>
        </w:rPr>
      </w:pPr>
      <w:r w:rsidRPr="003C6E9C">
        <w:rPr>
          <w:rFonts w:ascii="Times New Roman" w:hAnsi="Times New Roman" w:cs="Times New Roman"/>
          <w:sz w:val="28"/>
          <w:szCs w:val="28"/>
        </w:rPr>
        <w:lastRenderedPageBreak/>
        <w:t>ПРИЛОЖЕНИЕ 1</w:t>
      </w:r>
    </w:p>
    <w:p w:rsidR="004015F5" w:rsidRPr="003C6E9C" w:rsidRDefault="004015F5" w:rsidP="004015F5">
      <w:pPr>
        <w:tabs>
          <w:tab w:val="right" w:pos="9381"/>
        </w:tabs>
        <w:ind w:left="4960"/>
        <w:rPr>
          <w:rFonts w:ascii="Times New Roman" w:hAnsi="Times New Roman" w:cs="Times New Roman"/>
          <w:sz w:val="28"/>
          <w:szCs w:val="28"/>
        </w:rPr>
      </w:pPr>
      <w:proofErr w:type="gramStart"/>
      <w:r w:rsidRPr="003C6E9C">
        <w:rPr>
          <w:rFonts w:ascii="Times New Roman" w:hAnsi="Times New Roman" w:cs="Times New Roman"/>
          <w:sz w:val="28"/>
          <w:szCs w:val="28"/>
        </w:rPr>
        <w:t>к Положению о порядке и условиях компенсации части платы, взимаемой с родителей (законных представителен) за присмотр и уход за ребенком в образовательных организациях Алтайского края, реализующих образовательную программу</w:t>
      </w:r>
      <w:r w:rsidR="00FA2C2B">
        <w:rPr>
          <w:rFonts w:ascii="Times New Roman" w:hAnsi="Times New Roman" w:cs="Times New Roman"/>
          <w:sz w:val="28"/>
          <w:szCs w:val="28"/>
        </w:rPr>
        <w:t> </w:t>
      </w:r>
      <w:r w:rsidRPr="003C6E9C">
        <w:rPr>
          <w:rFonts w:ascii="Times New Roman" w:hAnsi="Times New Roman" w:cs="Times New Roman"/>
          <w:sz w:val="28"/>
          <w:szCs w:val="28"/>
        </w:rPr>
        <w:t>дошкольного</w:t>
      </w:r>
      <w:proofErr w:type="gramEnd"/>
    </w:p>
    <w:p w:rsidR="004015F5" w:rsidRPr="003C6E9C" w:rsidRDefault="004015F5" w:rsidP="004015F5">
      <w:pPr>
        <w:spacing w:after="808"/>
        <w:ind w:left="4960"/>
        <w:rPr>
          <w:rFonts w:ascii="Times New Roman" w:hAnsi="Times New Roman" w:cs="Times New Roman"/>
          <w:sz w:val="28"/>
          <w:szCs w:val="28"/>
        </w:rPr>
      </w:pPr>
      <w:r w:rsidRPr="003C6E9C">
        <w:rPr>
          <w:rFonts w:ascii="Times New Roman" w:hAnsi="Times New Roman" w:cs="Times New Roman"/>
          <w:sz w:val="28"/>
          <w:szCs w:val="28"/>
        </w:rPr>
        <w:t>образования</w:t>
      </w:r>
    </w:p>
    <w:p w:rsidR="00FA2C2B" w:rsidRPr="00CE72CC" w:rsidRDefault="00FA2C2B" w:rsidP="00FA2C2B">
      <w:pPr>
        <w:pStyle w:val="1"/>
        <w:rPr>
          <w:rFonts w:ascii="Times New Roman" w:eastAsia="Times New Roman" w:hAnsi="Times New Roman" w:cs="Times New Roman"/>
          <w:color w:val="26282F"/>
          <w:sz w:val="24"/>
          <w:szCs w:val="24"/>
          <w:lang w:bidi="ar-SA"/>
        </w:rPr>
      </w:pPr>
      <w:r w:rsidRPr="00CE72CC">
        <w:rPr>
          <w:rFonts w:ascii="Times New Roman" w:eastAsia="Times New Roman" w:hAnsi="Times New Roman" w:cs="Times New Roman"/>
          <w:color w:val="26282F"/>
          <w:sz w:val="24"/>
          <w:szCs w:val="24"/>
          <w:lang w:bidi="ar-SA"/>
        </w:rPr>
        <w:t>Согласие на обработку персональных данных</w:t>
      </w:r>
    </w:p>
    <w:p w:rsidR="00FA2C2B" w:rsidRPr="00FA2C2B" w:rsidRDefault="00FA2C2B" w:rsidP="00FA2C2B">
      <w:pPr>
        <w:autoSpaceDE w:val="0"/>
        <w:autoSpaceDN w:val="0"/>
        <w:adjustRightInd w:val="0"/>
        <w:ind w:firstLine="720"/>
        <w:jc w:val="both"/>
        <w:rPr>
          <w:rFonts w:ascii="Times New Roman" w:eastAsia="Times New Roman" w:hAnsi="Times New Roman" w:cs="Times New Roman"/>
          <w:color w:val="auto"/>
          <w:lang w:bidi="ar-SA"/>
        </w:rPr>
      </w:pP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Я, _________________________________________________________________</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(указывается полностью фамилия, имя, отчество (последнее – при наличии) субъекта персональных данных)</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proofErr w:type="gramStart"/>
      <w:r w:rsidRPr="00FA2C2B">
        <w:rPr>
          <w:rFonts w:ascii="Times New Roman" w:eastAsia="Times New Roman" w:hAnsi="Times New Roman" w:cs="Times New Roman"/>
          <w:color w:val="auto"/>
          <w:lang w:bidi="ar-SA"/>
        </w:rPr>
        <w:t>зарегистрирован</w:t>
      </w:r>
      <w:proofErr w:type="gramEnd"/>
      <w:r w:rsidRPr="00FA2C2B">
        <w:rPr>
          <w:rFonts w:ascii="Times New Roman" w:eastAsia="Times New Roman" w:hAnsi="Times New Roman" w:cs="Times New Roman"/>
          <w:color w:val="auto"/>
          <w:lang w:bidi="ar-SA"/>
        </w:rPr>
        <w:t>___ по адресу: _______________________________________</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__________________________________________________________________</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фактический адрес проживания: ______________________________________</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__________________________________________________________________,</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документ, удостоверяющий личность: _________________________________</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__________________________________________________________________</w:t>
      </w:r>
    </w:p>
    <w:p w:rsidR="00FA2C2B" w:rsidRPr="00FA2C2B" w:rsidRDefault="00FA2C2B" w:rsidP="00FA2C2B">
      <w:pPr>
        <w:autoSpaceDE w:val="0"/>
        <w:autoSpaceDN w:val="0"/>
        <w:adjustRightInd w:val="0"/>
        <w:jc w:val="center"/>
        <w:rPr>
          <w:rFonts w:ascii="Times New Roman" w:eastAsia="Times New Roman" w:hAnsi="Times New Roman" w:cs="Times New Roman"/>
          <w:color w:val="auto"/>
          <w:lang w:bidi="ar-SA"/>
        </w:rPr>
      </w:pPr>
      <w:proofErr w:type="gramStart"/>
      <w:r w:rsidRPr="00FA2C2B">
        <w:rPr>
          <w:rFonts w:ascii="Times New Roman" w:eastAsia="Times New Roman" w:hAnsi="Times New Roman" w:cs="Times New Roman"/>
          <w:color w:val="auto"/>
          <w:lang w:bidi="ar-SA"/>
        </w:rPr>
        <w:t>__________________________________________________________________ (наименование и реквизиты документа: серия, номер, сведения о дате выдачи документа, выдавшем его органе, коде подразделения органа (при его наличии)</w:t>
      </w:r>
      <w:proofErr w:type="gramEnd"/>
    </w:p>
    <w:p w:rsidR="00FA2C2B" w:rsidRPr="00FA2C2B" w:rsidRDefault="00FA2C2B" w:rsidP="00FA2C2B">
      <w:pPr>
        <w:autoSpaceDE w:val="0"/>
        <w:autoSpaceDN w:val="0"/>
        <w:adjustRightInd w:val="0"/>
        <w:ind w:firstLine="720"/>
        <w:jc w:val="both"/>
        <w:rPr>
          <w:rFonts w:ascii="Times New Roman CYR" w:eastAsia="Times New Roman" w:hAnsi="Times New Roman CYR" w:cs="Times New Roman CYR"/>
          <w:color w:val="auto"/>
          <w:lang w:bidi="ar-SA"/>
        </w:rPr>
      </w:pP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в целях предоставления государственной услуги «Выплата компенсации части родительской платы за присмотр и уход за детьми в образовательных организациях, находящихся на территории Алтайского края, реализующих образовательную программу дошкольного образования»</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__________________________________________________________________</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__________________________________________________________________</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 xml:space="preserve">    (указывается орган местного самоуправления, осуществляющий управление в сфере, предоставляющий государственную услугу «Выплата компенсации части родительской платы за присмотр и уход за детьми в образовательных организациях, находящихся на территории Алтайского края, реализующих образовательную программу дошкольного образования»)</w:t>
      </w:r>
    </w:p>
    <w:p w:rsidR="00FA2C2B" w:rsidRPr="00FA2C2B" w:rsidRDefault="00FA2C2B" w:rsidP="00FA2C2B">
      <w:pPr>
        <w:autoSpaceDE w:val="0"/>
        <w:autoSpaceDN w:val="0"/>
        <w:adjustRightInd w:val="0"/>
        <w:ind w:firstLine="708"/>
        <w:jc w:val="both"/>
        <w:rPr>
          <w:rFonts w:ascii="Times New Roman" w:eastAsia="Times New Roman" w:hAnsi="Times New Roman" w:cs="Times New Roman"/>
          <w:color w:val="auto"/>
          <w:lang w:bidi="ar-SA"/>
        </w:rPr>
      </w:pPr>
      <w:proofErr w:type="gramStart"/>
      <w:r w:rsidRPr="00FA2C2B">
        <w:rPr>
          <w:rFonts w:ascii="Times New Roman" w:eastAsia="Times New Roman" w:hAnsi="Times New Roman" w:cs="Times New Roman"/>
          <w:color w:val="auto"/>
          <w:lang w:bidi="ar-SA"/>
        </w:rPr>
        <w:t>в соответствии с п. 4 ст. 9 Федерального закона от 27.07.2006 №152-ФЗ «О персональных данных» даю согласие Уполномоченному органу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(сбор, запись, систематизация, накопление, хранение, уточнение (обновление, изменение), извлечение,  использование, передача (а именно предоставление, доступ, за  исключением распространения), обезличивание</w:t>
      </w:r>
      <w:proofErr w:type="gramEnd"/>
      <w:r w:rsidRPr="00FA2C2B">
        <w:rPr>
          <w:rFonts w:ascii="Times New Roman" w:eastAsia="Times New Roman" w:hAnsi="Times New Roman" w:cs="Times New Roman"/>
          <w:color w:val="auto"/>
          <w:lang w:bidi="ar-SA"/>
        </w:rPr>
        <w:t xml:space="preserve">, блокирование, удаление, уничтожение) следующих персональных данных: </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 xml:space="preserve">фамилия, имя, отчество (последнее - при наличии); </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 xml:space="preserve">число, месяц, год рождения; </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 xml:space="preserve">адрес регистрации по месту жительства; </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lastRenderedPageBreak/>
        <w:t>адрес фактического проживания;</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сведения из документа, подтверждающего регистрацию в системе индивидуального (персонифицированного) учета, в том числе в форме электронного документа - страховой номер индивидуального лицевого счета;</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вид, серия, номер документа, удостоверяющего личность, наименование</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органа, выдавшего его, дата выдачи;</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информация о гражданстве;</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номер контактного телефона;</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адрес электронной почты;</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сведения о лишении родителей (законных представителей) родительских прав в отношении ребенка (детей);</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сведения об ограничении родителей (законных представителей) в родительских правах в отношении ребенка (детей);</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сведения об отобрании у родителей (законных представителей) ребенка (детей);</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сведения о заключении (расторжении) брака;</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сведения об установлении или оспаривании отцовства (материнства);</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сведения об изменении фамилии, имени или отчества;</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сведения об установлении опеки (попечительства);</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банковские реквизиты лицевого счета;</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о ребенке (детях):</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фамилия, имя, отчество (последнее - при наличии);</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пол, возраст;</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число, месяц, год рождения;</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информация о гражданстве;</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сведения из документа, подтверждающего регистрацию в системе индивидуального (персонифицированного) учета, в том числе в форме электронного документа - страховой номер индивидуального лицевого счета;</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сведения об изменении фамилии, имени или отчества.</w:t>
      </w:r>
    </w:p>
    <w:p w:rsidR="00FA2C2B" w:rsidRPr="00FA2C2B" w:rsidRDefault="00FA2C2B" w:rsidP="00FA2C2B">
      <w:pPr>
        <w:autoSpaceDE w:val="0"/>
        <w:autoSpaceDN w:val="0"/>
        <w:adjustRightInd w:val="0"/>
        <w:ind w:firstLine="708"/>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 xml:space="preserve">Настоящее согласие действует со дня его подписания до дня отзыва </w:t>
      </w:r>
      <w:proofErr w:type="gramStart"/>
      <w:r w:rsidRPr="00FA2C2B">
        <w:rPr>
          <w:rFonts w:ascii="Times New Roman" w:eastAsia="Times New Roman" w:hAnsi="Times New Roman" w:cs="Times New Roman"/>
          <w:color w:val="auto"/>
          <w:lang w:bidi="ar-SA"/>
        </w:rPr>
        <w:t>в</w:t>
      </w:r>
      <w:proofErr w:type="gramEnd"/>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письменной форме.</w:t>
      </w:r>
    </w:p>
    <w:p w:rsidR="00FA2C2B" w:rsidRPr="00FA2C2B" w:rsidRDefault="00FA2C2B" w:rsidP="00FA2C2B">
      <w:pPr>
        <w:autoSpaceDE w:val="0"/>
        <w:autoSpaceDN w:val="0"/>
        <w:adjustRightInd w:val="0"/>
        <w:ind w:firstLine="708"/>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Отзыв настоящего согласия может быть осуществлен мною в   письменной форме в любое время по моему усмотрению.</w:t>
      </w:r>
    </w:p>
    <w:p w:rsidR="00FA2C2B" w:rsidRPr="00FA2C2B" w:rsidRDefault="00FA2C2B" w:rsidP="00FA2C2B">
      <w:pPr>
        <w:autoSpaceDE w:val="0"/>
        <w:autoSpaceDN w:val="0"/>
        <w:adjustRightInd w:val="0"/>
        <w:ind w:firstLine="708"/>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 xml:space="preserve">Полноту и достоверность информации, указанной выше и </w:t>
      </w:r>
      <w:proofErr w:type="gramStart"/>
      <w:r w:rsidRPr="00FA2C2B">
        <w:rPr>
          <w:rFonts w:ascii="Times New Roman" w:eastAsia="Times New Roman" w:hAnsi="Times New Roman" w:cs="Times New Roman"/>
          <w:color w:val="auto"/>
          <w:lang w:bidi="ar-SA"/>
        </w:rPr>
        <w:t>прилагаемых</w:t>
      </w:r>
      <w:proofErr w:type="gramEnd"/>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proofErr w:type="gramStart"/>
      <w:r w:rsidRPr="00FA2C2B">
        <w:rPr>
          <w:rFonts w:ascii="Times New Roman" w:eastAsia="Times New Roman" w:hAnsi="Times New Roman" w:cs="Times New Roman"/>
          <w:color w:val="auto"/>
          <w:lang w:bidi="ar-SA"/>
        </w:rPr>
        <w:t>документах</w:t>
      </w:r>
      <w:proofErr w:type="gramEnd"/>
      <w:r w:rsidRPr="00FA2C2B">
        <w:rPr>
          <w:rFonts w:ascii="Times New Roman" w:eastAsia="Times New Roman" w:hAnsi="Times New Roman" w:cs="Times New Roman"/>
          <w:color w:val="auto"/>
          <w:lang w:bidi="ar-SA"/>
        </w:rPr>
        <w:t>, гарантирую.</w:t>
      </w:r>
    </w:p>
    <w:p w:rsidR="00FA2C2B" w:rsidRPr="00FA2C2B" w:rsidRDefault="00FA2C2B" w:rsidP="00FA2C2B">
      <w:pPr>
        <w:autoSpaceDE w:val="0"/>
        <w:autoSpaceDN w:val="0"/>
        <w:adjustRightInd w:val="0"/>
        <w:ind w:firstLine="720"/>
        <w:jc w:val="both"/>
        <w:rPr>
          <w:rFonts w:ascii="Times New Roman" w:eastAsia="Times New Roman" w:hAnsi="Times New Roman" w:cs="Times New Roman"/>
          <w:color w:val="auto"/>
          <w:lang w:bidi="ar-SA"/>
        </w:rPr>
      </w:pPr>
    </w:p>
    <w:p w:rsidR="00FA2C2B" w:rsidRPr="00CE72CC"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 xml:space="preserve">_________________________           </w:t>
      </w:r>
      <w:r w:rsidRPr="00CE72CC">
        <w:rPr>
          <w:rFonts w:ascii="Times New Roman" w:eastAsia="Times New Roman" w:hAnsi="Times New Roman" w:cs="Times New Roman"/>
          <w:color w:val="auto"/>
          <w:lang w:bidi="ar-SA"/>
        </w:rPr>
        <w:t xml:space="preserve"> ___________________________</w:t>
      </w: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 xml:space="preserve"> (подпись Заявителя)                                                 (расшифровка подписи)</w:t>
      </w:r>
    </w:p>
    <w:p w:rsidR="00FA2C2B" w:rsidRPr="00FA2C2B" w:rsidRDefault="00FA2C2B" w:rsidP="00FA2C2B">
      <w:pPr>
        <w:autoSpaceDE w:val="0"/>
        <w:autoSpaceDN w:val="0"/>
        <w:adjustRightInd w:val="0"/>
        <w:ind w:firstLine="720"/>
        <w:jc w:val="both"/>
        <w:rPr>
          <w:rFonts w:ascii="Times New Roman" w:eastAsia="Times New Roman" w:hAnsi="Times New Roman" w:cs="Times New Roman"/>
          <w:color w:val="auto"/>
          <w:lang w:bidi="ar-SA"/>
        </w:rPr>
      </w:pP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p>
    <w:p w:rsidR="00FA2C2B" w:rsidRPr="00FA2C2B" w:rsidRDefault="00FA2C2B" w:rsidP="00FA2C2B">
      <w:pPr>
        <w:autoSpaceDE w:val="0"/>
        <w:autoSpaceDN w:val="0"/>
        <w:adjustRightInd w:val="0"/>
        <w:jc w:val="both"/>
        <w:rPr>
          <w:rFonts w:ascii="Times New Roman" w:eastAsia="Times New Roman" w:hAnsi="Times New Roman" w:cs="Times New Roman"/>
          <w:color w:val="auto"/>
          <w:lang w:bidi="ar-SA"/>
        </w:rPr>
      </w:pPr>
      <w:r w:rsidRPr="00FA2C2B">
        <w:rPr>
          <w:rFonts w:ascii="Times New Roman" w:eastAsia="Times New Roman" w:hAnsi="Times New Roman" w:cs="Times New Roman"/>
          <w:color w:val="auto"/>
          <w:lang w:bidi="ar-SA"/>
        </w:rPr>
        <w:t>Дата заполнения: "_____" ____________ 20____ г.</w:t>
      </w:r>
    </w:p>
    <w:p w:rsidR="004015F5" w:rsidRPr="003C6E9C" w:rsidRDefault="004015F5" w:rsidP="004015F5">
      <w:pPr>
        <w:tabs>
          <w:tab w:val="left" w:pos="2717"/>
          <w:tab w:val="left" w:pos="4536"/>
        </w:tabs>
        <w:spacing w:line="280" w:lineRule="exact"/>
        <w:rPr>
          <w:rFonts w:ascii="Times New Roman" w:hAnsi="Times New Roman" w:cs="Times New Roman"/>
          <w:sz w:val="28"/>
          <w:szCs w:val="28"/>
        </w:rPr>
      </w:pPr>
    </w:p>
    <w:p w:rsidR="00CE72CC" w:rsidRDefault="00CE72CC" w:rsidP="004015F5">
      <w:pPr>
        <w:ind w:left="5000"/>
        <w:rPr>
          <w:rFonts w:ascii="Times New Roman" w:hAnsi="Times New Roman" w:cs="Times New Roman"/>
          <w:sz w:val="28"/>
          <w:szCs w:val="28"/>
        </w:rPr>
      </w:pPr>
    </w:p>
    <w:p w:rsidR="00CE72CC" w:rsidRDefault="00CE72CC" w:rsidP="004015F5">
      <w:pPr>
        <w:ind w:left="5000"/>
        <w:rPr>
          <w:rFonts w:ascii="Times New Roman" w:hAnsi="Times New Roman" w:cs="Times New Roman"/>
          <w:sz w:val="28"/>
          <w:szCs w:val="28"/>
        </w:rPr>
      </w:pPr>
    </w:p>
    <w:p w:rsidR="00CE72CC" w:rsidRDefault="00CE72CC" w:rsidP="004015F5">
      <w:pPr>
        <w:ind w:left="5000"/>
        <w:rPr>
          <w:rFonts w:ascii="Times New Roman" w:hAnsi="Times New Roman" w:cs="Times New Roman"/>
          <w:sz w:val="28"/>
          <w:szCs w:val="28"/>
        </w:rPr>
      </w:pPr>
    </w:p>
    <w:p w:rsidR="00CE72CC" w:rsidRDefault="00CE72CC" w:rsidP="004015F5">
      <w:pPr>
        <w:ind w:left="5000"/>
        <w:rPr>
          <w:rFonts w:ascii="Times New Roman" w:hAnsi="Times New Roman" w:cs="Times New Roman"/>
          <w:sz w:val="28"/>
          <w:szCs w:val="28"/>
        </w:rPr>
      </w:pPr>
    </w:p>
    <w:p w:rsidR="00CE72CC" w:rsidRDefault="00CE72CC" w:rsidP="004015F5">
      <w:pPr>
        <w:ind w:left="5000"/>
        <w:rPr>
          <w:rFonts w:ascii="Times New Roman" w:hAnsi="Times New Roman" w:cs="Times New Roman"/>
          <w:sz w:val="28"/>
          <w:szCs w:val="28"/>
        </w:rPr>
      </w:pPr>
    </w:p>
    <w:p w:rsidR="00CE72CC" w:rsidRDefault="00CE72CC" w:rsidP="004015F5">
      <w:pPr>
        <w:ind w:left="5000"/>
        <w:rPr>
          <w:rFonts w:ascii="Times New Roman" w:hAnsi="Times New Roman" w:cs="Times New Roman"/>
          <w:sz w:val="28"/>
          <w:szCs w:val="28"/>
        </w:rPr>
      </w:pPr>
    </w:p>
    <w:p w:rsidR="00CE72CC" w:rsidRDefault="00CE72CC" w:rsidP="004015F5">
      <w:pPr>
        <w:ind w:left="5000"/>
        <w:rPr>
          <w:rFonts w:ascii="Times New Roman" w:hAnsi="Times New Roman" w:cs="Times New Roman"/>
          <w:sz w:val="28"/>
          <w:szCs w:val="28"/>
        </w:rPr>
      </w:pPr>
    </w:p>
    <w:p w:rsidR="00CE72CC" w:rsidRDefault="00CE72CC" w:rsidP="004015F5">
      <w:pPr>
        <w:ind w:left="5000"/>
        <w:rPr>
          <w:rFonts w:ascii="Times New Roman" w:hAnsi="Times New Roman" w:cs="Times New Roman"/>
          <w:sz w:val="28"/>
          <w:szCs w:val="28"/>
        </w:rPr>
      </w:pPr>
    </w:p>
    <w:p w:rsidR="00CE72CC" w:rsidRDefault="00CE72CC" w:rsidP="004015F5">
      <w:pPr>
        <w:ind w:left="5000"/>
        <w:rPr>
          <w:rFonts w:ascii="Times New Roman" w:hAnsi="Times New Roman" w:cs="Times New Roman"/>
          <w:sz w:val="28"/>
          <w:szCs w:val="28"/>
        </w:rPr>
      </w:pPr>
    </w:p>
    <w:p w:rsidR="004015F5" w:rsidRPr="00CE72CC" w:rsidRDefault="004015F5" w:rsidP="004015F5">
      <w:pPr>
        <w:ind w:left="5000"/>
        <w:rPr>
          <w:rFonts w:ascii="Times New Roman" w:hAnsi="Times New Roman" w:cs="Times New Roman"/>
        </w:rPr>
      </w:pPr>
      <w:r w:rsidRPr="00CE72CC">
        <w:rPr>
          <w:rFonts w:ascii="Times New Roman" w:hAnsi="Times New Roman" w:cs="Times New Roman"/>
        </w:rPr>
        <w:lastRenderedPageBreak/>
        <w:t>ПРИЛОЖЕНИЕ 2</w:t>
      </w:r>
    </w:p>
    <w:p w:rsidR="004015F5" w:rsidRPr="00CE72CC" w:rsidRDefault="004015F5" w:rsidP="00CE72CC">
      <w:pPr>
        <w:tabs>
          <w:tab w:val="right" w:pos="9421"/>
        </w:tabs>
        <w:ind w:left="5000"/>
        <w:rPr>
          <w:rFonts w:ascii="Times New Roman" w:hAnsi="Times New Roman" w:cs="Times New Roman"/>
        </w:rPr>
      </w:pPr>
      <w:r w:rsidRPr="00CE72CC">
        <w:rPr>
          <w:rFonts w:ascii="Times New Roman" w:hAnsi="Times New Roman" w:cs="Times New Roman"/>
        </w:rPr>
        <w:t>к Положению о порядке и условиях компенсации части платы, взимаемой с родителей (законных представителен) за присмотр и уход за ребенком в образовательных организациях Алтайского края, реализующих образовательную программу</w:t>
      </w:r>
      <w:r w:rsidRPr="00CE72CC">
        <w:rPr>
          <w:rFonts w:ascii="Times New Roman" w:hAnsi="Times New Roman" w:cs="Times New Roman"/>
        </w:rPr>
        <w:tab/>
        <w:t>дошкольного</w:t>
      </w:r>
      <w:r w:rsidR="00217482">
        <w:rPr>
          <w:rFonts w:ascii="Times New Roman" w:hAnsi="Times New Roman" w:cs="Times New Roman"/>
        </w:rPr>
        <w:t xml:space="preserve"> </w:t>
      </w:r>
      <w:r w:rsidRPr="00CE72CC">
        <w:rPr>
          <w:rFonts w:ascii="Times New Roman" w:hAnsi="Times New Roman" w:cs="Times New Roman"/>
        </w:rPr>
        <w:t>образования</w:t>
      </w:r>
    </w:p>
    <w:p w:rsidR="004015F5" w:rsidRPr="00CE72CC" w:rsidRDefault="004015F5" w:rsidP="004015F5">
      <w:pPr>
        <w:jc w:val="center"/>
        <w:rPr>
          <w:rFonts w:ascii="Times New Roman" w:hAnsi="Times New Roman" w:cs="Times New Roman"/>
        </w:rPr>
      </w:pPr>
      <w:r w:rsidRPr="00CE72CC">
        <w:rPr>
          <w:rFonts w:ascii="Times New Roman" w:hAnsi="Times New Roman" w:cs="Times New Roman"/>
        </w:rPr>
        <w:t>РЕШЕНИЕ</w:t>
      </w:r>
    </w:p>
    <w:p w:rsidR="004015F5" w:rsidRPr="00CE72CC" w:rsidRDefault="004015F5" w:rsidP="004015F5">
      <w:pPr>
        <w:spacing w:after="147"/>
        <w:jc w:val="center"/>
        <w:rPr>
          <w:rFonts w:ascii="Times New Roman" w:hAnsi="Times New Roman" w:cs="Times New Roman"/>
        </w:rPr>
      </w:pPr>
      <w:r w:rsidRPr="00CE72CC">
        <w:rPr>
          <w:rFonts w:ascii="Times New Roman" w:hAnsi="Times New Roman" w:cs="Times New Roman"/>
        </w:rPr>
        <w:t>об отказе в приеме документов, необходимых для предоставления</w:t>
      </w:r>
      <w:r w:rsidRPr="00CE72CC">
        <w:rPr>
          <w:rFonts w:ascii="Times New Roman" w:hAnsi="Times New Roman" w:cs="Times New Roman"/>
        </w:rPr>
        <w:br/>
        <w:t>компенсации части платы, взимаемой с родителей (законных представителей)</w:t>
      </w:r>
      <w:r w:rsidRPr="00CE72CC">
        <w:rPr>
          <w:rFonts w:ascii="Times New Roman" w:hAnsi="Times New Roman" w:cs="Times New Roman"/>
        </w:rPr>
        <w:br/>
        <w:t>за присмотр и уход за ребенком в образовательных организациях Алтайского</w:t>
      </w:r>
      <w:r w:rsidRPr="00CE72CC">
        <w:rPr>
          <w:rFonts w:ascii="Times New Roman" w:hAnsi="Times New Roman" w:cs="Times New Roman"/>
        </w:rPr>
        <w:br/>
        <w:t>края, реализующих образовательную программу дошкольного образования</w:t>
      </w:r>
    </w:p>
    <w:p w:rsidR="004015F5" w:rsidRPr="00CE72CC" w:rsidRDefault="004015F5" w:rsidP="004015F5">
      <w:pPr>
        <w:pStyle w:val="90"/>
        <w:shd w:val="clear" w:color="auto" w:fill="auto"/>
        <w:spacing w:after="417" w:line="202" w:lineRule="exact"/>
        <w:ind w:firstLine="760"/>
        <w:jc w:val="both"/>
        <w:rPr>
          <w:b w:val="0"/>
          <w:sz w:val="24"/>
          <w:szCs w:val="24"/>
        </w:rPr>
      </w:pPr>
      <w:proofErr w:type="gramStart"/>
      <w:r w:rsidRPr="00CE72CC">
        <w:rPr>
          <w:b w:val="0"/>
          <w:color w:val="000000"/>
          <w:sz w:val="24"/>
          <w:szCs w:val="24"/>
          <w:lang w:eastAsia="ru-RU" w:bidi="ru-RU"/>
        </w:rPr>
        <w:t>(Оформляется на бланке органа местного самоуправления, осуществляющего управление в сфере образования, предоставляющего компенсацию части платы, взимаемой с родителей (законных представителей) за присмотр и уход за ребенком в образовательных организациях Алтайского края, реализующих образовательную программу дошкольного образования (далее - «Уполномоченный орган»)</w:t>
      </w:r>
      <w:proofErr w:type="gramEnd"/>
    </w:p>
    <w:p w:rsidR="004015F5" w:rsidRPr="00CE72CC" w:rsidRDefault="004015F5" w:rsidP="00CE72CC">
      <w:pPr>
        <w:ind w:firstLine="760"/>
        <w:rPr>
          <w:rFonts w:ascii="Times New Roman" w:hAnsi="Times New Roman" w:cs="Times New Roman"/>
        </w:rPr>
      </w:pPr>
      <w:r w:rsidRPr="00CE72CC">
        <w:rPr>
          <w:rFonts w:ascii="Times New Roman" w:hAnsi="Times New Roman" w:cs="Times New Roman"/>
        </w:rPr>
        <w:t xml:space="preserve">Рассмотрев заявление </w:t>
      </w:r>
      <w:proofErr w:type="gramStart"/>
      <w:r w:rsidRPr="00CE72CC">
        <w:rPr>
          <w:rFonts w:ascii="Times New Roman" w:hAnsi="Times New Roman" w:cs="Times New Roman"/>
        </w:rPr>
        <w:t>от</w:t>
      </w:r>
      <w:proofErr w:type="gramEnd"/>
      <w:r w:rsidR="00CE72CC" w:rsidRPr="00CE72CC">
        <w:rPr>
          <w:rFonts w:ascii="Times New Roman" w:hAnsi="Times New Roman" w:cs="Times New Roman"/>
        </w:rPr>
        <w:t>________________________________________</w:t>
      </w:r>
    </w:p>
    <w:p w:rsidR="00CE72CC" w:rsidRPr="00CE72CC" w:rsidRDefault="00CE72CC" w:rsidP="00CE72CC">
      <w:pPr>
        <w:ind w:firstLine="760"/>
        <w:rPr>
          <w:rFonts w:ascii="Times New Roman" w:hAnsi="Times New Roman" w:cs="Times New Roman"/>
        </w:rPr>
      </w:pPr>
      <w:r w:rsidRPr="00CE72CC">
        <w:rPr>
          <w:rFonts w:ascii="Times New Roman" w:hAnsi="Times New Roman" w:cs="Times New Roman"/>
        </w:rPr>
        <w:t>_____________________________________________________________</w:t>
      </w:r>
    </w:p>
    <w:p w:rsidR="004015F5" w:rsidRPr="00CE72CC" w:rsidRDefault="004015F5" w:rsidP="00CE72CC">
      <w:pPr>
        <w:pStyle w:val="90"/>
        <w:shd w:val="clear" w:color="auto" w:fill="auto"/>
        <w:spacing w:after="0" w:line="240" w:lineRule="auto"/>
        <w:jc w:val="center"/>
        <w:rPr>
          <w:b w:val="0"/>
          <w:sz w:val="24"/>
          <w:szCs w:val="24"/>
        </w:rPr>
      </w:pPr>
      <w:proofErr w:type="gramStart"/>
      <w:r w:rsidRPr="00CE72CC">
        <w:rPr>
          <w:b w:val="0"/>
          <w:color w:val="000000"/>
          <w:sz w:val="24"/>
          <w:szCs w:val="24"/>
          <w:lang w:eastAsia="ru-RU" w:bidi="ru-RU"/>
        </w:rPr>
        <w:t>(фамилия, имя, отчество (последнее - при наличии) родителя (законного представителя) полностью</w:t>
      </w:r>
      <w:proofErr w:type="gramEnd"/>
    </w:p>
    <w:p w:rsidR="00CE72CC" w:rsidRPr="00CE72CC" w:rsidRDefault="00CE72CC" w:rsidP="00CE72CC">
      <w:pPr>
        <w:spacing w:line="317" w:lineRule="exact"/>
        <w:jc w:val="center"/>
        <w:rPr>
          <w:rFonts w:ascii="Times New Roman" w:hAnsi="Times New Roman" w:cs="Times New Roman"/>
        </w:rPr>
      </w:pPr>
    </w:p>
    <w:p w:rsidR="004015F5" w:rsidRPr="00CE72CC" w:rsidRDefault="004015F5" w:rsidP="00CE72CC">
      <w:pPr>
        <w:spacing w:line="317" w:lineRule="exact"/>
        <w:jc w:val="center"/>
        <w:rPr>
          <w:rFonts w:ascii="Times New Roman" w:hAnsi="Times New Roman" w:cs="Times New Roman"/>
        </w:rPr>
      </w:pPr>
      <w:r w:rsidRPr="00CE72CC">
        <w:rPr>
          <w:rFonts w:ascii="Times New Roman" w:hAnsi="Times New Roman" w:cs="Times New Roman"/>
        </w:rPr>
        <w:t>о предоставлении компенсации части платы, взимаемой с родителей</w:t>
      </w:r>
      <w:r w:rsidRPr="00CE72CC">
        <w:rPr>
          <w:rFonts w:ascii="Times New Roman" w:hAnsi="Times New Roman" w:cs="Times New Roman"/>
        </w:rPr>
        <w:br/>
        <w:t>(законных представителей) за присмотр и уход за ребенком в образовательных</w:t>
      </w:r>
      <w:r w:rsidRPr="00CE72CC">
        <w:rPr>
          <w:rFonts w:ascii="Times New Roman" w:hAnsi="Times New Roman" w:cs="Times New Roman"/>
        </w:rPr>
        <w:br/>
        <w:t>организациях Алтайского края, реализующих образовательную программу</w:t>
      </w:r>
    </w:p>
    <w:p w:rsidR="004015F5" w:rsidRPr="00CE72CC" w:rsidRDefault="004015F5" w:rsidP="004015F5">
      <w:pPr>
        <w:tabs>
          <w:tab w:val="left" w:leader="underscore" w:pos="9372"/>
        </w:tabs>
        <w:spacing w:line="317" w:lineRule="exact"/>
        <w:rPr>
          <w:rFonts w:ascii="Times New Roman" w:hAnsi="Times New Roman" w:cs="Times New Roman"/>
        </w:rPr>
      </w:pPr>
      <w:r w:rsidRPr="00CE72CC">
        <w:rPr>
          <w:rFonts w:ascii="Times New Roman" w:hAnsi="Times New Roman" w:cs="Times New Roman"/>
        </w:rPr>
        <w:t xml:space="preserve">дошкольного образования (далее также - «компенсация»), </w:t>
      </w:r>
      <w:proofErr w:type="gramStart"/>
      <w:r w:rsidRPr="00CE72CC">
        <w:rPr>
          <w:rFonts w:ascii="Times New Roman" w:hAnsi="Times New Roman" w:cs="Times New Roman"/>
        </w:rPr>
        <w:t>от</w:t>
      </w:r>
      <w:proofErr w:type="gramEnd"/>
      <w:r w:rsidRPr="00CE72CC">
        <w:rPr>
          <w:rFonts w:ascii="Times New Roman" w:hAnsi="Times New Roman" w:cs="Times New Roman"/>
        </w:rPr>
        <w:t xml:space="preserve"> «</w:t>
      </w:r>
      <w:r w:rsidRPr="00CE72CC">
        <w:rPr>
          <w:rFonts w:ascii="Times New Roman" w:hAnsi="Times New Roman" w:cs="Times New Roman"/>
        </w:rPr>
        <w:tab/>
        <w:t>»</w:t>
      </w:r>
    </w:p>
    <w:p w:rsidR="004015F5" w:rsidRPr="00CE72CC" w:rsidRDefault="004015F5" w:rsidP="004015F5">
      <w:pPr>
        <w:tabs>
          <w:tab w:val="left" w:leader="underscore" w:pos="1824"/>
          <w:tab w:val="left" w:leader="underscore" w:pos="2462"/>
          <w:tab w:val="left" w:leader="underscore" w:pos="4109"/>
        </w:tabs>
        <w:spacing w:after="240" w:line="317" w:lineRule="exact"/>
        <w:rPr>
          <w:rFonts w:ascii="Times New Roman" w:hAnsi="Times New Roman" w:cs="Times New Roman"/>
        </w:rPr>
      </w:pPr>
      <w:r w:rsidRPr="00CE72CC">
        <w:rPr>
          <w:rFonts w:ascii="Times New Roman" w:hAnsi="Times New Roman" w:cs="Times New Roman"/>
        </w:rPr>
        <w:tab/>
        <w:t>20</w:t>
      </w:r>
      <w:r w:rsidRPr="00CE72CC">
        <w:rPr>
          <w:rFonts w:ascii="Times New Roman" w:hAnsi="Times New Roman" w:cs="Times New Roman"/>
        </w:rPr>
        <w:tab/>
        <w:t>г. №</w:t>
      </w:r>
      <w:r w:rsidRPr="00CE72CC">
        <w:rPr>
          <w:rFonts w:ascii="Times New Roman" w:hAnsi="Times New Roman" w:cs="Times New Roman"/>
        </w:rPr>
        <w:tab/>
        <w:t>и прилагаемые к нему документы,</w:t>
      </w:r>
    </w:p>
    <w:p w:rsidR="004015F5" w:rsidRPr="00CE72CC" w:rsidRDefault="004015F5" w:rsidP="00CE72CC">
      <w:pPr>
        <w:tabs>
          <w:tab w:val="left" w:leader="underscore" w:pos="9372"/>
        </w:tabs>
        <w:rPr>
          <w:rFonts w:ascii="Times New Roman" w:hAnsi="Times New Roman" w:cs="Times New Roman"/>
        </w:rPr>
      </w:pPr>
      <w:r w:rsidRPr="00CE72CC">
        <w:rPr>
          <w:rFonts w:ascii="Times New Roman" w:hAnsi="Times New Roman" w:cs="Times New Roman"/>
        </w:rPr>
        <w:t>принято решение об отказе в приеме документов, необходимых для предоставления компенсации, по следующим основаниям:</w:t>
      </w:r>
      <w:r w:rsidRPr="00CE72CC">
        <w:rPr>
          <w:rFonts w:ascii="Times New Roman" w:hAnsi="Times New Roman" w:cs="Times New Roman"/>
        </w:rPr>
        <w:tab/>
      </w:r>
    </w:p>
    <w:p w:rsidR="00CE72CC" w:rsidRPr="00CE72CC" w:rsidRDefault="00CE72CC" w:rsidP="00CE72CC">
      <w:pPr>
        <w:tabs>
          <w:tab w:val="left" w:leader="underscore" w:pos="9372"/>
        </w:tabs>
        <w:rPr>
          <w:rFonts w:ascii="Times New Roman" w:hAnsi="Times New Roman" w:cs="Times New Roman"/>
        </w:rPr>
      </w:pPr>
      <w:r w:rsidRPr="00CE72CC">
        <w:rPr>
          <w:rFonts w:ascii="Times New Roman" w:hAnsi="Times New Roman" w:cs="Times New Roman"/>
        </w:rPr>
        <w:t>____________________________________________________________________</w:t>
      </w:r>
    </w:p>
    <w:p w:rsidR="004015F5" w:rsidRPr="00CE72CC" w:rsidRDefault="004015F5" w:rsidP="00CE72CC">
      <w:pPr>
        <w:pStyle w:val="90"/>
        <w:shd w:val="clear" w:color="auto" w:fill="auto"/>
        <w:spacing w:after="0" w:line="235" w:lineRule="exact"/>
        <w:jc w:val="both"/>
        <w:rPr>
          <w:b w:val="0"/>
          <w:sz w:val="24"/>
          <w:szCs w:val="24"/>
        </w:rPr>
      </w:pPr>
      <w:proofErr w:type="gramStart"/>
      <w:r w:rsidRPr="00CE72CC">
        <w:rPr>
          <w:b w:val="0"/>
          <w:color w:val="000000"/>
          <w:sz w:val="24"/>
          <w:szCs w:val="24"/>
          <w:lang w:eastAsia="ru-RU" w:bidi="ru-RU"/>
        </w:rPr>
        <w:t>(указывается одно или несколько оснований для отказа в приеме документов, предусмотренных пунктом 18 Положения</w:t>
      </w:r>
      <w:r w:rsidR="00CE72CC" w:rsidRPr="00CE72CC">
        <w:rPr>
          <w:b w:val="0"/>
          <w:color w:val="000000"/>
          <w:sz w:val="24"/>
          <w:szCs w:val="24"/>
          <w:lang w:eastAsia="ru-RU" w:bidi="ru-RU"/>
        </w:rPr>
        <w:t xml:space="preserve"> о </w:t>
      </w:r>
      <w:r w:rsidRPr="00CE72CC">
        <w:rPr>
          <w:b w:val="0"/>
          <w:color w:val="000000"/>
          <w:sz w:val="24"/>
          <w:szCs w:val="24"/>
          <w:lang w:eastAsia="ru-RU" w:bidi="ru-RU"/>
        </w:rPr>
        <w:t>порядке и условиях компенсации части платы, взимаемой с родителей (законных представителей)</w:t>
      </w:r>
      <w:r w:rsidR="00CE72CC" w:rsidRPr="00CE72CC">
        <w:rPr>
          <w:b w:val="0"/>
          <w:color w:val="000000"/>
          <w:sz w:val="24"/>
          <w:szCs w:val="24"/>
          <w:lang w:eastAsia="ru-RU" w:bidi="ru-RU"/>
        </w:rPr>
        <w:t> </w:t>
      </w:r>
      <w:r w:rsidRPr="00CE72CC">
        <w:rPr>
          <w:b w:val="0"/>
          <w:color w:val="000000"/>
          <w:sz w:val="24"/>
          <w:szCs w:val="24"/>
          <w:lang w:eastAsia="ru-RU" w:bidi="ru-RU"/>
        </w:rPr>
        <w:t>за</w:t>
      </w:r>
      <w:r w:rsidR="00CE72CC" w:rsidRPr="00CE72CC">
        <w:rPr>
          <w:b w:val="0"/>
          <w:color w:val="000000"/>
          <w:sz w:val="24"/>
          <w:szCs w:val="24"/>
          <w:lang w:eastAsia="ru-RU" w:bidi="ru-RU"/>
        </w:rPr>
        <w:t> </w:t>
      </w:r>
      <w:r w:rsidRPr="00CE72CC">
        <w:rPr>
          <w:b w:val="0"/>
          <w:color w:val="000000"/>
          <w:sz w:val="24"/>
          <w:szCs w:val="24"/>
          <w:lang w:eastAsia="ru-RU" w:bidi="ru-RU"/>
        </w:rPr>
        <w:t>присмотр</w:t>
      </w:r>
      <w:r w:rsidR="00CE72CC" w:rsidRPr="00CE72CC">
        <w:rPr>
          <w:b w:val="0"/>
          <w:color w:val="000000"/>
          <w:sz w:val="24"/>
          <w:szCs w:val="24"/>
          <w:lang w:eastAsia="ru-RU" w:bidi="ru-RU"/>
        </w:rPr>
        <w:t> </w:t>
      </w:r>
      <w:r w:rsidRPr="00CE72CC">
        <w:rPr>
          <w:b w:val="0"/>
          <w:color w:val="000000"/>
          <w:sz w:val="24"/>
          <w:szCs w:val="24"/>
          <w:lang w:eastAsia="ru-RU" w:bidi="ru-RU"/>
        </w:rPr>
        <w:t>и</w:t>
      </w:r>
      <w:r w:rsidR="00CE72CC" w:rsidRPr="00CE72CC">
        <w:rPr>
          <w:b w:val="0"/>
          <w:color w:val="000000"/>
          <w:sz w:val="24"/>
          <w:szCs w:val="24"/>
          <w:lang w:eastAsia="ru-RU" w:bidi="ru-RU"/>
        </w:rPr>
        <w:t> </w:t>
      </w:r>
      <w:r w:rsidRPr="00CE72CC">
        <w:rPr>
          <w:b w:val="0"/>
          <w:color w:val="000000"/>
          <w:sz w:val="24"/>
          <w:szCs w:val="24"/>
          <w:lang w:eastAsia="ru-RU" w:bidi="ru-RU"/>
        </w:rPr>
        <w:t>уход</w:t>
      </w:r>
      <w:r w:rsidR="00CE72CC" w:rsidRPr="00CE72CC">
        <w:rPr>
          <w:b w:val="0"/>
          <w:color w:val="000000"/>
          <w:sz w:val="24"/>
          <w:szCs w:val="24"/>
          <w:lang w:eastAsia="ru-RU" w:bidi="ru-RU"/>
        </w:rPr>
        <w:t> </w:t>
      </w:r>
      <w:proofErr w:type="spellStart"/>
      <w:r w:rsidR="00CE72CC" w:rsidRPr="00CE72CC">
        <w:rPr>
          <w:b w:val="0"/>
          <w:color w:val="000000"/>
          <w:sz w:val="24"/>
          <w:szCs w:val="24"/>
          <w:lang w:eastAsia="ru-RU" w:bidi="ru-RU"/>
        </w:rPr>
        <w:t>за</w:t>
      </w:r>
      <w:r w:rsidRPr="00CE72CC">
        <w:rPr>
          <w:b w:val="0"/>
          <w:color w:val="000000"/>
          <w:sz w:val="24"/>
          <w:szCs w:val="24"/>
          <w:lang w:eastAsia="ru-RU" w:bidi="ru-RU"/>
        </w:rPr>
        <w:t>ребенком</w:t>
      </w:r>
      <w:proofErr w:type="spellEnd"/>
      <w:r w:rsidRPr="00CE72CC">
        <w:rPr>
          <w:b w:val="0"/>
          <w:color w:val="000000"/>
          <w:sz w:val="24"/>
          <w:szCs w:val="24"/>
          <w:lang w:eastAsia="ru-RU" w:bidi="ru-RU"/>
        </w:rPr>
        <w:t xml:space="preserve"> в образовательных организациях Алтайского края, реализующих образовательную программу дошкольного</w:t>
      </w:r>
      <w:proofErr w:type="gramEnd"/>
    </w:p>
    <w:p w:rsidR="004015F5" w:rsidRPr="00CE72CC" w:rsidRDefault="004015F5" w:rsidP="00CE72CC">
      <w:pPr>
        <w:pStyle w:val="90"/>
        <w:shd w:val="clear" w:color="auto" w:fill="auto"/>
        <w:spacing w:after="175" w:line="235" w:lineRule="exact"/>
        <w:jc w:val="both"/>
        <w:rPr>
          <w:b w:val="0"/>
          <w:sz w:val="24"/>
          <w:szCs w:val="24"/>
        </w:rPr>
      </w:pPr>
      <w:r w:rsidRPr="00CE72CC">
        <w:rPr>
          <w:b w:val="0"/>
          <w:color w:val="000000"/>
          <w:sz w:val="24"/>
          <w:szCs w:val="24"/>
          <w:lang w:eastAsia="ru-RU" w:bidi="ru-RU"/>
        </w:rPr>
        <w:t>образования)</w:t>
      </w:r>
    </w:p>
    <w:p w:rsidR="004015F5" w:rsidRPr="00CE72CC" w:rsidRDefault="004015F5" w:rsidP="004015F5">
      <w:pPr>
        <w:spacing w:line="317" w:lineRule="exact"/>
        <w:ind w:firstLine="760"/>
        <w:rPr>
          <w:rFonts w:ascii="Times New Roman" w:hAnsi="Times New Roman" w:cs="Times New Roman"/>
        </w:rPr>
      </w:pPr>
      <w:r w:rsidRPr="00CE72CC">
        <w:rPr>
          <w:rFonts w:ascii="Times New Roman" w:hAnsi="Times New Roman" w:cs="Times New Roman"/>
        </w:rPr>
        <w:t>Вы вправе повторно обратиться в Уполномоченный орган с заявлением о предоставлении компенсации после устранения указанных нарушений.</w:t>
      </w:r>
    </w:p>
    <w:p w:rsidR="004015F5" w:rsidRPr="00CE72CC" w:rsidRDefault="004015F5" w:rsidP="004015F5">
      <w:pPr>
        <w:spacing w:after="486" w:line="317" w:lineRule="exact"/>
        <w:ind w:firstLine="760"/>
        <w:rPr>
          <w:rFonts w:ascii="Times New Roman" w:hAnsi="Times New Roman" w:cs="Times New Roman"/>
          <w:sz w:val="20"/>
          <w:szCs w:val="20"/>
        </w:rPr>
      </w:pPr>
      <w:r w:rsidRPr="00CE72CC">
        <w:rPr>
          <w:rFonts w:ascii="Times New Roman" w:hAnsi="Times New Roman" w:cs="Times New Roman"/>
        </w:rPr>
        <w:t xml:space="preserve">Настоящее решение об отказе в приеме документов может быть обжаловано в досудебном (внесудебном) порядке в соответствии с законодательством Российской </w:t>
      </w:r>
      <w:r w:rsidRPr="00CE72CC">
        <w:rPr>
          <w:rFonts w:ascii="Times New Roman" w:hAnsi="Times New Roman" w:cs="Times New Roman"/>
          <w:sz w:val="20"/>
          <w:szCs w:val="20"/>
        </w:rPr>
        <w:t>Федерации.</w:t>
      </w:r>
    </w:p>
    <w:p w:rsidR="00CE72CC" w:rsidRPr="00CE72CC" w:rsidRDefault="00A60665" w:rsidP="004015F5">
      <w:pPr>
        <w:pStyle w:val="90"/>
        <w:shd w:val="clear" w:color="auto" w:fill="auto"/>
        <w:tabs>
          <w:tab w:val="left" w:pos="4373"/>
        </w:tabs>
        <w:spacing w:after="0" w:line="235" w:lineRule="exact"/>
        <w:jc w:val="both"/>
        <w:rPr>
          <w:b w:val="0"/>
          <w:color w:val="000000"/>
          <w:sz w:val="20"/>
          <w:szCs w:val="20"/>
          <w:lang w:eastAsia="ru-RU" w:bidi="ru-RU"/>
        </w:rPr>
      </w:pPr>
      <w:r w:rsidRPr="00A60665">
        <w:rPr>
          <w:b w:val="0"/>
          <w:noProof/>
          <w:sz w:val="20"/>
          <w:szCs w:val="20"/>
          <w:lang w:eastAsia="ru-RU"/>
        </w:rPr>
        <w:pict>
          <v:shapetype id="_x0000_t202" coordsize="21600,21600" o:spt="202" path="m,l,21600r21600,l21600,xe">
            <v:stroke joinstyle="miter"/>
            <v:path gradientshapeok="t" o:connecttype="rect"/>
          </v:shapetype>
          <v:shape id="Поле 1" o:spid="_x0000_s1027" type="#_x0000_t202" style="position:absolute;left:0;text-align:left;margin-left:330.7pt;margin-top:0;width:94.8pt;height:8pt;z-index:-251658752;visibility:visible;mso-wrap-style:square;mso-width-percent:0;mso-height-percent:0;mso-wrap-distance-left:71.75pt;mso-wrap-distance-top:0;mso-wrap-distance-right:5pt;mso-wrap-distance-bottom:6.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" filled="f" stroked="f">
            <v:textbox style="mso-fit-shape-to-text:t" inset="0,0,0,0">
              <w:txbxContent>
                <w:p w:rsidR="004015F5" w:rsidRDefault="004015F5" w:rsidP="004015F5">
                  <w:pPr>
                    <w:pStyle w:val="90"/>
                    <w:shd w:val="clear" w:color="auto" w:fill="auto"/>
                    <w:spacing w:after="0" w:line="160" w:lineRule="exact"/>
                    <w:jc w:val="left"/>
                  </w:pPr>
                  <w:r>
                    <w:rPr>
                      <w:rStyle w:val="9Exact"/>
                    </w:rPr>
                    <w:t>(расшифровка подписи)</w:t>
                  </w:r>
                </w:p>
              </w:txbxContent>
            </v:textbox>
            <w10:wrap type="square" side="left" anchorx="margin"/>
          </v:shape>
        </w:pict>
      </w:r>
      <w:proofErr w:type="gramStart"/>
      <w:r w:rsidR="004015F5" w:rsidRPr="00CE72CC">
        <w:rPr>
          <w:b w:val="0"/>
          <w:color w:val="000000"/>
          <w:sz w:val="20"/>
          <w:szCs w:val="20"/>
          <w:lang w:eastAsia="ru-RU" w:bidi="ru-RU"/>
        </w:rPr>
        <w:t>(должность</w:t>
      </w:r>
      <w:r w:rsidR="00CE72CC" w:rsidRPr="00CE72CC">
        <w:rPr>
          <w:b w:val="0"/>
          <w:color w:val="000000"/>
          <w:sz w:val="20"/>
          <w:szCs w:val="20"/>
          <w:lang w:eastAsia="ru-RU" w:bidi="ru-RU"/>
        </w:rPr>
        <w:t> </w:t>
      </w:r>
      <w:r w:rsidR="004015F5" w:rsidRPr="00CE72CC">
        <w:rPr>
          <w:b w:val="0"/>
          <w:color w:val="000000"/>
          <w:sz w:val="20"/>
          <w:szCs w:val="20"/>
          <w:lang w:eastAsia="ru-RU" w:bidi="ru-RU"/>
        </w:rPr>
        <w:t>руководителя</w:t>
      </w:r>
      <w:r w:rsidR="00CE72CC" w:rsidRPr="00CE72CC">
        <w:rPr>
          <w:b w:val="0"/>
          <w:color w:val="000000"/>
          <w:sz w:val="20"/>
          <w:szCs w:val="20"/>
          <w:lang w:eastAsia="ru-RU" w:bidi="ru-RU"/>
        </w:rPr>
        <w:t xml:space="preserve">                                       (подпись)</w:t>
      </w:r>
      <w:proofErr w:type="gramEnd"/>
    </w:p>
    <w:p w:rsidR="00CE72CC" w:rsidRPr="00CE72CC" w:rsidRDefault="00CE72CC" w:rsidP="004015F5">
      <w:pPr>
        <w:pStyle w:val="90"/>
        <w:shd w:val="clear" w:color="auto" w:fill="auto"/>
        <w:tabs>
          <w:tab w:val="left" w:pos="4373"/>
        </w:tabs>
        <w:spacing w:after="0" w:line="235" w:lineRule="exact"/>
        <w:jc w:val="both"/>
        <w:rPr>
          <w:b w:val="0"/>
          <w:color w:val="000000"/>
          <w:sz w:val="20"/>
          <w:szCs w:val="20"/>
          <w:lang w:eastAsia="ru-RU" w:bidi="ru-RU"/>
        </w:rPr>
      </w:pPr>
      <w:r w:rsidRPr="00CE72CC">
        <w:rPr>
          <w:b w:val="0"/>
          <w:color w:val="000000"/>
          <w:sz w:val="20"/>
          <w:szCs w:val="20"/>
          <w:lang w:eastAsia="ru-RU" w:bidi="ru-RU"/>
        </w:rPr>
        <w:t> </w:t>
      </w:r>
      <w:r w:rsidR="004015F5" w:rsidRPr="00CE72CC">
        <w:rPr>
          <w:b w:val="0"/>
          <w:color w:val="000000"/>
          <w:sz w:val="20"/>
          <w:szCs w:val="20"/>
          <w:lang w:eastAsia="ru-RU" w:bidi="ru-RU"/>
        </w:rPr>
        <w:t>Уполномоченного</w:t>
      </w:r>
    </w:p>
    <w:p w:rsidR="004015F5" w:rsidRPr="00CE72CC" w:rsidRDefault="00CE72CC" w:rsidP="004015F5">
      <w:pPr>
        <w:pStyle w:val="90"/>
        <w:shd w:val="clear" w:color="auto" w:fill="auto"/>
        <w:tabs>
          <w:tab w:val="left" w:pos="4373"/>
        </w:tabs>
        <w:spacing w:after="0" w:line="235" w:lineRule="exact"/>
        <w:jc w:val="both"/>
        <w:rPr>
          <w:b w:val="0"/>
          <w:color w:val="000000"/>
          <w:sz w:val="20"/>
          <w:szCs w:val="20"/>
          <w:lang w:eastAsia="ru-RU" w:bidi="ru-RU"/>
        </w:rPr>
      </w:pPr>
      <w:r w:rsidRPr="00CE72CC">
        <w:rPr>
          <w:b w:val="0"/>
          <w:color w:val="000000"/>
          <w:sz w:val="20"/>
          <w:szCs w:val="20"/>
          <w:lang w:eastAsia="ru-RU" w:bidi="ru-RU"/>
        </w:rPr>
        <w:t>органа)</w:t>
      </w:r>
    </w:p>
    <w:p w:rsidR="00CE72CC" w:rsidRPr="00CE72CC" w:rsidRDefault="00CE72CC" w:rsidP="004015F5">
      <w:pPr>
        <w:pStyle w:val="90"/>
        <w:shd w:val="clear" w:color="auto" w:fill="auto"/>
        <w:tabs>
          <w:tab w:val="left" w:pos="4373"/>
        </w:tabs>
        <w:spacing w:after="0" w:line="235" w:lineRule="exact"/>
        <w:jc w:val="both"/>
        <w:rPr>
          <w:b w:val="0"/>
          <w:color w:val="000000"/>
          <w:sz w:val="24"/>
          <w:szCs w:val="24"/>
          <w:lang w:eastAsia="ru-RU" w:bidi="ru-RU"/>
        </w:rPr>
      </w:pPr>
    </w:p>
    <w:p w:rsidR="00CE72CC" w:rsidRPr="00CE72CC" w:rsidRDefault="00CE72CC" w:rsidP="004015F5">
      <w:pPr>
        <w:pStyle w:val="90"/>
        <w:shd w:val="clear" w:color="auto" w:fill="auto"/>
        <w:tabs>
          <w:tab w:val="left" w:pos="4373"/>
        </w:tabs>
        <w:spacing w:after="0" w:line="235" w:lineRule="exact"/>
        <w:jc w:val="both"/>
        <w:rPr>
          <w:b w:val="0"/>
          <w:sz w:val="24"/>
          <w:szCs w:val="24"/>
        </w:rPr>
      </w:pPr>
    </w:p>
    <w:p w:rsidR="004015F5" w:rsidRPr="003C6E9C" w:rsidRDefault="004015F5" w:rsidP="004015F5">
      <w:pPr>
        <w:tabs>
          <w:tab w:val="left" w:pos="2856"/>
          <w:tab w:val="left" w:pos="4675"/>
        </w:tabs>
        <w:spacing w:line="280" w:lineRule="exact"/>
        <w:rPr>
          <w:rFonts w:ascii="Times New Roman" w:hAnsi="Times New Roman" w:cs="Times New Roman"/>
          <w:sz w:val="28"/>
          <w:szCs w:val="28"/>
        </w:rPr>
      </w:pPr>
      <w:r w:rsidRPr="00CE72CC">
        <w:rPr>
          <w:rFonts w:ascii="Times New Roman" w:hAnsi="Times New Roman" w:cs="Times New Roman"/>
        </w:rPr>
        <w:t>Дата заполнения:«</w:t>
      </w:r>
      <w:r w:rsidRPr="00CE72CC">
        <w:rPr>
          <w:rFonts w:ascii="Times New Roman" w:hAnsi="Times New Roman" w:cs="Times New Roman"/>
        </w:rPr>
        <w:tab/>
        <w:t>»</w:t>
      </w:r>
      <w:r w:rsidRPr="00CE72CC">
        <w:rPr>
          <w:rFonts w:ascii="Times New Roman" w:hAnsi="Times New Roman" w:cs="Times New Roman"/>
        </w:rPr>
        <w:tab/>
        <w:t>20 г.</w:t>
      </w:r>
      <w:r w:rsidRPr="003C6E9C">
        <w:rPr>
          <w:rFonts w:ascii="Times New Roman" w:hAnsi="Times New Roman" w:cs="Times New Roman"/>
          <w:sz w:val="28"/>
          <w:szCs w:val="28"/>
        </w:rPr>
        <w:br w:type="page"/>
      </w:r>
    </w:p>
    <w:p w:rsidR="004015F5" w:rsidRPr="003C6E9C" w:rsidRDefault="004015F5" w:rsidP="004015F5">
      <w:pPr>
        <w:ind w:left="5060"/>
        <w:rPr>
          <w:rFonts w:ascii="Times New Roman" w:hAnsi="Times New Roman" w:cs="Times New Roman"/>
          <w:sz w:val="28"/>
          <w:szCs w:val="28"/>
        </w:rPr>
      </w:pPr>
      <w:r w:rsidRPr="003C6E9C">
        <w:rPr>
          <w:rFonts w:ascii="Times New Roman" w:hAnsi="Times New Roman" w:cs="Times New Roman"/>
          <w:sz w:val="28"/>
          <w:szCs w:val="28"/>
        </w:rPr>
        <w:lastRenderedPageBreak/>
        <w:t>ПРИЛОЖЕНИЕ 3</w:t>
      </w:r>
    </w:p>
    <w:p w:rsidR="004015F5" w:rsidRPr="003C6E9C" w:rsidRDefault="004015F5" w:rsidP="004015F5">
      <w:pPr>
        <w:tabs>
          <w:tab w:val="right" w:pos="9486"/>
        </w:tabs>
        <w:ind w:left="5060"/>
        <w:rPr>
          <w:rFonts w:ascii="Times New Roman" w:hAnsi="Times New Roman" w:cs="Times New Roman"/>
          <w:sz w:val="28"/>
          <w:szCs w:val="28"/>
        </w:rPr>
      </w:pPr>
      <w:proofErr w:type="gramStart"/>
      <w:r w:rsidRPr="003C6E9C">
        <w:rPr>
          <w:rFonts w:ascii="Times New Roman" w:hAnsi="Times New Roman" w:cs="Times New Roman"/>
          <w:sz w:val="28"/>
          <w:szCs w:val="28"/>
        </w:rPr>
        <w:t>к Положению о порядке и условиях компенсации части платы, взимаемой с родителей (законных представителен) за присмотр и уход за ребенком в образовательных организациях Алтайского края, реализующих образовательную программу</w:t>
      </w:r>
      <w:r w:rsidRPr="003C6E9C">
        <w:rPr>
          <w:rFonts w:ascii="Times New Roman" w:hAnsi="Times New Roman" w:cs="Times New Roman"/>
          <w:sz w:val="28"/>
          <w:szCs w:val="28"/>
        </w:rPr>
        <w:tab/>
        <w:t>дошкольного</w:t>
      </w:r>
      <w:proofErr w:type="gramEnd"/>
    </w:p>
    <w:p w:rsidR="004015F5" w:rsidRPr="003C6E9C" w:rsidRDefault="004015F5" w:rsidP="004015F5">
      <w:pPr>
        <w:spacing w:after="900"/>
        <w:ind w:left="5060"/>
        <w:rPr>
          <w:rFonts w:ascii="Times New Roman" w:hAnsi="Times New Roman" w:cs="Times New Roman"/>
          <w:sz w:val="28"/>
          <w:szCs w:val="28"/>
        </w:rPr>
      </w:pPr>
      <w:r w:rsidRPr="003C6E9C">
        <w:rPr>
          <w:rFonts w:ascii="Times New Roman" w:hAnsi="Times New Roman" w:cs="Times New Roman"/>
          <w:sz w:val="28"/>
          <w:szCs w:val="28"/>
        </w:rPr>
        <w:t>образования</w:t>
      </w:r>
    </w:p>
    <w:p w:rsidR="004015F5" w:rsidRPr="003C6E9C" w:rsidRDefault="004015F5" w:rsidP="004015F5">
      <w:pPr>
        <w:ind w:right="40"/>
        <w:jc w:val="center"/>
        <w:rPr>
          <w:rFonts w:ascii="Times New Roman" w:hAnsi="Times New Roman" w:cs="Times New Roman"/>
          <w:sz w:val="28"/>
          <w:szCs w:val="28"/>
        </w:rPr>
      </w:pPr>
      <w:r w:rsidRPr="003C6E9C">
        <w:rPr>
          <w:rFonts w:ascii="Times New Roman" w:hAnsi="Times New Roman" w:cs="Times New Roman"/>
          <w:sz w:val="28"/>
          <w:szCs w:val="28"/>
        </w:rPr>
        <w:t>СПИСОК</w:t>
      </w:r>
    </w:p>
    <w:p w:rsidR="004015F5" w:rsidRPr="003C6E9C" w:rsidRDefault="004015F5" w:rsidP="004015F5">
      <w:pPr>
        <w:spacing w:after="493"/>
        <w:ind w:right="40"/>
        <w:jc w:val="center"/>
        <w:rPr>
          <w:rFonts w:ascii="Times New Roman" w:hAnsi="Times New Roman" w:cs="Times New Roman"/>
          <w:sz w:val="28"/>
          <w:szCs w:val="28"/>
        </w:rPr>
      </w:pPr>
      <w:r w:rsidRPr="003C6E9C">
        <w:rPr>
          <w:rFonts w:ascii="Times New Roman" w:hAnsi="Times New Roman" w:cs="Times New Roman"/>
          <w:sz w:val="28"/>
          <w:szCs w:val="28"/>
        </w:rPr>
        <w:t>родителей (законных представителей) - получателей компенсации части</w:t>
      </w:r>
      <w:r w:rsidRPr="003C6E9C">
        <w:rPr>
          <w:rFonts w:ascii="Times New Roman" w:hAnsi="Times New Roman" w:cs="Times New Roman"/>
          <w:sz w:val="28"/>
          <w:szCs w:val="28"/>
        </w:rPr>
        <w:br/>
        <w:t>платы, взимаемой с родителей (законных представителей) за присмотр и уход</w:t>
      </w:r>
      <w:r w:rsidRPr="003C6E9C">
        <w:rPr>
          <w:rFonts w:ascii="Times New Roman" w:hAnsi="Times New Roman" w:cs="Times New Roman"/>
          <w:sz w:val="28"/>
          <w:szCs w:val="28"/>
        </w:rPr>
        <w:br/>
        <w:t>за ребенком в образовательных организациях Алтайского края, реализующих</w:t>
      </w:r>
      <w:r w:rsidRPr="003C6E9C">
        <w:rPr>
          <w:rFonts w:ascii="Times New Roman" w:hAnsi="Times New Roman" w:cs="Times New Roman"/>
          <w:sz w:val="28"/>
          <w:szCs w:val="28"/>
        </w:rPr>
        <w:br/>
        <w:t>образовательную программу дошкольного образования</w:t>
      </w:r>
    </w:p>
    <w:tbl>
      <w:tblPr>
        <w:tblOverlap w:val="never"/>
        <w:tblW w:w="0" w:type="auto"/>
        <w:jc w:val="center"/>
        <w:tblLayout w:type="fixed"/>
        <w:tblCellMar>
          <w:left w:w="10" w:type="dxa"/>
          <w:right w:w="10" w:type="dxa"/>
        </w:tblCellMar>
        <w:tblLook w:val="04A0"/>
      </w:tblPr>
      <w:tblGrid>
        <w:gridCol w:w="677"/>
        <w:gridCol w:w="1709"/>
        <w:gridCol w:w="1613"/>
        <w:gridCol w:w="1603"/>
        <w:gridCol w:w="1618"/>
        <w:gridCol w:w="2280"/>
      </w:tblGrid>
      <w:tr w:rsidR="004015F5" w:rsidRPr="003C6E9C" w:rsidTr="00E36454">
        <w:trPr>
          <w:trHeight w:hRule="exact" w:val="1622"/>
          <w:jc w:val="center"/>
        </w:trPr>
        <w:tc>
          <w:tcPr>
            <w:tcW w:w="677" w:type="dxa"/>
            <w:vMerge w:val="restart"/>
            <w:tcBorders>
              <w:top w:val="single" w:sz="4" w:space="0" w:color="auto"/>
              <w:left w:val="single" w:sz="4" w:space="0" w:color="auto"/>
            </w:tcBorders>
            <w:shd w:val="clear" w:color="auto" w:fill="FFFFFF"/>
          </w:tcPr>
          <w:p w:rsidR="004015F5" w:rsidRPr="003C6E9C" w:rsidRDefault="004015F5" w:rsidP="00E36454">
            <w:pPr>
              <w:framePr w:w="9499" w:wrap="notBeside" w:vAnchor="text" w:hAnchor="text" w:xAlign="center" w:y="1"/>
              <w:spacing w:after="60" w:line="280" w:lineRule="exact"/>
              <w:ind w:left="200"/>
              <w:rPr>
                <w:rFonts w:ascii="Times New Roman" w:hAnsi="Times New Roman" w:cs="Times New Roman"/>
                <w:sz w:val="28"/>
                <w:szCs w:val="28"/>
              </w:rPr>
            </w:pPr>
            <w:r w:rsidRPr="003C6E9C">
              <w:rPr>
                <w:rStyle w:val="20"/>
                <w:rFonts w:eastAsia="Arial Unicode MS"/>
              </w:rPr>
              <w:t>№</w:t>
            </w:r>
          </w:p>
          <w:p w:rsidR="004015F5" w:rsidRPr="003C6E9C" w:rsidRDefault="004015F5" w:rsidP="00E36454">
            <w:pPr>
              <w:framePr w:w="9499" w:wrap="notBeside" w:vAnchor="text" w:hAnchor="text" w:xAlign="center" w:y="1"/>
              <w:spacing w:before="60" w:line="280" w:lineRule="exact"/>
              <w:ind w:left="200"/>
              <w:rPr>
                <w:rFonts w:ascii="Times New Roman" w:hAnsi="Times New Roman" w:cs="Times New Roman"/>
                <w:sz w:val="28"/>
                <w:szCs w:val="28"/>
              </w:rPr>
            </w:pPr>
            <w:proofErr w:type="gramStart"/>
            <w:r w:rsidRPr="003C6E9C">
              <w:rPr>
                <w:rStyle w:val="20"/>
                <w:rFonts w:eastAsia="Arial Unicode MS"/>
              </w:rPr>
              <w:t>п</w:t>
            </w:r>
            <w:proofErr w:type="gramEnd"/>
            <w:r w:rsidRPr="003C6E9C">
              <w:rPr>
                <w:rStyle w:val="20"/>
                <w:rFonts w:eastAsia="Arial Unicode MS"/>
              </w:rPr>
              <w:t>/п</w:t>
            </w:r>
          </w:p>
        </w:tc>
        <w:tc>
          <w:tcPr>
            <w:tcW w:w="1709" w:type="dxa"/>
            <w:vMerge w:val="restart"/>
            <w:tcBorders>
              <w:top w:val="single" w:sz="4" w:space="0" w:color="auto"/>
              <w:left w:val="single" w:sz="4" w:space="0" w:color="auto"/>
            </w:tcBorders>
            <w:shd w:val="clear" w:color="auto" w:fill="FFFFFF"/>
          </w:tcPr>
          <w:p w:rsidR="004015F5" w:rsidRPr="003C6E9C" w:rsidRDefault="004015F5" w:rsidP="00E36454">
            <w:pPr>
              <w:framePr w:w="9499" w:wrap="notBeside" w:vAnchor="text" w:hAnchor="text" w:xAlign="center" w:y="1"/>
              <w:spacing w:line="317" w:lineRule="exact"/>
              <w:jc w:val="center"/>
              <w:rPr>
                <w:rFonts w:ascii="Times New Roman" w:hAnsi="Times New Roman" w:cs="Times New Roman"/>
                <w:sz w:val="28"/>
                <w:szCs w:val="28"/>
              </w:rPr>
            </w:pPr>
            <w:r w:rsidRPr="003C6E9C">
              <w:rPr>
                <w:rStyle w:val="20"/>
                <w:rFonts w:eastAsia="Arial Unicode MS"/>
              </w:rPr>
              <w:t>Ф.И.О.</w:t>
            </w:r>
          </w:p>
          <w:p w:rsidR="004015F5" w:rsidRPr="003C6E9C" w:rsidRDefault="004015F5" w:rsidP="00E36454">
            <w:pPr>
              <w:framePr w:w="9499" w:wrap="notBeside" w:vAnchor="text" w:hAnchor="text" w:xAlign="center" w:y="1"/>
              <w:spacing w:line="317" w:lineRule="exact"/>
              <w:jc w:val="center"/>
              <w:rPr>
                <w:rFonts w:ascii="Times New Roman" w:hAnsi="Times New Roman" w:cs="Times New Roman"/>
                <w:sz w:val="28"/>
                <w:szCs w:val="28"/>
              </w:rPr>
            </w:pPr>
            <w:r w:rsidRPr="003C6E9C">
              <w:rPr>
                <w:rStyle w:val="20"/>
                <w:rFonts w:eastAsia="Arial Unicode MS"/>
              </w:rPr>
              <w:t>родителя (законного представите ля</w:t>
            </w:r>
            <w:proofErr w:type="gramStart"/>
            <w:r w:rsidRPr="003C6E9C">
              <w:rPr>
                <w:rStyle w:val="20"/>
                <w:rFonts w:eastAsia="Arial Unicode MS"/>
              </w:rPr>
              <w:t>)р</w:t>
            </w:r>
            <w:proofErr w:type="gramEnd"/>
            <w:r w:rsidRPr="003C6E9C">
              <w:rPr>
                <w:rStyle w:val="20"/>
                <w:rFonts w:eastAsia="Arial Unicode MS"/>
              </w:rPr>
              <w:t>ебенка (детей)</w:t>
            </w:r>
          </w:p>
        </w:tc>
        <w:tc>
          <w:tcPr>
            <w:tcW w:w="4834" w:type="dxa"/>
            <w:gridSpan w:val="3"/>
            <w:tcBorders>
              <w:top w:val="single" w:sz="4" w:space="0" w:color="auto"/>
              <w:left w:val="single" w:sz="4" w:space="0" w:color="auto"/>
            </w:tcBorders>
            <w:shd w:val="clear" w:color="auto" w:fill="FFFFFF"/>
            <w:vAlign w:val="bottom"/>
          </w:tcPr>
          <w:p w:rsidR="004015F5" w:rsidRPr="003C6E9C" w:rsidRDefault="004015F5" w:rsidP="00E36454">
            <w:pPr>
              <w:framePr w:w="9499" w:wrap="notBeside" w:vAnchor="text" w:hAnchor="text" w:xAlign="center" w:y="1"/>
              <w:spacing w:line="317" w:lineRule="exact"/>
              <w:jc w:val="center"/>
              <w:rPr>
                <w:rFonts w:ascii="Times New Roman" w:hAnsi="Times New Roman" w:cs="Times New Roman"/>
                <w:sz w:val="28"/>
                <w:szCs w:val="28"/>
              </w:rPr>
            </w:pPr>
            <w:r w:rsidRPr="003C6E9C">
              <w:rPr>
                <w:rStyle w:val="20"/>
                <w:rFonts w:eastAsia="Arial Unicode MS"/>
              </w:rPr>
              <w:t>Фактическое</w:t>
            </w:r>
          </w:p>
          <w:p w:rsidR="004015F5" w:rsidRPr="003C6E9C" w:rsidRDefault="004015F5" w:rsidP="00E36454">
            <w:pPr>
              <w:framePr w:w="9499" w:wrap="notBeside" w:vAnchor="text" w:hAnchor="text" w:xAlign="center" w:y="1"/>
              <w:spacing w:line="317" w:lineRule="exact"/>
              <w:jc w:val="center"/>
              <w:rPr>
                <w:rFonts w:ascii="Times New Roman" w:hAnsi="Times New Roman" w:cs="Times New Roman"/>
                <w:sz w:val="28"/>
                <w:szCs w:val="28"/>
              </w:rPr>
            </w:pPr>
            <w:r w:rsidRPr="003C6E9C">
              <w:rPr>
                <w:rStyle w:val="20"/>
                <w:rFonts w:eastAsia="Arial Unicode MS"/>
              </w:rPr>
              <w:t>количество дней посещения ребенком образовательной организации, реализующей программу дошкольно</w:t>
            </w:r>
            <w:r w:rsidRPr="003C6E9C">
              <w:rPr>
                <w:rStyle w:val="20"/>
                <w:rFonts w:eastAsia="Arial Unicode MS"/>
              </w:rPr>
              <w:softHyphen/>
              <w:t>го образования</w:t>
            </w:r>
          </w:p>
        </w:tc>
        <w:tc>
          <w:tcPr>
            <w:tcW w:w="2280" w:type="dxa"/>
            <w:vMerge w:val="restart"/>
            <w:tcBorders>
              <w:top w:val="single" w:sz="4" w:space="0" w:color="auto"/>
              <w:left w:val="single" w:sz="4" w:space="0" w:color="auto"/>
              <w:right w:val="single" w:sz="4" w:space="0" w:color="auto"/>
            </w:tcBorders>
            <w:shd w:val="clear" w:color="auto" w:fill="FFFFFF"/>
            <w:vAlign w:val="bottom"/>
          </w:tcPr>
          <w:p w:rsidR="004015F5" w:rsidRPr="003C6E9C" w:rsidRDefault="004015F5" w:rsidP="00E36454">
            <w:pPr>
              <w:framePr w:w="9499" w:wrap="notBeside" w:vAnchor="text" w:hAnchor="text" w:xAlign="center" w:y="1"/>
              <w:spacing w:line="317" w:lineRule="exact"/>
              <w:jc w:val="center"/>
              <w:rPr>
                <w:rFonts w:ascii="Times New Roman" w:hAnsi="Times New Roman" w:cs="Times New Roman"/>
                <w:sz w:val="28"/>
                <w:szCs w:val="28"/>
              </w:rPr>
            </w:pPr>
            <w:r w:rsidRPr="003C6E9C">
              <w:rPr>
                <w:rStyle w:val="20"/>
                <w:rFonts w:eastAsia="Arial Unicode MS"/>
              </w:rPr>
              <w:t>Размер родительской платы за присмотр и уход за детьми, установленный для данной ка</w:t>
            </w:r>
            <w:r w:rsidRPr="003C6E9C">
              <w:rPr>
                <w:rStyle w:val="20"/>
                <w:rFonts w:eastAsia="Arial Unicode MS"/>
              </w:rPr>
              <w:softHyphen/>
              <w:t>тегории родителей (законных представителей) детей</w:t>
            </w:r>
          </w:p>
        </w:tc>
      </w:tr>
      <w:tr w:rsidR="004015F5" w:rsidRPr="003C6E9C" w:rsidTr="00E36454">
        <w:trPr>
          <w:trHeight w:hRule="exact" w:val="2246"/>
          <w:jc w:val="center"/>
        </w:trPr>
        <w:tc>
          <w:tcPr>
            <w:tcW w:w="677" w:type="dxa"/>
            <w:vMerge/>
            <w:tcBorders>
              <w:left w:val="single" w:sz="4" w:space="0" w:color="auto"/>
            </w:tcBorders>
            <w:shd w:val="clear" w:color="auto" w:fill="FFFFFF"/>
          </w:tcPr>
          <w:p w:rsidR="004015F5" w:rsidRPr="003C6E9C" w:rsidRDefault="004015F5" w:rsidP="00E36454">
            <w:pPr>
              <w:framePr w:w="9499" w:wrap="notBeside" w:vAnchor="text" w:hAnchor="text" w:xAlign="center" w:y="1"/>
              <w:rPr>
                <w:rFonts w:ascii="Times New Roman" w:hAnsi="Times New Roman" w:cs="Times New Roman"/>
                <w:sz w:val="28"/>
                <w:szCs w:val="28"/>
              </w:rPr>
            </w:pPr>
          </w:p>
        </w:tc>
        <w:tc>
          <w:tcPr>
            <w:tcW w:w="1709" w:type="dxa"/>
            <w:vMerge/>
            <w:tcBorders>
              <w:left w:val="single" w:sz="4" w:space="0" w:color="auto"/>
            </w:tcBorders>
            <w:shd w:val="clear" w:color="auto" w:fill="FFFFFF"/>
          </w:tcPr>
          <w:p w:rsidR="004015F5" w:rsidRPr="003C6E9C" w:rsidRDefault="004015F5" w:rsidP="00E36454">
            <w:pPr>
              <w:framePr w:w="9499" w:wrap="notBeside" w:vAnchor="text" w:hAnchor="text" w:xAlign="center" w:y="1"/>
              <w:rPr>
                <w:rFonts w:ascii="Times New Roman" w:hAnsi="Times New Roman" w:cs="Times New Roman"/>
                <w:sz w:val="28"/>
                <w:szCs w:val="28"/>
              </w:rPr>
            </w:pPr>
          </w:p>
        </w:tc>
        <w:tc>
          <w:tcPr>
            <w:tcW w:w="1613" w:type="dxa"/>
            <w:tcBorders>
              <w:top w:val="single" w:sz="4" w:space="0" w:color="auto"/>
              <w:left w:val="single" w:sz="4" w:space="0" w:color="auto"/>
            </w:tcBorders>
            <w:shd w:val="clear" w:color="auto" w:fill="FFFFFF"/>
          </w:tcPr>
          <w:p w:rsidR="004015F5" w:rsidRPr="003C6E9C" w:rsidRDefault="004015F5" w:rsidP="00E36454">
            <w:pPr>
              <w:framePr w:w="9499" w:wrap="notBeside" w:vAnchor="text" w:hAnchor="text" w:xAlign="center" w:y="1"/>
              <w:spacing w:after="60" w:line="280" w:lineRule="exact"/>
              <w:rPr>
                <w:rFonts w:ascii="Times New Roman" w:hAnsi="Times New Roman" w:cs="Times New Roman"/>
                <w:sz w:val="28"/>
                <w:szCs w:val="28"/>
              </w:rPr>
            </w:pPr>
            <w:r w:rsidRPr="003C6E9C">
              <w:rPr>
                <w:rStyle w:val="20"/>
                <w:rFonts w:eastAsia="Arial Unicode MS"/>
              </w:rPr>
              <w:t>первым</w:t>
            </w:r>
          </w:p>
          <w:p w:rsidR="004015F5" w:rsidRPr="003C6E9C" w:rsidRDefault="004015F5" w:rsidP="00E36454">
            <w:pPr>
              <w:framePr w:w="9499" w:wrap="notBeside" w:vAnchor="text" w:hAnchor="text" w:xAlign="center" w:y="1"/>
              <w:spacing w:before="60" w:line="280" w:lineRule="exact"/>
              <w:rPr>
                <w:rFonts w:ascii="Times New Roman" w:hAnsi="Times New Roman" w:cs="Times New Roman"/>
                <w:sz w:val="28"/>
                <w:szCs w:val="28"/>
              </w:rPr>
            </w:pPr>
            <w:r w:rsidRPr="003C6E9C">
              <w:rPr>
                <w:rStyle w:val="20"/>
                <w:rFonts w:eastAsia="Arial Unicode MS"/>
              </w:rPr>
              <w:t>ребенком</w:t>
            </w:r>
          </w:p>
        </w:tc>
        <w:tc>
          <w:tcPr>
            <w:tcW w:w="1603" w:type="dxa"/>
            <w:tcBorders>
              <w:top w:val="single" w:sz="4" w:space="0" w:color="auto"/>
              <w:left w:val="single" w:sz="4" w:space="0" w:color="auto"/>
            </w:tcBorders>
            <w:shd w:val="clear" w:color="auto" w:fill="FFFFFF"/>
          </w:tcPr>
          <w:p w:rsidR="004015F5" w:rsidRPr="003C6E9C" w:rsidRDefault="004015F5" w:rsidP="00E36454">
            <w:pPr>
              <w:framePr w:w="9499" w:wrap="notBeside" w:vAnchor="text" w:hAnchor="text" w:xAlign="center" w:y="1"/>
              <w:spacing w:after="60" w:line="280" w:lineRule="exact"/>
              <w:rPr>
                <w:rFonts w:ascii="Times New Roman" w:hAnsi="Times New Roman" w:cs="Times New Roman"/>
                <w:sz w:val="28"/>
                <w:szCs w:val="28"/>
              </w:rPr>
            </w:pPr>
            <w:r w:rsidRPr="003C6E9C">
              <w:rPr>
                <w:rStyle w:val="20"/>
                <w:rFonts w:eastAsia="Arial Unicode MS"/>
              </w:rPr>
              <w:t>вторым</w:t>
            </w:r>
          </w:p>
          <w:p w:rsidR="004015F5" w:rsidRPr="003C6E9C" w:rsidRDefault="004015F5" w:rsidP="00E36454">
            <w:pPr>
              <w:framePr w:w="9499" w:wrap="notBeside" w:vAnchor="text" w:hAnchor="text" w:xAlign="center" w:y="1"/>
              <w:spacing w:before="60" w:line="280" w:lineRule="exact"/>
              <w:rPr>
                <w:rFonts w:ascii="Times New Roman" w:hAnsi="Times New Roman" w:cs="Times New Roman"/>
                <w:sz w:val="28"/>
                <w:szCs w:val="28"/>
              </w:rPr>
            </w:pPr>
            <w:r w:rsidRPr="003C6E9C">
              <w:rPr>
                <w:rStyle w:val="20"/>
                <w:rFonts w:eastAsia="Arial Unicode MS"/>
              </w:rPr>
              <w:t>ребенком</w:t>
            </w:r>
          </w:p>
        </w:tc>
        <w:tc>
          <w:tcPr>
            <w:tcW w:w="1618" w:type="dxa"/>
            <w:tcBorders>
              <w:top w:val="single" w:sz="4" w:space="0" w:color="auto"/>
              <w:left w:val="single" w:sz="4" w:space="0" w:color="auto"/>
            </w:tcBorders>
            <w:shd w:val="clear" w:color="auto" w:fill="FFFFFF"/>
          </w:tcPr>
          <w:p w:rsidR="004015F5" w:rsidRPr="003C6E9C" w:rsidRDefault="004015F5" w:rsidP="00E36454">
            <w:pPr>
              <w:framePr w:w="9499" w:wrap="notBeside" w:vAnchor="text" w:hAnchor="text" w:xAlign="center" w:y="1"/>
              <w:spacing w:line="317" w:lineRule="exact"/>
              <w:rPr>
                <w:rFonts w:ascii="Times New Roman" w:hAnsi="Times New Roman" w:cs="Times New Roman"/>
                <w:sz w:val="28"/>
                <w:szCs w:val="28"/>
              </w:rPr>
            </w:pPr>
            <w:r w:rsidRPr="003C6E9C">
              <w:rPr>
                <w:rStyle w:val="20"/>
                <w:rFonts w:eastAsia="Arial Unicode MS"/>
              </w:rPr>
              <w:t>третьим ребенком и после</w:t>
            </w:r>
            <w:r w:rsidRPr="003C6E9C">
              <w:rPr>
                <w:rStyle w:val="20"/>
                <w:rFonts w:eastAsia="Arial Unicode MS"/>
              </w:rPr>
              <w:softHyphen/>
              <w:t>дующим ребенком</w:t>
            </w:r>
          </w:p>
        </w:tc>
        <w:tc>
          <w:tcPr>
            <w:tcW w:w="2280" w:type="dxa"/>
            <w:vMerge/>
            <w:tcBorders>
              <w:left w:val="single" w:sz="4" w:space="0" w:color="auto"/>
              <w:right w:val="single" w:sz="4" w:space="0" w:color="auto"/>
            </w:tcBorders>
            <w:shd w:val="clear" w:color="auto" w:fill="FFFFFF"/>
            <w:vAlign w:val="bottom"/>
          </w:tcPr>
          <w:p w:rsidR="004015F5" w:rsidRPr="003C6E9C" w:rsidRDefault="004015F5" w:rsidP="00E36454">
            <w:pPr>
              <w:framePr w:w="9499" w:wrap="notBeside" w:vAnchor="text" w:hAnchor="text" w:xAlign="center" w:y="1"/>
              <w:rPr>
                <w:rFonts w:ascii="Times New Roman" w:hAnsi="Times New Roman" w:cs="Times New Roman"/>
                <w:sz w:val="28"/>
                <w:szCs w:val="28"/>
              </w:rPr>
            </w:pPr>
          </w:p>
        </w:tc>
      </w:tr>
      <w:tr w:rsidR="004015F5" w:rsidRPr="003C6E9C" w:rsidTr="00E36454">
        <w:trPr>
          <w:trHeight w:hRule="exact" w:val="350"/>
          <w:jc w:val="center"/>
        </w:trPr>
        <w:tc>
          <w:tcPr>
            <w:tcW w:w="677" w:type="dxa"/>
            <w:tcBorders>
              <w:top w:val="single" w:sz="4" w:space="0" w:color="auto"/>
              <w:left w:val="single" w:sz="4" w:space="0" w:color="auto"/>
              <w:bottom w:val="single" w:sz="4" w:space="0" w:color="auto"/>
            </w:tcBorders>
            <w:shd w:val="clear" w:color="auto" w:fill="FFFFFF"/>
          </w:tcPr>
          <w:p w:rsidR="004015F5" w:rsidRPr="003C6E9C" w:rsidRDefault="004015F5" w:rsidP="00E36454">
            <w:pPr>
              <w:framePr w:w="9499" w:wrap="notBeside" w:vAnchor="text" w:hAnchor="text" w:xAlign="center" w:y="1"/>
              <w:rPr>
                <w:rFonts w:ascii="Times New Roman" w:hAnsi="Times New Roman" w:cs="Times New Roman"/>
                <w:sz w:val="28"/>
                <w:szCs w:val="28"/>
              </w:rPr>
            </w:pPr>
          </w:p>
        </w:tc>
        <w:tc>
          <w:tcPr>
            <w:tcW w:w="1709" w:type="dxa"/>
            <w:tcBorders>
              <w:top w:val="single" w:sz="4" w:space="0" w:color="auto"/>
              <w:left w:val="single" w:sz="4" w:space="0" w:color="auto"/>
              <w:bottom w:val="single" w:sz="4" w:space="0" w:color="auto"/>
            </w:tcBorders>
            <w:shd w:val="clear" w:color="auto" w:fill="FFFFFF"/>
          </w:tcPr>
          <w:p w:rsidR="004015F5" w:rsidRPr="003C6E9C" w:rsidRDefault="004015F5" w:rsidP="00E36454">
            <w:pPr>
              <w:framePr w:w="9499" w:wrap="notBeside" w:vAnchor="text" w:hAnchor="text" w:xAlign="center" w:y="1"/>
              <w:rPr>
                <w:rFonts w:ascii="Times New Roman" w:hAnsi="Times New Roman" w:cs="Times New Roman"/>
                <w:sz w:val="28"/>
                <w:szCs w:val="28"/>
              </w:rPr>
            </w:pPr>
          </w:p>
        </w:tc>
        <w:tc>
          <w:tcPr>
            <w:tcW w:w="1613" w:type="dxa"/>
            <w:tcBorders>
              <w:top w:val="single" w:sz="4" w:space="0" w:color="auto"/>
              <w:left w:val="single" w:sz="4" w:space="0" w:color="auto"/>
              <w:bottom w:val="single" w:sz="4" w:space="0" w:color="auto"/>
            </w:tcBorders>
            <w:shd w:val="clear" w:color="auto" w:fill="FFFFFF"/>
          </w:tcPr>
          <w:p w:rsidR="004015F5" w:rsidRPr="003C6E9C" w:rsidRDefault="004015F5" w:rsidP="00E36454">
            <w:pPr>
              <w:framePr w:w="9499" w:wrap="notBeside" w:vAnchor="text" w:hAnchor="text" w:xAlign="center" w:y="1"/>
              <w:rPr>
                <w:rFonts w:ascii="Times New Roman" w:hAnsi="Times New Roman" w:cs="Times New Roman"/>
                <w:sz w:val="28"/>
                <w:szCs w:val="28"/>
              </w:rPr>
            </w:pPr>
          </w:p>
        </w:tc>
        <w:tc>
          <w:tcPr>
            <w:tcW w:w="1603" w:type="dxa"/>
            <w:tcBorders>
              <w:top w:val="single" w:sz="4" w:space="0" w:color="auto"/>
              <w:left w:val="single" w:sz="4" w:space="0" w:color="auto"/>
              <w:bottom w:val="single" w:sz="4" w:space="0" w:color="auto"/>
            </w:tcBorders>
            <w:shd w:val="clear" w:color="auto" w:fill="FFFFFF"/>
          </w:tcPr>
          <w:p w:rsidR="004015F5" w:rsidRPr="003C6E9C" w:rsidRDefault="004015F5" w:rsidP="00E36454">
            <w:pPr>
              <w:framePr w:w="9499" w:wrap="notBeside" w:vAnchor="text" w:hAnchor="text" w:xAlign="center" w:y="1"/>
              <w:rPr>
                <w:rFonts w:ascii="Times New Roman" w:hAnsi="Times New Roman" w:cs="Times New Roman"/>
                <w:sz w:val="28"/>
                <w:szCs w:val="28"/>
              </w:rPr>
            </w:pPr>
          </w:p>
        </w:tc>
        <w:tc>
          <w:tcPr>
            <w:tcW w:w="1618" w:type="dxa"/>
            <w:tcBorders>
              <w:top w:val="single" w:sz="4" w:space="0" w:color="auto"/>
              <w:left w:val="single" w:sz="4" w:space="0" w:color="auto"/>
              <w:bottom w:val="single" w:sz="4" w:space="0" w:color="auto"/>
            </w:tcBorders>
            <w:shd w:val="clear" w:color="auto" w:fill="FFFFFF"/>
          </w:tcPr>
          <w:p w:rsidR="004015F5" w:rsidRPr="003C6E9C" w:rsidRDefault="004015F5" w:rsidP="00E36454">
            <w:pPr>
              <w:framePr w:w="9499" w:wrap="notBeside" w:vAnchor="text" w:hAnchor="text" w:xAlign="center" w:y="1"/>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4015F5" w:rsidRPr="003C6E9C" w:rsidRDefault="004015F5" w:rsidP="00E36454">
            <w:pPr>
              <w:framePr w:w="9499" w:wrap="notBeside" w:vAnchor="text" w:hAnchor="text" w:xAlign="center" w:y="1"/>
              <w:rPr>
                <w:rFonts w:ascii="Times New Roman" w:hAnsi="Times New Roman" w:cs="Times New Roman"/>
                <w:sz w:val="28"/>
                <w:szCs w:val="28"/>
              </w:rPr>
            </w:pPr>
          </w:p>
        </w:tc>
      </w:tr>
    </w:tbl>
    <w:p w:rsidR="004015F5" w:rsidRPr="003C6E9C" w:rsidRDefault="004015F5" w:rsidP="004015F5">
      <w:pPr>
        <w:framePr w:w="9499" w:wrap="notBeside" w:vAnchor="text" w:hAnchor="text" w:xAlign="center" w:y="1"/>
        <w:rPr>
          <w:rFonts w:ascii="Times New Roman" w:hAnsi="Times New Roman" w:cs="Times New Roman"/>
          <w:sz w:val="28"/>
          <w:szCs w:val="28"/>
        </w:rPr>
      </w:pPr>
    </w:p>
    <w:p w:rsidR="004015F5" w:rsidRPr="003C6E9C" w:rsidRDefault="004015F5" w:rsidP="004015F5">
      <w:pPr>
        <w:rPr>
          <w:rFonts w:ascii="Times New Roman" w:hAnsi="Times New Roman" w:cs="Times New Roman"/>
          <w:sz w:val="28"/>
          <w:szCs w:val="28"/>
        </w:rPr>
      </w:pPr>
    </w:p>
    <w:p w:rsidR="004015F5" w:rsidRPr="003C6E9C" w:rsidRDefault="004015F5" w:rsidP="004015F5">
      <w:pPr>
        <w:rPr>
          <w:rFonts w:ascii="Times New Roman" w:hAnsi="Times New Roman" w:cs="Times New Roman"/>
          <w:sz w:val="28"/>
          <w:szCs w:val="28"/>
        </w:rPr>
      </w:pPr>
    </w:p>
    <w:p w:rsidR="00EC62C6" w:rsidRPr="003C6E9C" w:rsidRDefault="00217482">
      <w:pPr>
        <w:rPr>
          <w:rFonts w:ascii="Times New Roman" w:hAnsi="Times New Roman" w:cs="Times New Roman"/>
          <w:sz w:val="28"/>
          <w:szCs w:val="28"/>
        </w:rPr>
      </w:pPr>
    </w:p>
    <w:sectPr w:rsidR="00EC62C6" w:rsidRPr="003C6E9C" w:rsidSect="00A60665">
      <w:pgSz w:w="11900" w:h="16840"/>
      <w:pgMar w:top="1061" w:right="748" w:bottom="1365" w:left="1596"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177E"/>
    <w:multiLevelType w:val="multilevel"/>
    <w:tmpl w:val="DD046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86A49"/>
    <w:multiLevelType w:val="multilevel"/>
    <w:tmpl w:val="915CE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D16565"/>
    <w:rsid w:val="0008231A"/>
    <w:rsid w:val="002050A9"/>
    <w:rsid w:val="00217482"/>
    <w:rsid w:val="003C6E9C"/>
    <w:rsid w:val="004015F5"/>
    <w:rsid w:val="00A60665"/>
    <w:rsid w:val="00A92BE3"/>
    <w:rsid w:val="00BA246B"/>
    <w:rsid w:val="00BA29B0"/>
    <w:rsid w:val="00C3455E"/>
    <w:rsid w:val="00C93771"/>
    <w:rsid w:val="00CE72CC"/>
    <w:rsid w:val="00D16565"/>
    <w:rsid w:val="00D8518F"/>
    <w:rsid w:val="00E40D5B"/>
    <w:rsid w:val="00FA2C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15F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FA2C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4015F5"/>
    <w:rPr>
      <w:rFonts w:ascii="Times New Roman" w:eastAsia="Times New Roman" w:hAnsi="Times New Roman" w:cs="Times New Roman"/>
      <w:b/>
      <w:bCs/>
      <w:sz w:val="20"/>
      <w:szCs w:val="20"/>
      <w:shd w:val="clear" w:color="auto" w:fill="FFFFFF"/>
    </w:rPr>
  </w:style>
  <w:style w:type="character" w:customStyle="1" w:styleId="2">
    <w:name w:val="Основной текст (2)_"/>
    <w:basedOn w:val="a0"/>
    <w:rsid w:val="004015F5"/>
    <w:rPr>
      <w:rFonts w:ascii="Times New Roman" w:eastAsia="Times New Roman" w:hAnsi="Times New Roman" w:cs="Times New Roman"/>
      <w:b w:val="0"/>
      <w:bCs w:val="0"/>
      <w:i w:val="0"/>
      <w:iCs w:val="0"/>
      <w:smallCaps w:val="0"/>
      <w:strike w:val="0"/>
      <w:sz w:val="28"/>
      <w:szCs w:val="28"/>
      <w:u w:val="none"/>
    </w:rPr>
  </w:style>
  <w:style w:type="character" w:customStyle="1" w:styleId="20pt">
    <w:name w:val="Основной текст (2) + Курсив;Интервал 0 pt"/>
    <w:basedOn w:val="2"/>
    <w:rsid w:val="004015F5"/>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6Exact">
    <w:name w:val="Основной текст (6) Exact"/>
    <w:basedOn w:val="a0"/>
    <w:rsid w:val="004015F5"/>
    <w:rPr>
      <w:rFonts w:ascii="Times New Roman" w:eastAsia="Times New Roman" w:hAnsi="Times New Roman" w:cs="Times New Roman"/>
      <w:b/>
      <w:bCs/>
      <w:i w:val="0"/>
      <w:iCs w:val="0"/>
      <w:smallCaps w:val="0"/>
      <w:strike w:val="0"/>
      <w:sz w:val="20"/>
      <w:szCs w:val="20"/>
      <w:u w:val="none"/>
    </w:rPr>
  </w:style>
  <w:style w:type="character" w:customStyle="1" w:styleId="9Exact">
    <w:name w:val="Основной текст (9) Exact"/>
    <w:basedOn w:val="a0"/>
    <w:rsid w:val="004015F5"/>
    <w:rPr>
      <w:rFonts w:ascii="Times New Roman" w:eastAsia="Times New Roman" w:hAnsi="Times New Roman" w:cs="Times New Roman"/>
      <w:b/>
      <w:bCs/>
      <w:i w:val="0"/>
      <w:iCs w:val="0"/>
      <w:smallCaps w:val="0"/>
      <w:strike w:val="0"/>
      <w:sz w:val="16"/>
      <w:szCs w:val="16"/>
      <w:u w:val="none"/>
    </w:rPr>
  </w:style>
  <w:style w:type="character" w:customStyle="1" w:styleId="9">
    <w:name w:val="Основной текст (9)_"/>
    <w:basedOn w:val="a0"/>
    <w:link w:val="90"/>
    <w:rsid w:val="004015F5"/>
    <w:rPr>
      <w:rFonts w:ascii="Times New Roman" w:eastAsia="Times New Roman" w:hAnsi="Times New Roman" w:cs="Times New Roman"/>
      <w:b/>
      <w:bCs/>
      <w:sz w:val="16"/>
      <w:szCs w:val="16"/>
      <w:shd w:val="clear" w:color="auto" w:fill="FFFFFF"/>
    </w:rPr>
  </w:style>
  <w:style w:type="character" w:customStyle="1" w:styleId="20">
    <w:name w:val="Основной текст (2)"/>
    <w:basedOn w:val="2"/>
    <w:rsid w:val="004015F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60">
    <w:name w:val="Основной текст (6)"/>
    <w:basedOn w:val="a"/>
    <w:link w:val="6"/>
    <w:rsid w:val="004015F5"/>
    <w:pPr>
      <w:shd w:val="clear" w:color="auto" w:fill="FFFFFF"/>
      <w:spacing w:after="360" w:line="0" w:lineRule="atLeast"/>
      <w:jc w:val="center"/>
    </w:pPr>
    <w:rPr>
      <w:rFonts w:ascii="Times New Roman" w:eastAsia="Times New Roman" w:hAnsi="Times New Roman" w:cs="Times New Roman"/>
      <w:b/>
      <w:bCs/>
      <w:color w:val="auto"/>
      <w:sz w:val="20"/>
      <w:szCs w:val="20"/>
      <w:lang w:eastAsia="en-US" w:bidi="ar-SA"/>
    </w:rPr>
  </w:style>
  <w:style w:type="paragraph" w:customStyle="1" w:styleId="90">
    <w:name w:val="Основной текст (9)"/>
    <w:basedOn w:val="a"/>
    <w:link w:val="9"/>
    <w:rsid w:val="004015F5"/>
    <w:pPr>
      <w:shd w:val="clear" w:color="auto" w:fill="FFFFFF"/>
      <w:spacing w:after="120" w:line="0" w:lineRule="atLeast"/>
      <w:jc w:val="right"/>
    </w:pPr>
    <w:rPr>
      <w:rFonts w:ascii="Times New Roman" w:eastAsia="Times New Roman" w:hAnsi="Times New Roman" w:cs="Times New Roman"/>
      <w:b/>
      <w:bCs/>
      <w:color w:val="auto"/>
      <w:sz w:val="16"/>
      <w:szCs w:val="16"/>
      <w:lang w:eastAsia="en-US" w:bidi="ar-SA"/>
    </w:rPr>
  </w:style>
  <w:style w:type="character" w:customStyle="1" w:styleId="10">
    <w:name w:val="Заголовок 1 Знак"/>
    <w:basedOn w:val="a0"/>
    <w:link w:val="1"/>
    <w:uiPriority w:val="9"/>
    <w:rsid w:val="00FA2C2B"/>
    <w:rPr>
      <w:rFonts w:asciiTheme="majorHAnsi" w:eastAsiaTheme="majorEastAsia" w:hAnsiTheme="majorHAnsi" w:cstheme="majorBidi"/>
      <w:b/>
      <w:bCs/>
      <w:color w:val="365F91" w:themeColor="accent1" w:themeShade="BF"/>
      <w:sz w:val="28"/>
      <w:szCs w:val="28"/>
      <w:lang w:eastAsia="ru-RU" w:bidi="ru-RU"/>
    </w:rPr>
  </w:style>
  <w:style w:type="paragraph" w:styleId="a3">
    <w:name w:val="Balloon Text"/>
    <w:basedOn w:val="a"/>
    <w:link w:val="a4"/>
    <w:uiPriority w:val="99"/>
    <w:semiHidden/>
    <w:unhideWhenUsed/>
    <w:rsid w:val="00C3455E"/>
    <w:rPr>
      <w:rFonts w:ascii="Tahoma" w:hAnsi="Tahoma" w:cs="Tahoma"/>
      <w:sz w:val="16"/>
      <w:szCs w:val="16"/>
    </w:rPr>
  </w:style>
  <w:style w:type="character" w:customStyle="1" w:styleId="a4">
    <w:name w:val="Текст выноски Знак"/>
    <w:basedOn w:val="a0"/>
    <w:link w:val="a3"/>
    <w:uiPriority w:val="99"/>
    <w:semiHidden/>
    <w:rsid w:val="00C3455E"/>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15F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FA2C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4015F5"/>
    <w:rPr>
      <w:rFonts w:ascii="Times New Roman" w:eastAsia="Times New Roman" w:hAnsi="Times New Roman" w:cs="Times New Roman"/>
      <w:b/>
      <w:bCs/>
      <w:sz w:val="20"/>
      <w:szCs w:val="20"/>
      <w:shd w:val="clear" w:color="auto" w:fill="FFFFFF"/>
    </w:rPr>
  </w:style>
  <w:style w:type="character" w:customStyle="1" w:styleId="2">
    <w:name w:val="Основной текст (2)_"/>
    <w:basedOn w:val="a0"/>
    <w:rsid w:val="004015F5"/>
    <w:rPr>
      <w:rFonts w:ascii="Times New Roman" w:eastAsia="Times New Roman" w:hAnsi="Times New Roman" w:cs="Times New Roman"/>
      <w:b w:val="0"/>
      <w:bCs w:val="0"/>
      <w:i w:val="0"/>
      <w:iCs w:val="0"/>
      <w:smallCaps w:val="0"/>
      <w:strike w:val="0"/>
      <w:sz w:val="28"/>
      <w:szCs w:val="28"/>
      <w:u w:val="none"/>
    </w:rPr>
  </w:style>
  <w:style w:type="character" w:customStyle="1" w:styleId="20pt">
    <w:name w:val="Основной текст (2) + Курсив;Интервал 0 pt"/>
    <w:basedOn w:val="2"/>
    <w:rsid w:val="004015F5"/>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6Exact">
    <w:name w:val="Основной текст (6) Exact"/>
    <w:basedOn w:val="a0"/>
    <w:rsid w:val="004015F5"/>
    <w:rPr>
      <w:rFonts w:ascii="Times New Roman" w:eastAsia="Times New Roman" w:hAnsi="Times New Roman" w:cs="Times New Roman"/>
      <w:b/>
      <w:bCs/>
      <w:i w:val="0"/>
      <w:iCs w:val="0"/>
      <w:smallCaps w:val="0"/>
      <w:strike w:val="0"/>
      <w:sz w:val="20"/>
      <w:szCs w:val="20"/>
      <w:u w:val="none"/>
    </w:rPr>
  </w:style>
  <w:style w:type="character" w:customStyle="1" w:styleId="9Exact">
    <w:name w:val="Основной текст (9) Exact"/>
    <w:basedOn w:val="a0"/>
    <w:rsid w:val="004015F5"/>
    <w:rPr>
      <w:rFonts w:ascii="Times New Roman" w:eastAsia="Times New Roman" w:hAnsi="Times New Roman" w:cs="Times New Roman"/>
      <w:b/>
      <w:bCs/>
      <w:i w:val="0"/>
      <w:iCs w:val="0"/>
      <w:smallCaps w:val="0"/>
      <w:strike w:val="0"/>
      <w:sz w:val="16"/>
      <w:szCs w:val="16"/>
      <w:u w:val="none"/>
    </w:rPr>
  </w:style>
  <w:style w:type="character" w:customStyle="1" w:styleId="9">
    <w:name w:val="Основной текст (9)_"/>
    <w:basedOn w:val="a0"/>
    <w:link w:val="90"/>
    <w:rsid w:val="004015F5"/>
    <w:rPr>
      <w:rFonts w:ascii="Times New Roman" w:eastAsia="Times New Roman" w:hAnsi="Times New Roman" w:cs="Times New Roman"/>
      <w:b/>
      <w:bCs/>
      <w:sz w:val="16"/>
      <w:szCs w:val="16"/>
      <w:shd w:val="clear" w:color="auto" w:fill="FFFFFF"/>
    </w:rPr>
  </w:style>
  <w:style w:type="character" w:customStyle="1" w:styleId="20">
    <w:name w:val="Основной текст (2)"/>
    <w:basedOn w:val="2"/>
    <w:rsid w:val="004015F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60">
    <w:name w:val="Основной текст (6)"/>
    <w:basedOn w:val="a"/>
    <w:link w:val="6"/>
    <w:rsid w:val="004015F5"/>
    <w:pPr>
      <w:shd w:val="clear" w:color="auto" w:fill="FFFFFF"/>
      <w:spacing w:after="360" w:line="0" w:lineRule="atLeast"/>
      <w:jc w:val="center"/>
    </w:pPr>
    <w:rPr>
      <w:rFonts w:ascii="Times New Roman" w:eastAsia="Times New Roman" w:hAnsi="Times New Roman" w:cs="Times New Roman"/>
      <w:b/>
      <w:bCs/>
      <w:color w:val="auto"/>
      <w:sz w:val="20"/>
      <w:szCs w:val="20"/>
      <w:lang w:eastAsia="en-US" w:bidi="ar-SA"/>
    </w:rPr>
  </w:style>
  <w:style w:type="paragraph" w:customStyle="1" w:styleId="90">
    <w:name w:val="Основной текст (9)"/>
    <w:basedOn w:val="a"/>
    <w:link w:val="9"/>
    <w:rsid w:val="004015F5"/>
    <w:pPr>
      <w:shd w:val="clear" w:color="auto" w:fill="FFFFFF"/>
      <w:spacing w:after="120" w:line="0" w:lineRule="atLeast"/>
      <w:jc w:val="right"/>
    </w:pPr>
    <w:rPr>
      <w:rFonts w:ascii="Times New Roman" w:eastAsia="Times New Roman" w:hAnsi="Times New Roman" w:cs="Times New Roman"/>
      <w:b/>
      <w:bCs/>
      <w:color w:val="auto"/>
      <w:sz w:val="16"/>
      <w:szCs w:val="16"/>
      <w:lang w:eastAsia="en-US" w:bidi="ar-SA"/>
    </w:rPr>
  </w:style>
  <w:style w:type="character" w:customStyle="1" w:styleId="10">
    <w:name w:val="Заголовок 1 Знак"/>
    <w:basedOn w:val="a0"/>
    <w:link w:val="1"/>
    <w:uiPriority w:val="9"/>
    <w:rsid w:val="00FA2C2B"/>
    <w:rPr>
      <w:rFonts w:asciiTheme="majorHAnsi" w:eastAsiaTheme="majorEastAsia" w:hAnsiTheme="majorHAnsi" w:cstheme="majorBidi"/>
      <w:b/>
      <w:bCs/>
      <w:color w:val="365F91" w:themeColor="accent1" w:themeShade="BF"/>
      <w:sz w:val="28"/>
      <w:szCs w:val="28"/>
      <w:lang w:eastAsia="ru-RU" w:bidi="ru-RU"/>
    </w:rPr>
  </w:style>
  <w:style w:type="paragraph" w:styleId="a3">
    <w:name w:val="Balloon Text"/>
    <w:basedOn w:val="a"/>
    <w:link w:val="a4"/>
    <w:uiPriority w:val="99"/>
    <w:semiHidden/>
    <w:unhideWhenUsed/>
    <w:rsid w:val="00C3455E"/>
    <w:rPr>
      <w:rFonts w:ascii="Tahoma" w:hAnsi="Tahoma" w:cs="Tahoma"/>
      <w:sz w:val="16"/>
      <w:szCs w:val="16"/>
    </w:rPr>
  </w:style>
  <w:style w:type="character" w:customStyle="1" w:styleId="a4">
    <w:name w:val="Текст выноски Знак"/>
    <w:basedOn w:val="a0"/>
    <w:link w:val="a3"/>
    <w:uiPriority w:val="99"/>
    <w:semiHidden/>
    <w:rsid w:val="00C3455E"/>
    <w:rPr>
      <w:rFonts w:ascii="Tahoma" w:eastAsia="Arial Unicode MS" w:hAnsi="Tahoma" w:cs="Tahoma"/>
      <w:color w:val="000000"/>
      <w:sz w:val="16"/>
      <w:szCs w:val="1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15</Pages>
  <Words>4780</Words>
  <Characters>27251</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Kolomoec</dc:creator>
  <cp:keywords/>
  <dc:description/>
  <cp:lastModifiedBy>Лоор</cp:lastModifiedBy>
  <cp:revision>10</cp:revision>
  <cp:lastPrinted>2023-12-25T05:02:00Z</cp:lastPrinted>
  <dcterms:created xsi:type="dcterms:W3CDTF">2023-12-20T10:29:00Z</dcterms:created>
  <dcterms:modified xsi:type="dcterms:W3CDTF">2024-02-06T05:32:00Z</dcterms:modified>
</cp:coreProperties>
</file>