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95" w:type="dxa"/>
        <w:tblInd w:w="3969" w:type="dxa"/>
        <w:tblLook w:val="04A0" w:firstRow="1" w:lastRow="0" w:firstColumn="1" w:lastColumn="0" w:noHBand="0" w:noVBand="1"/>
      </w:tblPr>
      <w:tblGrid>
        <w:gridCol w:w="5695"/>
      </w:tblGrid>
      <w:tr w:rsidR="00180BB6" w:rsidRPr="00BA0D85" w14:paraId="5F02C3F6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478C" w14:textId="13DFD7E2" w:rsidR="00180BB6" w:rsidRPr="00180BB6" w:rsidRDefault="00180BB6" w:rsidP="00180BB6">
            <w:pPr>
              <w:rPr>
                <w:sz w:val="26"/>
                <w:szCs w:val="26"/>
              </w:rPr>
            </w:pPr>
            <w:r w:rsidRPr="00180BB6">
              <w:rPr>
                <w:sz w:val="26"/>
                <w:szCs w:val="26"/>
              </w:rPr>
              <w:t>ПРИЛОЖЕНИЕ 4</w:t>
            </w:r>
          </w:p>
        </w:tc>
      </w:tr>
      <w:tr w:rsidR="00180BB6" w:rsidRPr="00BA0D85" w14:paraId="017B2A5F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A92F" w14:textId="4F14319B" w:rsidR="00180BB6" w:rsidRPr="00180BB6" w:rsidRDefault="00180BB6" w:rsidP="00180BB6">
            <w:pPr>
              <w:rPr>
                <w:sz w:val="26"/>
                <w:szCs w:val="26"/>
              </w:rPr>
            </w:pPr>
            <w:r w:rsidRPr="00180BB6">
              <w:rPr>
                <w:sz w:val="26"/>
                <w:szCs w:val="26"/>
              </w:rPr>
              <w:t>к решению Михайловского сельского</w:t>
            </w:r>
          </w:p>
        </w:tc>
      </w:tr>
      <w:tr w:rsidR="00180BB6" w:rsidRPr="00BA0D85" w14:paraId="62FD33A1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520B" w14:textId="77777777" w:rsidR="00104320" w:rsidRDefault="00180BB6" w:rsidP="00180BB6">
            <w:pPr>
              <w:rPr>
                <w:sz w:val="26"/>
                <w:szCs w:val="26"/>
              </w:rPr>
            </w:pPr>
            <w:r w:rsidRPr="00180BB6">
              <w:rPr>
                <w:sz w:val="26"/>
                <w:szCs w:val="26"/>
              </w:rPr>
              <w:t>Совета депутатов</w:t>
            </w:r>
            <w:r w:rsidR="00104320">
              <w:rPr>
                <w:sz w:val="26"/>
                <w:szCs w:val="26"/>
              </w:rPr>
              <w:t xml:space="preserve"> «Об исполнении </w:t>
            </w:r>
          </w:p>
          <w:p w14:paraId="6D153E20" w14:textId="5E4967F9" w:rsidR="00180BB6" w:rsidRPr="00180BB6" w:rsidRDefault="00104320" w:rsidP="0018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м</w:t>
            </w:r>
            <w:r w:rsidRPr="00180BB6">
              <w:rPr>
                <w:sz w:val="26"/>
                <w:szCs w:val="26"/>
              </w:rPr>
              <w:t>униципального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180BB6" w:rsidRPr="00BA0D85" w14:paraId="2E314A7A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A359" w14:textId="5F68B022" w:rsidR="00180BB6" w:rsidRPr="00180BB6" w:rsidRDefault="00104320" w:rsidP="0018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Михайловский</w:t>
            </w:r>
            <w:r w:rsidRPr="00180BB6">
              <w:rPr>
                <w:sz w:val="26"/>
                <w:szCs w:val="26"/>
              </w:rPr>
              <w:t xml:space="preserve"> </w:t>
            </w:r>
            <w:r w:rsidRPr="00180BB6">
              <w:rPr>
                <w:sz w:val="26"/>
                <w:szCs w:val="26"/>
              </w:rPr>
              <w:t xml:space="preserve">сельсовет </w:t>
            </w:r>
            <w:r>
              <w:rPr>
                <w:sz w:val="26"/>
                <w:szCs w:val="26"/>
              </w:rPr>
              <w:t>Михайловского района</w:t>
            </w:r>
          </w:p>
        </w:tc>
      </w:tr>
      <w:tr w:rsidR="00180BB6" w:rsidRPr="00BA0D85" w14:paraId="6E459E4B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D40F4" w14:textId="70BDF2CA" w:rsidR="00180BB6" w:rsidRDefault="00104320" w:rsidP="0018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</w:t>
            </w:r>
            <w:r>
              <w:rPr>
                <w:sz w:val="26"/>
                <w:szCs w:val="26"/>
              </w:rPr>
              <w:t>края за 2023 год</w:t>
            </w:r>
          </w:p>
          <w:p w14:paraId="3402E630" w14:textId="26B1CF2D" w:rsidR="00104320" w:rsidRPr="00180BB6" w:rsidRDefault="00104320" w:rsidP="00180BB6">
            <w:pPr>
              <w:rPr>
                <w:sz w:val="26"/>
                <w:szCs w:val="26"/>
              </w:rPr>
            </w:pPr>
          </w:p>
        </w:tc>
      </w:tr>
    </w:tbl>
    <w:p w14:paraId="09F333F0" w14:textId="77777777" w:rsidR="006B701F" w:rsidRPr="00956372" w:rsidRDefault="006B701F" w:rsidP="00971E77">
      <w:pPr>
        <w:ind w:firstLine="709"/>
        <w:jc w:val="both"/>
        <w:rPr>
          <w:sz w:val="28"/>
          <w:szCs w:val="28"/>
        </w:rPr>
      </w:pPr>
    </w:p>
    <w:p w14:paraId="521C3064" w14:textId="77777777"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14:paraId="1E793AA1" w14:textId="77777777" w:rsidR="00971E77" w:rsidRPr="00910651" w:rsidRDefault="00971E77" w:rsidP="00971E77">
      <w:pPr>
        <w:jc w:val="center"/>
        <w:rPr>
          <w:b/>
          <w:bCs/>
          <w:sz w:val="28"/>
          <w:szCs w:val="28"/>
        </w:rPr>
      </w:pPr>
      <w:r w:rsidRPr="00910651">
        <w:rPr>
          <w:b/>
          <w:bCs/>
          <w:sz w:val="28"/>
          <w:szCs w:val="28"/>
        </w:rPr>
        <w:t>ИСТОЧНИКИ</w:t>
      </w:r>
    </w:p>
    <w:p w14:paraId="34B87955" w14:textId="34034962" w:rsidR="00910651" w:rsidRDefault="00971E77" w:rsidP="00971E77">
      <w:pPr>
        <w:jc w:val="center"/>
        <w:rPr>
          <w:b/>
          <w:bCs/>
          <w:sz w:val="28"/>
          <w:szCs w:val="28"/>
        </w:rPr>
      </w:pPr>
      <w:r w:rsidRPr="00910651">
        <w:rPr>
          <w:b/>
          <w:bCs/>
          <w:sz w:val="28"/>
          <w:szCs w:val="28"/>
        </w:rPr>
        <w:t xml:space="preserve">финансирования дефицита </w:t>
      </w:r>
      <w:r w:rsidR="00180BB6">
        <w:rPr>
          <w:b/>
          <w:bCs/>
          <w:sz w:val="28"/>
          <w:szCs w:val="28"/>
        </w:rPr>
        <w:t xml:space="preserve">местного </w:t>
      </w:r>
      <w:r w:rsidRPr="00910651">
        <w:rPr>
          <w:b/>
          <w:bCs/>
          <w:sz w:val="28"/>
          <w:szCs w:val="28"/>
        </w:rPr>
        <w:t>бюджета</w:t>
      </w:r>
      <w:r w:rsidR="000A5BEB" w:rsidRPr="00910651">
        <w:rPr>
          <w:b/>
          <w:bCs/>
          <w:sz w:val="28"/>
          <w:szCs w:val="28"/>
        </w:rPr>
        <w:t xml:space="preserve"> за 20</w:t>
      </w:r>
      <w:r w:rsidR="00ED660C" w:rsidRPr="00910651">
        <w:rPr>
          <w:b/>
          <w:bCs/>
          <w:sz w:val="28"/>
          <w:szCs w:val="28"/>
        </w:rPr>
        <w:t>2</w:t>
      </w:r>
      <w:r w:rsidR="00104320">
        <w:rPr>
          <w:b/>
          <w:bCs/>
          <w:sz w:val="28"/>
          <w:szCs w:val="28"/>
        </w:rPr>
        <w:t>3</w:t>
      </w:r>
      <w:r w:rsidR="000A5BEB" w:rsidRPr="00910651">
        <w:rPr>
          <w:b/>
          <w:bCs/>
          <w:sz w:val="28"/>
          <w:szCs w:val="28"/>
        </w:rPr>
        <w:t xml:space="preserve"> год</w:t>
      </w:r>
      <w:r w:rsidRPr="00910651">
        <w:rPr>
          <w:b/>
          <w:bCs/>
          <w:sz w:val="28"/>
          <w:szCs w:val="28"/>
        </w:rPr>
        <w:t xml:space="preserve"> </w:t>
      </w:r>
      <w:r w:rsidR="000A5BEB" w:rsidRPr="00910651">
        <w:rPr>
          <w:b/>
          <w:bCs/>
          <w:sz w:val="28"/>
          <w:szCs w:val="28"/>
        </w:rPr>
        <w:br/>
      </w:r>
      <w:r w:rsidRPr="00910651">
        <w:rPr>
          <w:b/>
          <w:bCs/>
          <w:sz w:val="28"/>
          <w:szCs w:val="28"/>
        </w:rPr>
        <w:t xml:space="preserve">по кодам классификации источников финансирования </w:t>
      </w:r>
    </w:p>
    <w:p w14:paraId="2BCB0536" w14:textId="098B012B" w:rsidR="00971E77" w:rsidRPr="00910651" w:rsidRDefault="00971E77" w:rsidP="00971E77">
      <w:pPr>
        <w:jc w:val="center"/>
        <w:rPr>
          <w:b/>
          <w:bCs/>
          <w:sz w:val="28"/>
          <w:szCs w:val="28"/>
        </w:rPr>
      </w:pPr>
      <w:r w:rsidRPr="00910651">
        <w:rPr>
          <w:b/>
          <w:bCs/>
          <w:sz w:val="28"/>
          <w:szCs w:val="28"/>
        </w:rPr>
        <w:t>дефицитов бюджетов</w:t>
      </w:r>
    </w:p>
    <w:p w14:paraId="2693B07A" w14:textId="77777777" w:rsidR="00A80B21" w:rsidRDefault="00A80B21" w:rsidP="00A1273D">
      <w:pPr>
        <w:jc w:val="both"/>
        <w:rPr>
          <w:sz w:val="28"/>
          <w:szCs w:val="28"/>
        </w:rPr>
      </w:pPr>
    </w:p>
    <w:p w14:paraId="0AE5F338" w14:textId="77777777" w:rsidR="00127B95" w:rsidRPr="00127B95" w:rsidRDefault="00127B95" w:rsidP="00127B95">
      <w:pPr>
        <w:spacing w:line="14" w:lineRule="auto"/>
        <w:rPr>
          <w:sz w:val="2"/>
          <w:szCs w:val="2"/>
        </w:rPr>
      </w:pPr>
    </w:p>
    <w:p w14:paraId="11BF111F" w14:textId="77777777" w:rsidR="002312E3" w:rsidRPr="00A95F43" w:rsidRDefault="002312E3" w:rsidP="002312E3">
      <w:pPr>
        <w:spacing w:line="14" w:lineRule="auto"/>
        <w:rPr>
          <w:sz w:val="26"/>
          <w:szCs w:val="26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19"/>
        <w:gridCol w:w="2451"/>
        <w:gridCol w:w="4370"/>
        <w:gridCol w:w="1583"/>
      </w:tblGrid>
      <w:tr w:rsidR="00A95F43" w:rsidRPr="00A95F43" w14:paraId="17DC681A" w14:textId="77777777" w:rsidTr="00A95F43">
        <w:trPr>
          <w:trHeight w:val="20"/>
          <w:tblHeader/>
        </w:trPr>
        <w:tc>
          <w:tcPr>
            <w:tcW w:w="3970" w:type="dxa"/>
            <w:gridSpan w:val="2"/>
            <w:noWrap/>
          </w:tcPr>
          <w:p w14:paraId="2FF80244" w14:textId="7AE88D76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 w:rsidRPr="00A95F4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483" w:type="dxa"/>
            <w:vMerge w:val="restart"/>
          </w:tcPr>
          <w:p w14:paraId="587BBA33" w14:textId="463E3D4A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 w:rsidRPr="00A95F4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70" w:type="dxa"/>
            <w:vMerge w:val="restart"/>
          </w:tcPr>
          <w:p w14:paraId="1DA32C04" w14:textId="175B5967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 w:rsidRPr="00A95F43">
              <w:rPr>
                <w:sz w:val="26"/>
                <w:szCs w:val="26"/>
              </w:rPr>
              <w:t>Кассовое исполнение, тыс. рублей</w:t>
            </w:r>
          </w:p>
        </w:tc>
      </w:tr>
      <w:tr w:rsidR="00A95F43" w:rsidRPr="00A95F43" w14:paraId="579C5DF4" w14:textId="77777777" w:rsidTr="00A95F43">
        <w:trPr>
          <w:trHeight w:val="20"/>
          <w:tblHeader/>
        </w:trPr>
        <w:tc>
          <w:tcPr>
            <w:tcW w:w="1519" w:type="dxa"/>
            <w:noWrap/>
          </w:tcPr>
          <w:p w14:paraId="5D8410D8" w14:textId="2FB1C324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proofErr w:type="spellStart"/>
            <w:r w:rsidRPr="00A95F43">
              <w:rPr>
                <w:sz w:val="26"/>
                <w:szCs w:val="26"/>
              </w:rPr>
              <w:t>админис-тратора</w:t>
            </w:r>
            <w:proofErr w:type="spellEnd"/>
            <w:r w:rsidRPr="00A95F43">
              <w:rPr>
                <w:sz w:val="26"/>
                <w:szCs w:val="26"/>
              </w:rPr>
              <w:t xml:space="preserve"> источника </w:t>
            </w:r>
            <w:proofErr w:type="spellStart"/>
            <w:r w:rsidRPr="00A95F43">
              <w:rPr>
                <w:sz w:val="26"/>
                <w:szCs w:val="26"/>
              </w:rPr>
              <w:t>финансиро-вания</w:t>
            </w:r>
            <w:proofErr w:type="spellEnd"/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2E87089C" w14:textId="3C5DE570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 w:rsidRPr="00A95F43">
              <w:rPr>
                <w:sz w:val="26"/>
                <w:szCs w:val="26"/>
              </w:rPr>
              <w:t>источника финансирования</w:t>
            </w:r>
          </w:p>
        </w:tc>
        <w:tc>
          <w:tcPr>
            <w:tcW w:w="4483" w:type="dxa"/>
            <w:vMerge/>
          </w:tcPr>
          <w:p w14:paraId="0D620FDB" w14:textId="77777777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14:paraId="06070D78" w14:textId="77777777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</w:p>
        </w:tc>
      </w:tr>
      <w:tr w:rsidR="00A95F43" w:rsidRPr="00A95F43" w14:paraId="467B4304" w14:textId="77777777" w:rsidTr="00A95F43">
        <w:trPr>
          <w:trHeight w:val="20"/>
          <w:tblHeader/>
        </w:trPr>
        <w:tc>
          <w:tcPr>
            <w:tcW w:w="1519" w:type="dxa"/>
            <w:noWrap/>
          </w:tcPr>
          <w:p w14:paraId="33BC09C7" w14:textId="01C6DE01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4FCFEBD0" w14:textId="453F85E9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83" w:type="dxa"/>
          </w:tcPr>
          <w:p w14:paraId="76966034" w14:textId="3101024E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0" w:type="dxa"/>
          </w:tcPr>
          <w:p w14:paraId="01F59C56" w14:textId="0EC23FD5" w:rsidR="00A95F43" w:rsidRPr="00A95F43" w:rsidRDefault="00A95F43" w:rsidP="00FE23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126A9" w:rsidRPr="00A95F43" w14:paraId="4E14442E" w14:textId="77777777" w:rsidTr="00A95F43">
        <w:trPr>
          <w:trHeight w:val="20"/>
        </w:trPr>
        <w:tc>
          <w:tcPr>
            <w:tcW w:w="1519" w:type="dxa"/>
            <w:noWrap/>
            <w:hideMark/>
          </w:tcPr>
          <w:p w14:paraId="7D926E54" w14:textId="77777777" w:rsidR="00AA7031" w:rsidRPr="00A95F43" w:rsidRDefault="00AA7031" w:rsidP="00FE23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  <w:hideMark/>
          </w:tcPr>
          <w:p w14:paraId="759F9841" w14:textId="77777777" w:rsidR="00AA7031" w:rsidRPr="00A95F43" w:rsidRDefault="00AA7031" w:rsidP="00FE23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hideMark/>
          </w:tcPr>
          <w:p w14:paraId="06A0ECAE" w14:textId="77777777" w:rsidR="00AA7031" w:rsidRPr="00A95F43" w:rsidRDefault="00AA7031" w:rsidP="000D67A6">
            <w:pPr>
              <w:jc w:val="both"/>
              <w:rPr>
                <w:sz w:val="26"/>
                <w:szCs w:val="26"/>
              </w:rPr>
            </w:pPr>
            <w:r w:rsidRPr="00A95F43">
              <w:rPr>
                <w:sz w:val="26"/>
                <w:szCs w:val="26"/>
              </w:rPr>
              <w:t>Источники финансирования дефицита бюджета, всего</w:t>
            </w:r>
          </w:p>
        </w:tc>
        <w:tc>
          <w:tcPr>
            <w:tcW w:w="1470" w:type="dxa"/>
          </w:tcPr>
          <w:p w14:paraId="25C87869" w14:textId="1E832F41" w:rsidR="00AA7031" w:rsidRPr="00A95F43" w:rsidRDefault="00104320" w:rsidP="00FE23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4194,3</w:t>
            </w:r>
          </w:p>
          <w:p w14:paraId="66A47473" w14:textId="16C00873" w:rsidR="00BA0D85" w:rsidRPr="00A95F43" w:rsidRDefault="00BA0D85" w:rsidP="00BA0D85">
            <w:pPr>
              <w:rPr>
                <w:sz w:val="26"/>
                <w:szCs w:val="26"/>
              </w:rPr>
            </w:pPr>
          </w:p>
        </w:tc>
      </w:tr>
      <w:tr w:rsidR="004126A9" w:rsidRPr="00A95F43" w14:paraId="04A901DF" w14:textId="77777777" w:rsidTr="00A95F43">
        <w:trPr>
          <w:trHeight w:val="20"/>
        </w:trPr>
        <w:tc>
          <w:tcPr>
            <w:tcW w:w="1519" w:type="dxa"/>
            <w:noWrap/>
          </w:tcPr>
          <w:p w14:paraId="7A8881D5" w14:textId="77777777" w:rsidR="007E4BB4" w:rsidRPr="00A95F43" w:rsidRDefault="007E4BB4" w:rsidP="00FE2395">
            <w:pPr>
              <w:jc w:val="center"/>
              <w:rPr>
                <w:bCs/>
                <w:sz w:val="26"/>
                <w:szCs w:val="26"/>
              </w:rPr>
            </w:pPr>
            <w:r w:rsidRPr="00A95F43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61E9C283" w14:textId="77777777" w:rsidR="007E4BB4" w:rsidRPr="00A95F43" w:rsidRDefault="007E4BB4" w:rsidP="00FE23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83" w:type="dxa"/>
          </w:tcPr>
          <w:p w14:paraId="5FD7F86D" w14:textId="7FDFB661" w:rsidR="007E4BB4" w:rsidRPr="00A95F43" w:rsidRDefault="00BA0D85" w:rsidP="000D67A6">
            <w:pPr>
              <w:jc w:val="both"/>
              <w:rPr>
                <w:bCs/>
                <w:sz w:val="26"/>
                <w:szCs w:val="26"/>
              </w:rPr>
            </w:pPr>
            <w:r w:rsidRPr="00A95F43">
              <w:rPr>
                <w:bCs/>
                <w:sz w:val="26"/>
                <w:szCs w:val="26"/>
              </w:rPr>
              <w:t>Комитет по финансам, налоговой и кредитной политике Администрации Михайловского района</w:t>
            </w:r>
          </w:p>
        </w:tc>
        <w:tc>
          <w:tcPr>
            <w:tcW w:w="1470" w:type="dxa"/>
          </w:tcPr>
          <w:p w14:paraId="4DAB4AE7" w14:textId="1984EAB2" w:rsidR="00180BB6" w:rsidRPr="00A95F43" w:rsidRDefault="00104320" w:rsidP="00180B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4194,3</w:t>
            </w:r>
          </w:p>
          <w:p w14:paraId="7B624975" w14:textId="19903E1B" w:rsidR="007E4BB4" w:rsidRPr="00A95F43" w:rsidRDefault="007E4BB4" w:rsidP="00FE2395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FA1185" w:rsidRPr="00A95F43" w14:paraId="646E8F60" w14:textId="77777777" w:rsidTr="00A95F43">
        <w:trPr>
          <w:trHeight w:val="20"/>
        </w:trPr>
        <w:tc>
          <w:tcPr>
            <w:tcW w:w="1519" w:type="dxa"/>
            <w:noWrap/>
          </w:tcPr>
          <w:p w14:paraId="0AB5E447" w14:textId="77777777" w:rsidR="00FA1185" w:rsidRPr="00A95F43" w:rsidRDefault="00FA1185" w:rsidP="00FE2395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7F03269F" w14:textId="77777777" w:rsidR="00FA1185" w:rsidRPr="00A95F43" w:rsidRDefault="00FA1185" w:rsidP="00FE2395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01050000000000000</w:t>
            </w:r>
          </w:p>
        </w:tc>
        <w:tc>
          <w:tcPr>
            <w:tcW w:w="4483" w:type="dxa"/>
          </w:tcPr>
          <w:p w14:paraId="36ED8FC2" w14:textId="77777777" w:rsidR="00FA1185" w:rsidRPr="00A95F43" w:rsidRDefault="00FA1185" w:rsidP="00FA1185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0" w:type="dxa"/>
          </w:tcPr>
          <w:p w14:paraId="308CDDFE" w14:textId="24910D56" w:rsidR="00180BB6" w:rsidRPr="00A95F43" w:rsidRDefault="00104320" w:rsidP="00180B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4194,3</w:t>
            </w:r>
          </w:p>
          <w:p w14:paraId="52B0D1D4" w14:textId="3F65697E" w:rsidR="00FA1185" w:rsidRPr="00A95F43" w:rsidRDefault="00FA1185" w:rsidP="00FE239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A1185" w:rsidRPr="00A95F43" w14:paraId="7CC1C776" w14:textId="77777777" w:rsidTr="00A95F43">
        <w:trPr>
          <w:trHeight w:val="20"/>
        </w:trPr>
        <w:tc>
          <w:tcPr>
            <w:tcW w:w="1519" w:type="dxa"/>
            <w:noWrap/>
          </w:tcPr>
          <w:p w14:paraId="007F3C28" w14:textId="77777777" w:rsidR="00FA1185" w:rsidRPr="00A95F43" w:rsidRDefault="00FA1185" w:rsidP="00FE2395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2C337BB0" w14:textId="77777777" w:rsidR="00FA1185" w:rsidRPr="00A95F43" w:rsidRDefault="00FA1185" w:rsidP="00FE2395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01050000000000500</w:t>
            </w:r>
          </w:p>
        </w:tc>
        <w:tc>
          <w:tcPr>
            <w:tcW w:w="4483" w:type="dxa"/>
          </w:tcPr>
          <w:p w14:paraId="4E1CC868" w14:textId="77777777" w:rsidR="00FA1185" w:rsidRPr="00A95F43" w:rsidRDefault="00FA1185" w:rsidP="00FA1185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95F43">
              <w:rPr>
                <w:color w:val="000000"/>
                <w:sz w:val="26"/>
                <w:szCs w:val="26"/>
              </w:rPr>
              <w:t>ув</w:t>
            </w:r>
            <w:r w:rsidR="002830B9" w:rsidRPr="00A95F43">
              <w:rPr>
                <w:color w:val="000000"/>
                <w:sz w:val="26"/>
                <w:szCs w:val="26"/>
              </w:rPr>
              <w:t>еличение остатков средств бюджетов</w:t>
            </w:r>
          </w:p>
        </w:tc>
        <w:tc>
          <w:tcPr>
            <w:tcW w:w="1470" w:type="dxa"/>
          </w:tcPr>
          <w:p w14:paraId="41412F56" w14:textId="16B5024D" w:rsidR="00FA1185" w:rsidRPr="00A95F43" w:rsidRDefault="00104320" w:rsidP="00FE23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-11407,9</w:t>
            </w:r>
          </w:p>
        </w:tc>
      </w:tr>
      <w:tr w:rsidR="00180BB6" w:rsidRPr="00A95F43" w14:paraId="72410626" w14:textId="77777777" w:rsidTr="00A95F43">
        <w:trPr>
          <w:trHeight w:val="20"/>
        </w:trPr>
        <w:tc>
          <w:tcPr>
            <w:tcW w:w="1519" w:type="dxa"/>
            <w:noWrap/>
          </w:tcPr>
          <w:p w14:paraId="310DF62D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7FA9DD02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01050200000000500</w:t>
            </w:r>
          </w:p>
        </w:tc>
        <w:tc>
          <w:tcPr>
            <w:tcW w:w="4483" w:type="dxa"/>
          </w:tcPr>
          <w:p w14:paraId="32908C90" w14:textId="77777777" w:rsidR="00180BB6" w:rsidRPr="00A95F43" w:rsidRDefault="00180BB6" w:rsidP="00180BB6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70" w:type="dxa"/>
          </w:tcPr>
          <w:p w14:paraId="6E6D4D72" w14:textId="37AFF59E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-11407,9</w:t>
            </w:r>
          </w:p>
        </w:tc>
      </w:tr>
      <w:tr w:rsidR="00180BB6" w:rsidRPr="00A95F43" w14:paraId="1320FBCB" w14:textId="77777777" w:rsidTr="00A95F43">
        <w:trPr>
          <w:trHeight w:val="20"/>
        </w:trPr>
        <w:tc>
          <w:tcPr>
            <w:tcW w:w="1519" w:type="dxa"/>
            <w:noWrap/>
          </w:tcPr>
          <w:p w14:paraId="4395C3D6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6386AF19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01050201000000510</w:t>
            </w:r>
          </w:p>
        </w:tc>
        <w:tc>
          <w:tcPr>
            <w:tcW w:w="4483" w:type="dxa"/>
          </w:tcPr>
          <w:p w14:paraId="40F8416D" w14:textId="77777777" w:rsidR="00180BB6" w:rsidRPr="00A95F43" w:rsidRDefault="00180BB6" w:rsidP="00180BB6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70" w:type="dxa"/>
          </w:tcPr>
          <w:p w14:paraId="0EF2C94B" w14:textId="746E70C8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-11407,9</w:t>
            </w:r>
          </w:p>
        </w:tc>
      </w:tr>
      <w:tr w:rsidR="00180BB6" w:rsidRPr="00A95F43" w14:paraId="08F94C7B" w14:textId="77777777" w:rsidTr="00A95F43">
        <w:trPr>
          <w:trHeight w:val="20"/>
        </w:trPr>
        <w:tc>
          <w:tcPr>
            <w:tcW w:w="1519" w:type="dxa"/>
            <w:noWrap/>
          </w:tcPr>
          <w:p w14:paraId="73686167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066D9146" w14:textId="75A8C81C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01050201050000510</w:t>
            </w:r>
          </w:p>
        </w:tc>
        <w:tc>
          <w:tcPr>
            <w:tcW w:w="4483" w:type="dxa"/>
          </w:tcPr>
          <w:p w14:paraId="346AF0CA" w14:textId="7D4894EB" w:rsidR="00180BB6" w:rsidRPr="00A95F43" w:rsidRDefault="00180BB6" w:rsidP="00180BB6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0" w:type="dxa"/>
          </w:tcPr>
          <w:p w14:paraId="05A43E5E" w14:textId="4BE9A650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-11407,9</w:t>
            </w:r>
          </w:p>
        </w:tc>
      </w:tr>
      <w:tr w:rsidR="00FA1185" w:rsidRPr="00A95F43" w14:paraId="209D3210" w14:textId="77777777" w:rsidTr="00A95F43">
        <w:trPr>
          <w:trHeight w:val="20"/>
        </w:trPr>
        <w:tc>
          <w:tcPr>
            <w:tcW w:w="1519" w:type="dxa"/>
            <w:noWrap/>
          </w:tcPr>
          <w:p w14:paraId="5EF7C43A" w14:textId="77777777" w:rsidR="00FA1185" w:rsidRPr="00A95F43" w:rsidRDefault="00FA1185" w:rsidP="00FE2395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622FD217" w14:textId="77777777" w:rsidR="00FA1185" w:rsidRPr="00A95F43" w:rsidRDefault="00FA1185" w:rsidP="00FE2395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01050000000000600</w:t>
            </w:r>
          </w:p>
        </w:tc>
        <w:tc>
          <w:tcPr>
            <w:tcW w:w="4483" w:type="dxa"/>
          </w:tcPr>
          <w:p w14:paraId="5F9BA135" w14:textId="77777777" w:rsidR="00FA1185" w:rsidRPr="00A95F43" w:rsidRDefault="00FA1185" w:rsidP="00FA1185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ум</w:t>
            </w:r>
            <w:r w:rsidR="002830B9" w:rsidRPr="00A95F43">
              <w:rPr>
                <w:color w:val="000000"/>
                <w:sz w:val="26"/>
                <w:szCs w:val="26"/>
              </w:rPr>
              <w:t>еньшение остатков средств бюджетов</w:t>
            </w:r>
          </w:p>
        </w:tc>
        <w:tc>
          <w:tcPr>
            <w:tcW w:w="1470" w:type="dxa"/>
          </w:tcPr>
          <w:p w14:paraId="70845AD3" w14:textId="39ACBE95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15602,1</w:t>
            </w:r>
          </w:p>
        </w:tc>
      </w:tr>
      <w:tr w:rsidR="00180BB6" w:rsidRPr="00A95F43" w14:paraId="6A0D3934" w14:textId="77777777" w:rsidTr="00A95F43">
        <w:trPr>
          <w:trHeight w:val="20"/>
        </w:trPr>
        <w:tc>
          <w:tcPr>
            <w:tcW w:w="1519" w:type="dxa"/>
            <w:noWrap/>
          </w:tcPr>
          <w:p w14:paraId="49964862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2563B6C3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01050200000000600</w:t>
            </w:r>
          </w:p>
        </w:tc>
        <w:tc>
          <w:tcPr>
            <w:tcW w:w="4483" w:type="dxa"/>
          </w:tcPr>
          <w:p w14:paraId="7D672489" w14:textId="77777777" w:rsidR="00180BB6" w:rsidRPr="00A95F43" w:rsidRDefault="00180BB6" w:rsidP="00180BB6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70" w:type="dxa"/>
          </w:tcPr>
          <w:p w14:paraId="78F1A9D5" w14:textId="410478EB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15602,1</w:t>
            </w:r>
          </w:p>
        </w:tc>
      </w:tr>
      <w:tr w:rsidR="00180BB6" w:rsidRPr="00A95F43" w14:paraId="37224782" w14:textId="77777777" w:rsidTr="00A95F43">
        <w:trPr>
          <w:trHeight w:val="20"/>
        </w:trPr>
        <w:tc>
          <w:tcPr>
            <w:tcW w:w="1519" w:type="dxa"/>
            <w:noWrap/>
          </w:tcPr>
          <w:p w14:paraId="18585E3A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1123A4D9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01050201000000610</w:t>
            </w:r>
          </w:p>
        </w:tc>
        <w:tc>
          <w:tcPr>
            <w:tcW w:w="4483" w:type="dxa"/>
          </w:tcPr>
          <w:p w14:paraId="1F77E124" w14:textId="77777777" w:rsidR="00180BB6" w:rsidRPr="00A95F43" w:rsidRDefault="00180BB6" w:rsidP="00180BB6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70" w:type="dxa"/>
          </w:tcPr>
          <w:p w14:paraId="5504E06B" w14:textId="7F98895F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15602,1</w:t>
            </w:r>
          </w:p>
        </w:tc>
      </w:tr>
      <w:tr w:rsidR="00180BB6" w:rsidRPr="00A95F43" w14:paraId="38561983" w14:textId="77777777" w:rsidTr="00A95F43">
        <w:trPr>
          <w:trHeight w:val="20"/>
        </w:trPr>
        <w:tc>
          <w:tcPr>
            <w:tcW w:w="1519" w:type="dxa"/>
            <w:noWrap/>
          </w:tcPr>
          <w:p w14:paraId="391E0983" w14:textId="77777777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092</w:t>
            </w:r>
          </w:p>
        </w:tc>
        <w:tc>
          <w:tcPr>
            <w:tcW w:w="2451" w:type="dxa"/>
            <w:noWrap/>
            <w:tcMar>
              <w:left w:w="57" w:type="dxa"/>
              <w:right w:w="57" w:type="dxa"/>
            </w:tcMar>
          </w:tcPr>
          <w:p w14:paraId="505FC4C6" w14:textId="5BA97E8F" w:rsidR="00180BB6" w:rsidRPr="00A95F43" w:rsidRDefault="00180BB6" w:rsidP="00180BB6">
            <w:pPr>
              <w:jc w:val="center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01050201050000610</w:t>
            </w:r>
          </w:p>
        </w:tc>
        <w:tc>
          <w:tcPr>
            <w:tcW w:w="4483" w:type="dxa"/>
          </w:tcPr>
          <w:p w14:paraId="050CC623" w14:textId="301C918F" w:rsidR="00180BB6" w:rsidRPr="00A95F43" w:rsidRDefault="00180BB6" w:rsidP="00180BB6">
            <w:pPr>
              <w:jc w:val="both"/>
              <w:rPr>
                <w:color w:val="000000"/>
                <w:sz w:val="26"/>
                <w:szCs w:val="26"/>
              </w:rPr>
            </w:pPr>
            <w:r w:rsidRPr="00A95F43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0" w:type="dxa"/>
          </w:tcPr>
          <w:p w14:paraId="5619D6E6" w14:textId="0153A170" w:rsidR="00180BB6" w:rsidRPr="00A95F43" w:rsidRDefault="00104320" w:rsidP="00180BB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15602,1</w:t>
            </w:r>
          </w:p>
        </w:tc>
      </w:tr>
    </w:tbl>
    <w:p w14:paraId="693DBCB5" w14:textId="77777777" w:rsidR="00A80B21" w:rsidRPr="000D67A6" w:rsidRDefault="00A80B21" w:rsidP="00426744">
      <w:pPr>
        <w:jc w:val="both"/>
        <w:rPr>
          <w:sz w:val="28"/>
          <w:szCs w:val="28"/>
        </w:rPr>
      </w:pPr>
    </w:p>
    <w:sectPr w:rsidR="00A80B21" w:rsidRPr="000D67A6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FFD1" w14:textId="77777777" w:rsidR="00432634" w:rsidRDefault="00432634">
      <w:r>
        <w:separator/>
      </w:r>
    </w:p>
  </w:endnote>
  <w:endnote w:type="continuationSeparator" w:id="0">
    <w:p w14:paraId="23C6480F" w14:textId="77777777" w:rsidR="00432634" w:rsidRDefault="004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47FF" w14:textId="77777777" w:rsidR="00432634" w:rsidRDefault="00432634">
      <w:r>
        <w:separator/>
      </w:r>
    </w:p>
  </w:footnote>
  <w:footnote w:type="continuationSeparator" w:id="0">
    <w:p w14:paraId="61C6A5B8" w14:textId="77777777" w:rsidR="00432634" w:rsidRDefault="0043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802607"/>
      <w:docPartObj>
        <w:docPartGallery w:val="Page Numbers (Top of Page)"/>
        <w:docPartUnique/>
      </w:docPartObj>
    </w:sdtPr>
    <w:sdtEndPr/>
    <w:sdtContent>
      <w:p w14:paraId="2E42BBE0" w14:textId="77777777" w:rsidR="00D330AD" w:rsidRDefault="00D330AD" w:rsidP="000C3E69">
        <w:pPr>
          <w:pStyle w:val="a8"/>
          <w:jc w:val="right"/>
        </w:pPr>
      </w:p>
      <w:p w14:paraId="5D90F788" w14:textId="512E42FC" w:rsidR="00432634" w:rsidRDefault="00104320" w:rsidP="00D330AD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7E45"/>
    <w:rsid w:val="000348DB"/>
    <w:rsid w:val="000424DF"/>
    <w:rsid w:val="0004582D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91E54"/>
    <w:rsid w:val="000926DA"/>
    <w:rsid w:val="00092F59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67A6"/>
    <w:rsid w:val="000D7F44"/>
    <w:rsid w:val="000E2F58"/>
    <w:rsid w:val="000E66F2"/>
    <w:rsid w:val="000F7124"/>
    <w:rsid w:val="0010087E"/>
    <w:rsid w:val="0010353C"/>
    <w:rsid w:val="00103F22"/>
    <w:rsid w:val="00104320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238D"/>
    <w:rsid w:val="00132653"/>
    <w:rsid w:val="001344EF"/>
    <w:rsid w:val="00134EEE"/>
    <w:rsid w:val="00136217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0BB6"/>
    <w:rsid w:val="001818C0"/>
    <w:rsid w:val="001819BD"/>
    <w:rsid w:val="00182981"/>
    <w:rsid w:val="00184168"/>
    <w:rsid w:val="0018478D"/>
    <w:rsid w:val="00185959"/>
    <w:rsid w:val="00194A6D"/>
    <w:rsid w:val="00196849"/>
    <w:rsid w:val="00197B1D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5FBB"/>
    <w:rsid w:val="00206823"/>
    <w:rsid w:val="002068E3"/>
    <w:rsid w:val="002075C7"/>
    <w:rsid w:val="0020795B"/>
    <w:rsid w:val="002115E1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65DD"/>
    <w:rsid w:val="00280B93"/>
    <w:rsid w:val="00282E78"/>
    <w:rsid w:val="002830B9"/>
    <w:rsid w:val="002846A7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2363"/>
    <w:rsid w:val="00333C50"/>
    <w:rsid w:val="003341E3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B9E"/>
    <w:rsid w:val="003742F0"/>
    <w:rsid w:val="00380DB6"/>
    <w:rsid w:val="00384940"/>
    <w:rsid w:val="00384CCB"/>
    <w:rsid w:val="003850FE"/>
    <w:rsid w:val="0038583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744"/>
    <w:rsid w:val="0042713B"/>
    <w:rsid w:val="0043040E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31DE"/>
    <w:rsid w:val="004C326F"/>
    <w:rsid w:val="004C5AA0"/>
    <w:rsid w:val="004C6874"/>
    <w:rsid w:val="004D1FC1"/>
    <w:rsid w:val="004D2C5B"/>
    <w:rsid w:val="004D6121"/>
    <w:rsid w:val="004D7655"/>
    <w:rsid w:val="004D76DC"/>
    <w:rsid w:val="004E1D70"/>
    <w:rsid w:val="004E5DC4"/>
    <w:rsid w:val="004E7E65"/>
    <w:rsid w:val="004F229C"/>
    <w:rsid w:val="004F39CC"/>
    <w:rsid w:val="004F51DA"/>
    <w:rsid w:val="00501DCB"/>
    <w:rsid w:val="00504C99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1C04"/>
    <w:rsid w:val="0074334E"/>
    <w:rsid w:val="00755805"/>
    <w:rsid w:val="00764BCF"/>
    <w:rsid w:val="00773BEE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F3F"/>
    <w:rsid w:val="0080259C"/>
    <w:rsid w:val="00802DEF"/>
    <w:rsid w:val="00803762"/>
    <w:rsid w:val="0080422B"/>
    <w:rsid w:val="00806C99"/>
    <w:rsid w:val="008118D1"/>
    <w:rsid w:val="00813206"/>
    <w:rsid w:val="00814223"/>
    <w:rsid w:val="0081483A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4B8C"/>
    <w:rsid w:val="008F57C3"/>
    <w:rsid w:val="008F622A"/>
    <w:rsid w:val="008F69AB"/>
    <w:rsid w:val="008F6FDA"/>
    <w:rsid w:val="009044C5"/>
    <w:rsid w:val="00907DAD"/>
    <w:rsid w:val="00910651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E37"/>
    <w:rsid w:val="009B7732"/>
    <w:rsid w:val="009C007B"/>
    <w:rsid w:val="009C2F34"/>
    <w:rsid w:val="009C7188"/>
    <w:rsid w:val="009D0168"/>
    <w:rsid w:val="009D29A2"/>
    <w:rsid w:val="009D338B"/>
    <w:rsid w:val="009D3CEC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9C2"/>
    <w:rsid w:val="00A94E6F"/>
    <w:rsid w:val="00A95F43"/>
    <w:rsid w:val="00A97ACC"/>
    <w:rsid w:val="00AA1C17"/>
    <w:rsid w:val="00AA4977"/>
    <w:rsid w:val="00AA7031"/>
    <w:rsid w:val="00AB1563"/>
    <w:rsid w:val="00AC0C2F"/>
    <w:rsid w:val="00AC0F99"/>
    <w:rsid w:val="00AC11B2"/>
    <w:rsid w:val="00AC1E84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E90"/>
    <w:rsid w:val="00B91C4A"/>
    <w:rsid w:val="00B933EC"/>
    <w:rsid w:val="00B93D14"/>
    <w:rsid w:val="00B95776"/>
    <w:rsid w:val="00BA0D85"/>
    <w:rsid w:val="00BA2EE2"/>
    <w:rsid w:val="00BA54FD"/>
    <w:rsid w:val="00BA6186"/>
    <w:rsid w:val="00BA627A"/>
    <w:rsid w:val="00BA674A"/>
    <w:rsid w:val="00BB180C"/>
    <w:rsid w:val="00BB1DA4"/>
    <w:rsid w:val="00BC2564"/>
    <w:rsid w:val="00BC3585"/>
    <w:rsid w:val="00BC59D1"/>
    <w:rsid w:val="00BC7C95"/>
    <w:rsid w:val="00BD0E2A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6B93"/>
    <w:rsid w:val="00C279E7"/>
    <w:rsid w:val="00C30868"/>
    <w:rsid w:val="00C31C88"/>
    <w:rsid w:val="00C31DA5"/>
    <w:rsid w:val="00C32464"/>
    <w:rsid w:val="00C33305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474"/>
    <w:rsid w:val="00C64C48"/>
    <w:rsid w:val="00C71505"/>
    <w:rsid w:val="00C715B0"/>
    <w:rsid w:val="00C72560"/>
    <w:rsid w:val="00C74EAE"/>
    <w:rsid w:val="00C7598B"/>
    <w:rsid w:val="00C761AC"/>
    <w:rsid w:val="00C83483"/>
    <w:rsid w:val="00C85378"/>
    <w:rsid w:val="00C87AED"/>
    <w:rsid w:val="00C87F89"/>
    <w:rsid w:val="00C9365C"/>
    <w:rsid w:val="00C9514F"/>
    <w:rsid w:val="00C9756F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5795"/>
    <w:rsid w:val="00D05B4E"/>
    <w:rsid w:val="00D06451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30AD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41B"/>
    <w:rsid w:val="00E327A2"/>
    <w:rsid w:val="00E42CE9"/>
    <w:rsid w:val="00E4478B"/>
    <w:rsid w:val="00E44E6A"/>
    <w:rsid w:val="00E5089E"/>
    <w:rsid w:val="00E5117C"/>
    <w:rsid w:val="00E5378D"/>
    <w:rsid w:val="00E61088"/>
    <w:rsid w:val="00E619CA"/>
    <w:rsid w:val="00E64569"/>
    <w:rsid w:val="00E67A85"/>
    <w:rsid w:val="00E67F56"/>
    <w:rsid w:val="00E70980"/>
    <w:rsid w:val="00E82BC5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D4D"/>
    <w:rsid w:val="00F077B1"/>
    <w:rsid w:val="00F11511"/>
    <w:rsid w:val="00F12639"/>
    <w:rsid w:val="00F1385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46BA"/>
    <w:rsid w:val="00F647F7"/>
    <w:rsid w:val="00F65800"/>
    <w:rsid w:val="00F65807"/>
    <w:rsid w:val="00F667A9"/>
    <w:rsid w:val="00F669F8"/>
    <w:rsid w:val="00F72F76"/>
    <w:rsid w:val="00F747C0"/>
    <w:rsid w:val="00F756C6"/>
    <w:rsid w:val="00F75C99"/>
    <w:rsid w:val="00F7703E"/>
    <w:rsid w:val="00F778B0"/>
    <w:rsid w:val="00F77D80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86C"/>
    <w:rsid w:val="00F93362"/>
    <w:rsid w:val="00F94A93"/>
    <w:rsid w:val="00F97F55"/>
    <w:rsid w:val="00FA1185"/>
    <w:rsid w:val="00FA33BF"/>
    <w:rsid w:val="00FA37FE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6A85"/>
  <w15:docId w15:val="{81DB2317-90A5-4FEF-9E9A-C76279D5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5435-4DD1-4DCB-BFAD-60558B7B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Суетина</cp:lastModifiedBy>
  <cp:revision>7</cp:revision>
  <cp:lastPrinted>2020-03-27T05:34:00Z</cp:lastPrinted>
  <dcterms:created xsi:type="dcterms:W3CDTF">2023-03-15T06:55:00Z</dcterms:created>
  <dcterms:modified xsi:type="dcterms:W3CDTF">2024-04-02T05:27:00Z</dcterms:modified>
</cp:coreProperties>
</file>