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D0" w:rsidRDefault="00394C53">
      <w:pP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4"/>
        </w:rPr>
        <w:t>П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еречень центров технического обслуживания кассового программного обеспечения - специализированных организаций, работающих в сфере ремонта и обслуживания контрольно-кассовой техники и  кассового ПО, на территории Алтайского края </w:t>
      </w:r>
    </w:p>
    <w:p w:rsidR="004557D0" w:rsidRDefault="00394C53">
      <w:pPr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(по данным ООО «Оператор-ЦРПТ»)</w:t>
      </w:r>
    </w:p>
    <w:p w:rsidR="004557D0" w:rsidRDefault="004557D0">
      <w:pPr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2409"/>
        <w:gridCol w:w="1843"/>
        <w:gridCol w:w="1417"/>
        <w:gridCol w:w="1842"/>
        <w:gridCol w:w="2552"/>
      </w:tblGrid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>Название</w:t>
            </w: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>ИНН</w:t>
            </w: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 xml:space="preserve">Регион </w:t>
            </w: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>Телефон</w:t>
            </w: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sz w:val="24"/>
                <w:highlight w:val="white"/>
              </w:rPr>
              <w:t>Почта</w:t>
            </w: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ООО "Бийск-Электрон-Сервис"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2271002816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89059885808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bes-kkm@yandex.ru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ООО "Отдел Внедрения"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2223588615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89050818810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aam@sibov.ru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ООО "ЦТО-СТАРК-БАРНАУЛ"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2224057769</w:t>
            </w: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83852536436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andrei@stark-cto.ru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ИП Дубынин А.В.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220409091277</w:t>
            </w: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89237551000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code@code-s.ru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ИП Клепинин Максим Александрович</w:t>
            </w: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222503502760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 (3852) 557-000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dir@oe22.ru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c>
          <w:tcPr>
            <w:tcW w:w="2409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ООО "Электронно-кассовый сервис" </w:t>
            </w:r>
          </w:p>
        </w:tc>
        <w:tc>
          <w:tcPr>
            <w:tcW w:w="1843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2204000080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83854355919</w:t>
            </w:r>
          </w:p>
        </w:tc>
        <w:tc>
          <w:tcPr>
            <w:tcW w:w="2552" w:type="dxa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eks_biysk@mail.ru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ООО "Торг Тех Сервис"</w:t>
            </w: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2221193918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83852282582</w:t>
            </w: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esv@rssib.ru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ООО "Алтайтехсервис"</w:t>
            </w: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2221173051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 (385) 299-42-42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info@alts22.ru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307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Лимдек (Рубцовск)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2209048304</w:t>
            </w: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9231600044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info@csrub.ru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ООО "Тандем"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2223611399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 3852 226-023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info@ecp-tandem.ru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ИП Колчанов Иван Геннадьевич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222390080378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83852226023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kolchanov@ecp-tandem.ru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ИП Старцев Павел Леонидович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222105686533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Алтайский Край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8-3852-282-582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sales@rssib.ru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  <w:tr w:rsidR="004557D0">
        <w:trPr>
          <w:trHeight w:val="253"/>
        </w:trPr>
        <w:tc>
          <w:tcPr>
            <w:tcW w:w="2409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Тензор группа компаний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843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7605016030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417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>Алтайский Край</w:t>
            </w:r>
          </w:p>
        </w:tc>
        <w:tc>
          <w:tcPr>
            <w:tcW w:w="184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+7 495 123-34-07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552" w:type="dxa"/>
            <w:vMerge w:val="restart"/>
          </w:tcPr>
          <w:p w:rsidR="004557D0" w:rsidRDefault="00394C53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</w:rPr>
              <w:t xml:space="preserve"> tn.sharipov@msk.tensor.ru</w:t>
            </w:r>
          </w:p>
          <w:p w:rsidR="004557D0" w:rsidRDefault="004557D0">
            <w:pPr>
              <w:rPr>
                <w:rFonts w:ascii="PT Astra Serif" w:eastAsia="PT Astra Serif" w:hAnsi="PT Astra Serif" w:cs="PT Astra Serif"/>
              </w:rPr>
            </w:pPr>
          </w:p>
        </w:tc>
      </w:tr>
    </w:tbl>
    <w:p w:rsidR="004557D0" w:rsidRDefault="004557D0">
      <w:pPr>
        <w:spacing w:after="0" w:line="240" w:lineRule="auto"/>
        <w:jc w:val="center"/>
        <w:rPr>
          <w:rFonts w:ascii="PT Astra Serif" w:eastAsia="PT Astra Serif" w:hAnsi="PT Astra Serif" w:cs="PT Astra Serif"/>
          <w:sz w:val="24"/>
        </w:rPr>
      </w:pPr>
    </w:p>
    <w:sectPr w:rsidR="00455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D0" w:rsidRDefault="00394C53">
      <w:pPr>
        <w:spacing w:after="0" w:line="240" w:lineRule="auto"/>
      </w:pPr>
      <w:r>
        <w:separator/>
      </w:r>
    </w:p>
  </w:endnote>
  <w:endnote w:type="continuationSeparator" w:id="0">
    <w:p w:rsidR="004557D0" w:rsidRDefault="0039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D0" w:rsidRDefault="00394C53">
      <w:pPr>
        <w:spacing w:after="0" w:line="240" w:lineRule="auto"/>
      </w:pPr>
      <w:r>
        <w:separator/>
      </w:r>
    </w:p>
  </w:footnote>
  <w:footnote w:type="continuationSeparator" w:id="0">
    <w:p w:rsidR="004557D0" w:rsidRDefault="0039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D98"/>
    <w:multiLevelType w:val="hybridMultilevel"/>
    <w:tmpl w:val="1722D694"/>
    <w:lvl w:ilvl="0" w:tplc="A3C66CC4">
      <w:start w:val="1"/>
      <w:numFmt w:val="decimal"/>
      <w:lvlText w:val="%1."/>
      <w:lvlJc w:val="left"/>
    </w:lvl>
    <w:lvl w:ilvl="1" w:tplc="3182B664">
      <w:start w:val="1"/>
      <w:numFmt w:val="lowerLetter"/>
      <w:lvlText w:val="%2."/>
      <w:lvlJc w:val="left"/>
      <w:pPr>
        <w:ind w:left="1440" w:hanging="360"/>
      </w:pPr>
    </w:lvl>
    <w:lvl w:ilvl="2" w:tplc="C8E47524">
      <w:start w:val="1"/>
      <w:numFmt w:val="lowerRoman"/>
      <w:lvlText w:val="%3."/>
      <w:lvlJc w:val="right"/>
      <w:pPr>
        <w:ind w:left="2160" w:hanging="180"/>
      </w:pPr>
    </w:lvl>
    <w:lvl w:ilvl="3" w:tplc="63A8B98C">
      <w:start w:val="1"/>
      <w:numFmt w:val="decimal"/>
      <w:lvlText w:val="%4."/>
      <w:lvlJc w:val="left"/>
      <w:pPr>
        <w:ind w:left="2880" w:hanging="360"/>
      </w:pPr>
    </w:lvl>
    <w:lvl w:ilvl="4" w:tplc="AFA01986">
      <w:start w:val="1"/>
      <w:numFmt w:val="lowerLetter"/>
      <w:lvlText w:val="%5."/>
      <w:lvlJc w:val="left"/>
      <w:pPr>
        <w:ind w:left="3600" w:hanging="360"/>
      </w:pPr>
    </w:lvl>
    <w:lvl w:ilvl="5" w:tplc="90A0B39A">
      <w:start w:val="1"/>
      <w:numFmt w:val="lowerRoman"/>
      <w:lvlText w:val="%6."/>
      <w:lvlJc w:val="right"/>
      <w:pPr>
        <w:ind w:left="4320" w:hanging="180"/>
      </w:pPr>
    </w:lvl>
    <w:lvl w:ilvl="6" w:tplc="D0583796">
      <w:start w:val="1"/>
      <w:numFmt w:val="decimal"/>
      <w:lvlText w:val="%7."/>
      <w:lvlJc w:val="left"/>
      <w:pPr>
        <w:ind w:left="5040" w:hanging="360"/>
      </w:pPr>
    </w:lvl>
    <w:lvl w:ilvl="7" w:tplc="DD2C7AE0">
      <w:start w:val="1"/>
      <w:numFmt w:val="lowerLetter"/>
      <w:lvlText w:val="%8."/>
      <w:lvlJc w:val="left"/>
      <w:pPr>
        <w:ind w:left="5760" w:hanging="360"/>
      </w:pPr>
    </w:lvl>
    <w:lvl w:ilvl="8" w:tplc="58E6E2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D0"/>
    <w:rsid w:val="00394C53"/>
    <w:rsid w:val="004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DF1C-F0CE-4608-94EC-25A0949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Данилова</cp:lastModifiedBy>
  <cp:revision>2</cp:revision>
  <dcterms:created xsi:type="dcterms:W3CDTF">2024-03-27T04:43:00Z</dcterms:created>
  <dcterms:modified xsi:type="dcterms:W3CDTF">2024-03-27T04:43:00Z</dcterms:modified>
</cp:coreProperties>
</file>