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E2" w:rsidRPr="00142EE2" w:rsidRDefault="00142EE2" w:rsidP="00142EE2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21000016170000000028</w:t>
      </w:r>
    </w:p>
    <w:p w:rsidR="00142EE2" w:rsidRPr="00142EE2" w:rsidRDefault="00142EE2" w:rsidP="00142EE2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Версия 1. Актуальная, от 02.02.2024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создания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29.01.2024 </w:t>
      </w: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15:31 (</w:t>
      </w:r>
      <w:proofErr w:type="gramStart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МСК</w:t>
      </w:r>
      <w:proofErr w:type="gramEnd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+4)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публикации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02.02.2024 </w:t>
      </w: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10:30 (</w:t>
      </w:r>
      <w:proofErr w:type="gramStart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МСК</w:t>
      </w:r>
      <w:proofErr w:type="gramEnd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+4)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изменения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02.02.2024 </w:t>
      </w: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10:30 (</w:t>
      </w:r>
      <w:proofErr w:type="gramStart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МСК</w:t>
      </w:r>
      <w:proofErr w:type="gramEnd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+4)</w:t>
      </w:r>
    </w:p>
    <w:p w:rsidR="00142EE2" w:rsidRPr="00142EE2" w:rsidRDefault="00142EE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торгов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142EE2" w:rsidRPr="00142EE2" w:rsidRDefault="00142EE2" w:rsidP="00142EE2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Земельный кодекс РФ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проведения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Электронный аукцион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процедуры</w:t>
      </w:r>
    </w:p>
    <w:p w:rsidR="00142EE2" w:rsidRPr="00142EE2" w:rsidRDefault="00142EE2" w:rsidP="005532B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Право заключения договора аренды земельного участка из земель сельскохозяйственного назначения фонда перераспределения Михайловского района.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Электронная площадка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begin"/>
      </w: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separate"/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E2"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  <w:t>РТС-тендер</w:t>
      </w:r>
    </w:p>
    <w:p w:rsidR="00142EE2" w:rsidRPr="00142EE2" w:rsidRDefault="00142EE2" w:rsidP="005532B2">
      <w:pPr>
        <w:spacing w:line="300" w:lineRule="atLeast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end"/>
      </w: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2100001617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Михайловский район Алтайского края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:rsidR="00142EE2" w:rsidRPr="00142EE2" w:rsidRDefault="00142EE2" w:rsidP="005532B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Сокращенное наименование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ГУ ПО ЭКОНОМИЧЕСКОМУ РАЗВИТИЮ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2258004317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225801001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1062235010860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,Р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658960, КРАЙ АЛТАЙСКИЙ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,Р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Контактное лицо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Антонова Ольга Александровна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Телефон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+7(38570)22081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Адрес электронной почты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gumhladm@mail.ru</w:t>
      </w:r>
    </w:p>
    <w:p w:rsidR="00142EE2" w:rsidRPr="00142EE2" w:rsidRDefault="00142EE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Михайловский район Алтайского края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:rsidR="00142EE2" w:rsidRPr="00142EE2" w:rsidRDefault="00142EE2" w:rsidP="005532B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2258004317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225801001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1062235010860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,Р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,Р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142EE2" w:rsidRPr="00142EE2" w:rsidRDefault="00142EE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42EE2" w:rsidRPr="00142EE2" w:rsidRDefault="00142EE2" w:rsidP="00142EE2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1</w:t>
      </w:r>
    </w:p>
    <w:p w:rsidR="005532B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Опубликован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Право на заключение договора аренды земельного участка</w:t>
      </w:r>
    </w:p>
    <w:p w:rsidR="00142EE2" w:rsidRPr="00142EE2" w:rsidRDefault="00142EE2" w:rsidP="00142EE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Право на заключение договора аренды земельного участка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:rsidR="00142EE2" w:rsidRPr="00142EE2" w:rsidRDefault="00142EE2" w:rsidP="005532B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Земельный участок с кадастровым номером 22:28:010301:543 общей площадью 1466000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кв.м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. Местоположение участка: Алтайский край, Михайловский район, примерно в 3,32 км. на юг от здания администрации Назаровского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сельсовета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.К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атегория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земель: Земли сельскохозяйственного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назначения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.Р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азрешенное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использование: Для сельскохозяйственного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производства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.Г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раницы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земельного участка: в границах, указанных в кадастровом паспорте конкретного земельного участка. Ограничения </w:t>
      </w: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(обременения) земельного участка: Установлены ограничения в использовании земельного участка, предусмотренные ст. 56, 56.1 Земельного кодекса РФ. Срок аренды земельного участка: 10 (десять) лет.</w:t>
      </w:r>
    </w:p>
    <w:p w:rsidR="005532B2" w:rsidRDefault="005532B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72 567,00 ₽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НДС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НДС не облагается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2 177,00 ₽ (3,00 %)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72 567,00 ₽ (100,00 %) </w:t>
      </w:r>
    </w:p>
    <w:p w:rsidR="00142EE2" w:rsidRPr="00142EE2" w:rsidRDefault="00142EE2" w:rsidP="00142EE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информация содержится в аукционной документации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информация содержится в аукционной документации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Алтайский край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край Алтайский </w:t>
      </w:r>
      <w:proofErr w:type="spellStart"/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Алтайский</w:t>
      </w:r>
      <w:proofErr w:type="spellEnd"/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край, Михайловский район, примерно в 3,32 км. на юг от здания администрации Назаровского сельсовета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Предельный размер платы - в размере 1 % начальной цены предмета аукциона (начальный размер годовой арендной платы) и не более чем 5 тыс. рублей без учета налога на добавленную стоимость.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 дней со дня направления организатором торгов проекта договора аренды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10 лет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Права на земельный участок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информация содержится в аукционной документации </w:t>
      </w:r>
    </w:p>
    <w:p w:rsidR="00142EE2" w:rsidRPr="00142EE2" w:rsidRDefault="00142EE2" w:rsidP="00142EE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22:28:010301:543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1 466 000 м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  <w:proofErr w:type="gramEnd"/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:rsidR="005532B2" w:rsidRDefault="005532B2" w:rsidP="00142EE2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</w:p>
    <w:p w:rsidR="005532B2" w:rsidRDefault="005532B2" w:rsidP="00142EE2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</w:p>
    <w:p w:rsidR="00142EE2" w:rsidRPr="00142EE2" w:rsidRDefault="00142EE2" w:rsidP="00142EE2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2</w:t>
      </w:r>
    </w:p>
    <w:p w:rsidR="005532B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Опубликован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Право на заключение договора аренды земельного участка</w:t>
      </w:r>
    </w:p>
    <w:p w:rsidR="00142EE2" w:rsidRPr="00142EE2" w:rsidRDefault="00142EE2" w:rsidP="00142EE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Право на заключение договора аренды земельного участка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Земельный участок с кадастровым номером 22:28:010701:38 общей площадью 1243183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кв.м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. Местоположение участка: Алтайский край, Михайловский район, примерно в 6,4 км. по направлению на юг-запад от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.М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ихайловское.Категория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земель: Земли сельскохозяйственного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назначения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.Р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азрешенное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использование: Для сельскохозяйственного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производства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.Г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раницы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земельного участка: в границах, указанных в кадастровом паспорте конкретного земельного участка. Ограничения (обременения) земельного участка: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нет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.С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рок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аренды земельного участка: 10 (десять) лет.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87 644,00 ₽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НДС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НДС не облагается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2 629,00 ₽ (3,00 %)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87 644,00 ₽ (100,00 %) </w:t>
      </w:r>
    </w:p>
    <w:p w:rsidR="00142EE2" w:rsidRPr="00142EE2" w:rsidRDefault="00142EE2" w:rsidP="00142EE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информация содержится в аукционной документации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информация содержится в аукционной документации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Алтайский край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край Алтайский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Алтайский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край, Михайловский район, примерно в 6,4 км. по направлению на юг-запад от </w:t>
      </w:r>
      <w:proofErr w:type="spell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.М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ихайловское</w:t>
      </w:r>
      <w:proofErr w:type="spell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.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Предельный размер платы - в размере 1 % начальной цены предмета аукциона (начальный размер годовой арендной платы) и не более чем 5 тыс. рублей без учета налога на добавленную стоимость.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 дней со дня направления организатором торгов проекта договора аренды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10 лет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Льгота по арендной плате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Права на земельный участок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информация содержится в аукционной документации </w:t>
      </w:r>
    </w:p>
    <w:p w:rsidR="00142EE2" w:rsidRPr="00142EE2" w:rsidRDefault="00142EE2" w:rsidP="00142EE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22:28:010701:38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1 243 183 м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  <w:proofErr w:type="gramEnd"/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:rsidR="005532B2" w:rsidRDefault="005532B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</w:p>
    <w:p w:rsidR="00142EE2" w:rsidRPr="00142EE2" w:rsidRDefault="00142EE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участникам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Участниками торгов могут быть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Перечень документов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документам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142EE2" w:rsidRPr="00142EE2" w:rsidRDefault="00142EE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02.02.2024 </w:t>
      </w: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12:00 (</w:t>
      </w:r>
      <w:proofErr w:type="gramStart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МСК</w:t>
      </w:r>
      <w:proofErr w:type="gramEnd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+4)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29.02.2024 </w:t>
      </w: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17:00 (</w:t>
      </w:r>
      <w:proofErr w:type="gramStart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МСК</w:t>
      </w:r>
      <w:proofErr w:type="gramEnd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+4)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рассмотрения заявок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01.03.2024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05.03.2024 </w:t>
      </w:r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10:00 (</w:t>
      </w:r>
      <w:proofErr w:type="gramStart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МСК</w:t>
      </w:r>
      <w:proofErr w:type="gramEnd"/>
      <w:r w:rsidRPr="00142EE2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+4)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проведения аукциона</w:t>
      </w:r>
    </w:p>
    <w:p w:rsidR="00142EE2" w:rsidRPr="00142EE2" w:rsidRDefault="00142EE2" w:rsidP="00142EE2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Аукцион проводится в соответствии со статьями 39.11 - 39.13 Земельного кодекса Российской Федерации,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</w:t>
      </w:r>
    </w:p>
    <w:p w:rsidR="00142EE2" w:rsidRPr="00142EE2" w:rsidRDefault="00142EE2" w:rsidP="00142EE2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Организатор аукциона вправе отказаться от проведения аукциона не </w:t>
      </w:r>
      <w:proofErr w:type="gramStart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позднее</w:t>
      </w:r>
      <w:proofErr w:type="gramEnd"/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чем за три дня до даты его проведения </w:t>
      </w:r>
    </w:p>
    <w:p w:rsidR="00142EE2" w:rsidRPr="00142EE2" w:rsidRDefault="00142EE2" w:rsidP="00142EE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142EE2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42EE2" w:rsidRPr="00142EE2" w:rsidRDefault="00142EE2" w:rsidP="00142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документация.docx</w:t>
      </w:r>
    </w:p>
    <w:p w:rsidR="00142EE2" w:rsidRPr="00142EE2" w:rsidRDefault="00142EE2" w:rsidP="00142EE2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71.71 Кб02.02.2024</w:t>
      </w:r>
    </w:p>
    <w:p w:rsidR="00142EE2" w:rsidRPr="00142EE2" w:rsidRDefault="00142EE2" w:rsidP="00142EE2">
      <w:pPr>
        <w:spacing w:after="18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Документация аукциона</w:t>
      </w:r>
    </w:p>
    <w:p w:rsidR="00142EE2" w:rsidRPr="00142EE2" w:rsidRDefault="00142EE2" w:rsidP="00142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на участие в открытом аукционе.docx</w:t>
      </w:r>
    </w:p>
    <w:p w:rsidR="00142EE2" w:rsidRPr="00142EE2" w:rsidRDefault="00142EE2" w:rsidP="00142EE2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17.54 Кб02.02.2024</w:t>
      </w:r>
    </w:p>
    <w:p w:rsidR="00142EE2" w:rsidRPr="00142EE2" w:rsidRDefault="00142EE2" w:rsidP="00142EE2">
      <w:pPr>
        <w:spacing w:after="180"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Форма заявки</w:t>
      </w:r>
    </w:p>
    <w:p w:rsidR="00142EE2" w:rsidRPr="00142EE2" w:rsidRDefault="00142EE2" w:rsidP="00142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</w:t>
      </w:r>
    </w:p>
    <w:p w:rsidR="00142EE2" w:rsidRPr="00142EE2" w:rsidRDefault="00142EE2" w:rsidP="00142EE2">
      <w:pPr>
        <w:spacing w:after="0" w:line="240" w:lineRule="atLeast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142EE2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59.50 Кб02.02.2024</w:t>
      </w:r>
    </w:p>
    <w:p w:rsidR="00142EE2" w:rsidRPr="00142EE2" w:rsidRDefault="00142EE2" w:rsidP="00142EE2">
      <w:pPr>
        <w:spacing w:line="300" w:lineRule="atLeast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142EE2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Проект договора</w:t>
      </w:r>
    </w:p>
    <w:p w:rsidR="00E919B8" w:rsidRDefault="00E919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919B8" w:rsidSect="005532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E2"/>
    <w:rsid w:val="00142EE2"/>
    <w:rsid w:val="005532B2"/>
    <w:rsid w:val="007C7585"/>
    <w:rsid w:val="007E6133"/>
    <w:rsid w:val="00E919B8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57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73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0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4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8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864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1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4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4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3446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3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0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93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4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5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6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2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4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8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9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5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7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3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2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1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8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15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35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0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21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8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83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3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61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5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9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66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13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30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86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7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302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6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5051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9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3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5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3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7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8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3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9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2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8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31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4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2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74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7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9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45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97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4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36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29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53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21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8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2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3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8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71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9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03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43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85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9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9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1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6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7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0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85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3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2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4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6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7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1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4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8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23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3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2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6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54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2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1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8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3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9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1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1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6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6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1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5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3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77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34307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3621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94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02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4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1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3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8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4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3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0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7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36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34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92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3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7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1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1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00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0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8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88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18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6672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7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00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36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31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01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2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1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70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0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63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4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3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4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2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1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0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6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4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3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0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23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9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41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2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3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3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5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0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98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09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535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24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9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7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7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2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5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4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26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4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64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1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4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74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88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1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5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6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2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3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02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7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7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6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1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3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1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3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69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7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47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5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5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3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2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77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2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2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53625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00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9263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2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177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599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0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76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77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0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5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6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1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2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8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5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88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903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B752-BFE0-4209-BB8B-811D7B77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2024-02-02T05:00:00Z</cp:lastPrinted>
  <dcterms:created xsi:type="dcterms:W3CDTF">2024-02-02T04:59:00Z</dcterms:created>
  <dcterms:modified xsi:type="dcterms:W3CDTF">2024-02-02T05:43:00Z</dcterms:modified>
</cp:coreProperties>
</file>