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5D4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Оповещение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>Комиссия по землепользованию и застройке Администрации Михайловского района Алтайского края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 </w:t>
      </w:r>
      <w:r w:rsidRPr="00A650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информирует </w:t>
      </w:r>
      <w:r w:rsidRPr="005D486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 начале проведения публичных слушаний</w:t>
      </w:r>
      <w:r w:rsidRPr="005D48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Внесение изменений в Правила землепользования и застройки части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>Ракитовский</w:t>
      </w:r>
      <w:proofErr w:type="spellEnd"/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 сельсовет Михайловского района Алтайского края</w:t>
      </w: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информационных материалов к рассматриваемому проекту: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Текстовая часть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градостроительного зонирования части территории муниципального образования.</w:t>
      </w: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и информационные материалы будут размещены на официальном сайте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Михайловского района Алтайского края 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CC334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https://mhlaltay.ru/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публичных слушаний: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будут проведены «</w:t>
      </w:r>
      <w:r w:rsidR="0010210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F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4-3</w:t>
      </w:r>
      <w:r w:rsidRPr="00D40F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по адресу: Алтайский край, Михайловский район, с. Ракиты, ул. </w:t>
      </w:r>
      <w:r w:rsidR="00102105">
        <w:rPr>
          <w:rFonts w:ascii="Times New Roman" w:eastAsia="Times New Roman" w:hAnsi="Times New Roman" w:cs="Times New Roman"/>
          <w:sz w:val="24"/>
          <w:szCs w:val="24"/>
          <w:lang w:eastAsia="ru-RU"/>
        </w:rPr>
        <w:t>100-летия, 111А (здание Администрации сельсовета).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регистрации участников публичных слушаний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14-00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14-15</w:t>
      </w:r>
      <w:r w:rsidRPr="005D486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документацией по подготовке и проведению публичных слушаний можно ознакомиться на экспозиции по следующему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658960, Алтайский край, Михайловский район, с. Михайловское,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15, кабинет 21, с «28» января 2023 года.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экспозиции: </w:t>
      </w:r>
      <w:r w:rsidRPr="009C01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понедельник-пятница с 09-00 до 17-00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часов (обед с 13-00 до 14-00).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5D48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D48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по проекту можно подавать в срок до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почте, в том числе электронной, либо оставлены лично в приемной Администрации Михайловского района с пометкой «В Комиссию по землепользованию и застройки» 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658960, Алтайский край, Михайловский район, с. Михайловское, ул. Садовая, 15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устной форме в ходе проведения собрания участников публичных слушаний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в проект изменения должны быть логично изложены в письменном виде (напечатаны, либо написаны разборчивым почерком) за подписью лица, их изложившего, с указанием его полных 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подготовки Предложений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D6D" w:rsidRDefault="00676D6D" w:rsidP="00D40F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76D6D" w:rsidSect="00B532F8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68"/>
    <w:rsid w:val="000908D8"/>
    <w:rsid w:val="00102105"/>
    <w:rsid w:val="001C7077"/>
    <w:rsid w:val="0024535A"/>
    <w:rsid w:val="00253A45"/>
    <w:rsid w:val="002F2CCA"/>
    <w:rsid w:val="00414DCE"/>
    <w:rsid w:val="00421E25"/>
    <w:rsid w:val="004224DF"/>
    <w:rsid w:val="00463078"/>
    <w:rsid w:val="00527CC6"/>
    <w:rsid w:val="0059532C"/>
    <w:rsid w:val="005D4868"/>
    <w:rsid w:val="006418D8"/>
    <w:rsid w:val="00651A2C"/>
    <w:rsid w:val="00676D6D"/>
    <w:rsid w:val="0068523B"/>
    <w:rsid w:val="006C7D0D"/>
    <w:rsid w:val="00712956"/>
    <w:rsid w:val="007B016A"/>
    <w:rsid w:val="008423B9"/>
    <w:rsid w:val="00855570"/>
    <w:rsid w:val="008709B1"/>
    <w:rsid w:val="009C01ED"/>
    <w:rsid w:val="00A06757"/>
    <w:rsid w:val="00A20F45"/>
    <w:rsid w:val="00A650BA"/>
    <w:rsid w:val="00AA730F"/>
    <w:rsid w:val="00AC5EFE"/>
    <w:rsid w:val="00B532F8"/>
    <w:rsid w:val="00C56BB0"/>
    <w:rsid w:val="00D40F93"/>
    <w:rsid w:val="00DB05DE"/>
    <w:rsid w:val="00E0079F"/>
    <w:rsid w:val="00E1322A"/>
    <w:rsid w:val="00E87768"/>
    <w:rsid w:val="00FB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0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0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hlalta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Глубокова</dc:creator>
  <cp:lastModifiedBy>Глубокова</cp:lastModifiedBy>
  <cp:revision>4</cp:revision>
  <cp:lastPrinted>2023-01-18T07:47:00Z</cp:lastPrinted>
  <dcterms:created xsi:type="dcterms:W3CDTF">2023-01-25T04:12:00Z</dcterms:created>
  <dcterms:modified xsi:type="dcterms:W3CDTF">2023-01-25T04:14:00Z</dcterms:modified>
</cp:coreProperties>
</file>