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A5" w:rsidRDefault="006D6AA5" w:rsidP="006D6AA5">
      <w:pPr>
        <w:pStyle w:val="a3"/>
        <w:jc w:val="center"/>
        <w:rPr>
          <w:sz w:val="40"/>
          <w:szCs w:val="40"/>
        </w:rPr>
      </w:pPr>
      <w:r w:rsidRPr="006D6AA5">
        <w:rPr>
          <w:sz w:val="40"/>
          <w:szCs w:val="40"/>
        </w:rPr>
        <w:t>Черная смородина</w:t>
      </w:r>
      <w:r>
        <w:rPr>
          <w:sz w:val="40"/>
          <w:szCs w:val="40"/>
        </w:rPr>
        <w:t xml:space="preserve"> </w:t>
      </w:r>
      <w:r w:rsidRPr="006D6AA5">
        <w:rPr>
          <w:sz w:val="40"/>
          <w:szCs w:val="40"/>
        </w:rPr>
        <w:t xml:space="preserve">- кладись </w:t>
      </w:r>
      <w:r>
        <w:rPr>
          <w:sz w:val="40"/>
          <w:szCs w:val="40"/>
        </w:rPr>
        <w:t>полезных веществ</w:t>
      </w:r>
      <w:r w:rsidRPr="006D6AA5">
        <w:rPr>
          <w:sz w:val="40"/>
          <w:szCs w:val="40"/>
        </w:rPr>
        <w:t xml:space="preserve">! </w:t>
      </w:r>
    </w:p>
    <w:p w:rsidR="006D6AA5" w:rsidRPr="008614B7" w:rsidRDefault="006D6AA5" w:rsidP="008614B7">
      <w:pPr>
        <w:pStyle w:val="a3"/>
        <w:ind w:left="-567"/>
        <w:jc w:val="both"/>
      </w:pPr>
      <w:r w:rsidRPr="008614B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62865</wp:posOffset>
            </wp:positionV>
            <wp:extent cx="3336290" cy="1837055"/>
            <wp:effectExtent l="19050" t="0" r="0" b="0"/>
            <wp:wrapSquare wrapText="bothSides"/>
            <wp:docPr id="3" name="Рисунок 3" descr="C:\Users\oper\AppData\Local\Packages\Microsoft.Windows.Photos_8wekyb3d8bbwe\TempState\ShareServiceTempFolder\917697dd-e1ff-428b-83ef-dd304bde76d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\AppData\Local\Packages\Microsoft.Windows.Photos_8wekyb3d8bbwe\TempState\ShareServiceTempFolder\917697dd-e1ff-428b-83ef-dd304bde76d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16A" w:rsidRPr="008614B7">
        <w:t xml:space="preserve">   </w:t>
      </w:r>
      <w:proofErr w:type="gramStart"/>
      <w:r w:rsidRPr="008614B7">
        <w:t>Простое перечисление витаминов и минералов звучит как поэма, посвященная здоровью: в черной смородине есть винная, фосфорная, янтарная, лимонная, яблочная, аскорбиновая, салициловая, никотиновая кислота, глюкоза и фруктоза, витамины, тиамин, рибофлавин, токоферол, а сколько в ней микроэлементов…</w:t>
      </w:r>
      <w:proofErr w:type="gramEnd"/>
    </w:p>
    <w:p w:rsidR="00072C19" w:rsidRPr="008614B7" w:rsidRDefault="00072C19" w:rsidP="008614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4B7">
        <w:rPr>
          <w:rFonts w:ascii="Times New Roman" w:hAnsi="Times New Roman" w:cs="Times New Roman"/>
          <w:sz w:val="24"/>
          <w:szCs w:val="24"/>
        </w:rPr>
        <w:t xml:space="preserve">Черную смородину жители России любят за вкус и пользу, которую ягода сохраняет даже в переработанном виде. Смородиновый сок не теряет целебные свойства в течение 30 дней! Мы </w:t>
      </w:r>
      <w:proofErr w:type="gramStart"/>
      <w:r w:rsidRPr="008614B7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8614B7">
        <w:rPr>
          <w:rFonts w:ascii="Times New Roman" w:hAnsi="Times New Roman" w:cs="Times New Roman"/>
          <w:sz w:val="24"/>
          <w:szCs w:val="24"/>
        </w:rPr>
        <w:t xml:space="preserve"> есть черную смородину с куста или покупать на рынке, а еще заготавливать ее. Варенье, смородина, перетертая сахаром, джем, компот и желе — все прекрасно.</w:t>
      </w:r>
      <w:r w:rsidR="006D6AA5" w:rsidRPr="008614B7">
        <w:rPr>
          <w:rFonts w:ascii="Times New Roman" w:hAnsi="Times New Roman" w:cs="Times New Roman"/>
          <w:sz w:val="24"/>
          <w:szCs w:val="24"/>
        </w:rPr>
        <w:t xml:space="preserve"> Черная смородина — одна из самых полезных в </w:t>
      </w:r>
      <w:proofErr w:type="gramStart"/>
      <w:r w:rsidR="006D6AA5" w:rsidRPr="008614B7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="006D6AA5" w:rsidRPr="008614B7">
        <w:rPr>
          <w:rFonts w:ascii="Times New Roman" w:hAnsi="Times New Roman" w:cs="Times New Roman"/>
          <w:sz w:val="24"/>
          <w:szCs w:val="24"/>
        </w:rPr>
        <w:t xml:space="preserve"> ягод.</w:t>
      </w:r>
    </w:p>
    <w:p w:rsidR="00EC516A" w:rsidRPr="008614B7" w:rsidRDefault="00EC516A" w:rsidP="008614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D6AA5" w:rsidRPr="008614B7" w:rsidRDefault="006D6AA5" w:rsidP="008614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4B7">
        <w:rPr>
          <w:rFonts w:ascii="Times New Roman" w:hAnsi="Times New Roman" w:cs="Times New Roman"/>
          <w:sz w:val="24"/>
          <w:szCs w:val="24"/>
        </w:rPr>
        <w:t>В 100 граммах свежей черной смородины (зависит от сорта) содержится:</w:t>
      </w:r>
    </w:p>
    <w:p w:rsidR="006D6AA5" w:rsidRPr="008614B7" w:rsidRDefault="006D6AA5" w:rsidP="008614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4B7">
        <w:rPr>
          <w:rFonts w:ascii="Times New Roman" w:hAnsi="Times New Roman" w:cs="Times New Roman"/>
          <w:sz w:val="24"/>
          <w:szCs w:val="24"/>
        </w:rPr>
        <w:t>44 ккал</w:t>
      </w:r>
      <w:r w:rsidR="00BC1FA1" w:rsidRPr="008614B7">
        <w:rPr>
          <w:rFonts w:ascii="Times New Roman" w:hAnsi="Times New Roman" w:cs="Times New Roman"/>
          <w:sz w:val="24"/>
          <w:szCs w:val="24"/>
        </w:rPr>
        <w:t xml:space="preserve"> +</w:t>
      </w:r>
      <w:r w:rsidRPr="008614B7">
        <w:rPr>
          <w:rFonts w:ascii="Times New Roman" w:hAnsi="Times New Roman" w:cs="Times New Roman"/>
          <w:sz w:val="24"/>
          <w:szCs w:val="24"/>
        </w:rPr>
        <w:t>1 г белка</w:t>
      </w:r>
      <w:r w:rsidR="00BC1FA1" w:rsidRPr="008614B7">
        <w:rPr>
          <w:rFonts w:ascii="Times New Roman" w:hAnsi="Times New Roman" w:cs="Times New Roman"/>
          <w:sz w:val="24"/>
          <w:szCs w:val="24"/>
        </w:rPr>
        <w:t>+</w:t>
      </w:r>
      <w:r w:rsidRPr="008614B7">
        <w:rPr>
          <w:rFonts w:ascii="Times New Roman" w:hAnsi="Times New Roman" w:cs="Times New Roman"/>
          <w:sz w:val="24"/>
          <w:szCs w:val="24"/>
        </w:rPr>
        <w:t>0,4 г жира</w:t>
      </w:r>
      <w:r w:rsidR="00BC1FA1" w:rsidRPr="008614B7">
        <w:rPr>
          <w:rFonts w:ascii="Times New Roman" w:hAnsi="Times New Roman" w:cs="Times New Roman"/>
          <w:sz w:val="24"/>
          <w:szCs w:val="24"/>
        </w:rPr>
        <w:t>+</w:t>
      </w:r>
      <w:r w:rsidRPr="008614B7">
        <w:rPr>
          <w:rFonts w:ascii="Times New Roman" w:hAnsi="Times New Roman" w:cs="Times New Roman"/>
          <w:sz w:val="24"/>
          <w:szCs w:val="24"/>
        </w:rPr>
        <w:t>7,3 г углеводов</w:t>
      </w:r>
      <w:r w:rsidR="00BC1FA1" w:rsidRPr="008614B7">
        <w:rPr>
          <w:rFonts w:ascii="Times New Roman" w:hAnsi="Times New Roman" w:cs="Times New Roman"/>
          <w:sz w:val="24"/>
          <w:szCs w:val="24"/>
        </w:rPr>
        <w:t>+</w:t>
      </w:r>
      <w:r w:rsidRPr="008614B7">
        <w:rPr>
          <w:rFonts w:ascii="Times New Roman" w:hAnsi="Times New Roman" w:cs="Times New Roman"/>
          <w:sz w:val="24"/>
          <w:szCs w:val="24"/>
        </w:rPr>
        <w:t>4,8 г клетчатки</w:t>
      </w:r>
    </w:p>
    <w:p w:rsidR="006D6AA5" w:rsidRPr="008614B7" w:rsidRDefault="006D6AA5" w:rsidP="008614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4B7">
        <w:rPr>
          <w:rFonts w:ascii="Times New Roman" w:hAnsi="Times New Roman" w:cs="Times New Roman"/>
          <w:sz w:val="24"/>
          <w:szCs w:val="24"/>
        </w:rPr>
        <w:t>В смородине больше витамина</w:t>
      </w:r>
      <w:proofErr w:type="gramStart"/>
      <w:r w:rsidRPr="008614B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614B7">
        <w:rPr>
          <w:rFonts w:ascii="Times New Roman" w:hAnsi="Times New Roman" w:cs="Times New Roman"/>
          <w:sz w:val="24"/>
          <w:szCs w:val="24"/>
        </w:rPr>
        <w:t>, чем в апельсинах.</w:t>
      </w:r>
    </w:p>
    <w:p w:rsidR="006D6AA5" w:rsidRPr="008614B7" w:rsidRDefault="006D6AA5" w:rsidP="008614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72C19" w:rsidRPr="008614B7" w:rsidRDefault="00072C19" w:rsidP="008614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4B7">
        <w:rPr>
          <w:rFonts w:ascii="Times New Roman" w:hAnsi="Times New Roman" w:cs="Times New Roman"/>
          <w:sz w:val="24"/>
          <w:szCs w:val="24"/>
        </w:rPr>
        <w:t xml:space="preserve">Рекомендуемая дневная норма зависит от потребления витамина </w:t>
      </w:r>
      <w:proofErr w:type="gramStart"/>
      <w:r w:rsidRPr="008614B7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8614B7">
        <w:rPr>
          <w:rFonts w:ascii="Times New Roman" w:hAnsi="Times New Roman" w:cs="Times New Roman"/>
          <w:sz w:val="24"/>
          <w:szCs w:val="24"/>
        </w:rPr>
        <w:t xml:space="preserve"> Чтобы не превышать норму </w:t>
      </w:r>
      <w:proofErr w:type="spellStart"/>
      <w:r w:rsidRPr="008614B7">
        <w:rPr>
          <w:rFonts w:ascii="Times New Roman" w:hAnsi="Times New Roman" w:cs="Times New Roman"/>
          <w:sz w:val="24"/>
          <w:szCs w:val="24"/>
        </w:rPr>
        <w:t>аскорбинки</w:t>
      </w:r>
      <w:proofErr w:type="spellEnd"/>
      <w:r w:rsidRPr="008614B7">
        <w:rPr>
          <w:rFonts w:ascii="Times New Roman" w:hAnsi="Times New Roman" w:cs="Times New Roman"/>
          <w:sz w:val="24"/>
          <w:szCs w:val="24"/>
        </w:rPr>
        <w:t>, лучше съедать не более 15-20 ягод черной смородины.</w:t>
      </w:r>
    </w:p>
    <w:p w:rsidR="00EC516A" w:rsidRPr="008614B7" w:rsidRDefault="00EC516A" w:rsidP="008614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72C19" w:rsidRPr="008614B7" w:rsidRDefault="00D505C4" w:rsidP="008614B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4B7">
        <w:rPr>
          <w:rFonts w:ascii="Times New Roman" w:hAnsi="Times New Roman" w:cs="Times New Roman"/>
          <w:sz w:val="24"/>
          <w:szCs w:val="24"/>
        </w:rPr>
        <w:t>Как хранить и мыть ягоду?</w:t>
      </w:r>
    </w:p>
    <w:p w:rsidR="00072C19" w:rsidRPr="008614B7" w:rsidRDefault="00072C19" w:rsidP="008614B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4B7">
        <w:rPr>
          <w:rFonts w:ascii="Times New Roman" w:hAnsi="Times New Roman" w:cs="Times New Roman"/>
          <w:sz w:val="24"/>
          <w:szCs w:val="24"/>
        </w:rPr>
        <w:t>Смородину нужно мыть непосредственно перед самим употреблением.</w:t>
      </w:r>
    </w:p>
    <w:p w:rsidR="00072C19" w:rsidRPr="008614B7" w:rsidRDefault="00072C19" w:rsidP="008614B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4B7">
        <w:rPr>
          <w:rFonts w:ascii="Times New Roman" w:hAnsi="Times New Roman" w:cs="Times New Roman"/>
          <w:sz w:val="24"/>
          <w:szCs w:val="24"/>
        </w:rPr>
        <w:t xml:space="preserve">Смородина отлично хранится в </w:t>
      </w:r>
      <w:proofErr w:type="gramStart"/>
      <w:r w:rsidRPr="008614B7">
        <w:rPr>
          <w:rFonts w:ascii="Times New Roman" w:hAnsi="Times New Roman" w:cs="Times New Roman"/>
          <w:sz w:val="24"/>
          <w:szCs w:val="24"/>
        </w:rPr>
        <w:t>холодильнике</w:t>
      </w:r>
      <w:proofErr w:type="gramEnd"/>
      <w:r w:rsidRPr="008614B7">
        <w:rPr>
          <w:rFonts w:ascii="Times New Roman" w:hAnsi="Times New Roman" w:cs="Times New Roman"/>
          <w:sz w:val="24"/>
          <w:szCs w:val="24"/>
        </w:rPr>
        <w:t xml:space="preserve"> при температуре +5 °С. Чистая и высушенная, она может пролежать в закрытой таре до двух недель. Если вы планируете хранить ягоды дольше, их можно заморозить. Для этого смородину нужно промыть, удалить хвостики, просушить и после этого разложить в контейнеры и поместить в морозильную камеру. В ней ягоды могут храниться вплоть до следующего сезона. Из таких ягод можно делать варенье или варить компот, добавлять их в </w:t>
      </w:r>
      <w:proofErr w:type="spellStart"/>
      <w:r w:rsidRPr="008614B7">
        <w:rPr>
          <w:rFonts w:ascii="Times New Roman" w:hAnsi="Times New Roman" w:cs="Times New Roman"/>
          <w:sz w:val="24"/>
          <w:szCs w:val="24"/>
        </w:rPr>
        <w:t>смузи</w:t>
      </w:r>
      <w:proofErr w:type="spellEnd"/>
      <w:r w:rsidRPr="008614B7">
        <w:rPr>
          <w:rFonts w:ascii="Times New Roman" w:hAnsi="Times New Roman" w:cs="Times New Roman"/>
          <w:sz w:val="24"/>
          <w:szCs w:val="24"/>
        </w:rPr>
        <w:t>, соусы, фруктовые пюре.</w:t>
      </w:r>
    </w:p>
    <w:p w:rsidR="00D505C4" w:rsidRPr="008614B7" w:rsidRDefault="00072C19" w:rsidP="008614B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14B7">
        <w:rPr>
          <w:rFonts w:ascii="Times New Roman" w:hAnsi="Times New Roman" w:cs="Times New Roman"/>
          <w:sz w:val="24"/>
          <w:szCs w:val="24"/>
        </w:rPr>
        <w:t xml:space="preserve">Чтобы правильно разморозить ягоды, достаньте их из морозилки и на два-три часа поместите в холодильную камеру. Размораживать ягоды при комнатной температуре нельзя! При правильном замораживании и размораживании </w:t>
      </w:r>
      <w:proofErr w:type="spellStart"/>
      <w:r w:rsidRPr="008614B7">
        <w:rPr>
          <w:rFonts w:ascii="Times New Roman" w:hAnsi="Times New Roman" w:cs="Times New Roman"/>
          <w:sz w:val="24"/>
          <w:szCs w:val="24"/>
        </w:rPr>
        <w:t>бóльшая</w:t>
      </w:r>
      <w:proofErr w:type="spellEnd"/>
      <w:r w:rsidRPr="008614B7">
        <w:rPr>
          <w:rFonts w:ascii="Times New Roman" w:hAnsi="Times New Roman" w:cs="Times New Roman"/>
          <w:sz w:val="24"/>
          <w:szCs w:val="24"/>
        </w:rPr>
        <w:t xml:space="preserve"> часть полезных веществ в ягодах сохраняется. Однако при последующей термической обработке многие витамины (например, витамин С) разрушаются. Поэтому оптимальный выбор для тех, кто хочет получить максимум пользы из ягод, – </w:t>
      </w:r>
      <w:proofErr w:type="spellStart"/>
      <w:r w:rsidRPr="008614B7">
        <w:rPr>
          <w:rFonts w:ascii="Times New Roman" w:hAnsi="Times New Roman" w:cs="Times New Roman"/>
          <w:sz w:val="24"/>
          <w:szCs w:val="24"/>
        </w:rPr>
        <w:t>смузи</w:t>
      </w:r>
      <w:proofErr w:type="spellEnd"/>
      <w:r w:rsidRPr="008614B7">
        <w:rPr>
          <w:rFonts w:ascii="Times New Roman" w:hAnsi="Times New Roman" w:cs="Times New Roman"/>
          <w:sz w:val="24"/>
          <w:szCs w:val="24"/>
        </w:rPr>
        <w:t xml:space="preserve"> и фруктовые пюре, которые не нужно нагревать.</w:t>
      </w:r>
    </w:p>
    <w:p w:rsidR="0088338D" w:rsidRDefault="0088338D" w:rsidP="008455AB">
      <w:pPr>
        <w:ind w:left="-851"/>
        <w:jc w:val="center"/>
        <w:rPr>
          <w:rFonts w:asciiTheme="majorHAnsi" w:hAnsiTheme="majorHAnsi"/>
          <w:sz w:val="40"/>
          <w:szCs w:val="40"/>
        </w:rPr>
      </w:pPr>
    </w:p>
    <w:p w:rsidR="00D505C4" w:rsidRPr="008455AB" w:rsidRDefault="00D505C4" w:rsidP="008455AB">
      <w:pPr>
        <w:ind w:left="-851"/>
        <w:jc w:val="center"/>
        <w:rPr>
          <w:rFonts w:asciiTheme="majorHAnsi" w:hAnsiTheme="majorHAnsi"/>
          <w:sz w:val="40"/>
          <w:szCs w:val="40"/>
        </w:rPr>
      </w:pPr>
      <w:r w:rsidRPr="008455AB">
        <w:rPr>
          <w:rFonts w:asciiTheme="majorHAnsi" w:hAnsiTheme="majorHAnsi"/>
          <w:sz w:val="40"/>
          <w:szCs w:val="40"/>
        </w:rPr>
        <w:t>Будьте здоровы!</w:t>
      </w:r>
    </w:p>
    <w:sectPr w:rsidR="00D505C4" w:rsidRPr="008455AB" w:rsidSect="00EC51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2C19"/>
    <w:rsid w:val="00072C19"/>
    <w:rsid w:val="0008358D"/>
    <w:rsid w:val="00584FA7"/>
    <w:rsid w:val="006D6AA5"/>
    <w:rsid w:val="008455AB"/>
    <w:rsid w:val="008614B7"/>
    <w:rsid w:val="0088338D"/>
    <w:rsid w:val="00BC1FA1"/>
    <w:rsid w:val="00D505C4"/>
    <w:rsid w:val="00EC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mail</cp:lastModifiedBy>
  <cp:revision>7</cp:revision>
  <dcterms:created xsi:type="dcterms:W3CDTF">2024-07-17T03:35:00Z</dcterms:created>
  <dcterms:modified xsi:type="dcterms:W3CDTF">2024-07-18T01:42:00Z</dcterms:modified>
</cp:coreProperties>
</file>