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CA" w:rsidRDefault="005C7ECA" w:rsidP="005C7ECA">
      <w:pPr>
        <w:pStyle w:val="Default"/>
        <w:ind w:firstLine="708"/>
        <w:rPr>
          <w:b/>
          <w:color w:val="auto"/>
          <w:sz w:val="28"/>
          <w:szCs w:val="28"/>
        </w:rPr>
      </w:pPr>
      <w:r w:rsidRPr="007F5EB1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7F5EB1">
        <w:rPr>
          <w:bCs/>
          <w:sz w:val="28"/>
          <w:szCs w:val="28"/>
        </w:rPr>
        <w:t xml:space="preserve"> по налогу на доходы физических лиц, исчисленных и удержанных налоговым агентом</w:t>
      </w:r>
      <w:bookmarkStart w:id="0" w:name="_GoBack"/>
      <w:bookmarkEnd w:id="0"/>
    </w:p>
    <w:p w:rsidR="005C7ECA" w:rsidRDefault="005C7ECA" w:rsidP="0027642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ED759C" w:rsidRPr="008D0D68" w:rsidRDefault="00ED759C" w:rsidP="0027642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8D0D68">
        <w:rPr>
          <w:b/>
          <w:color w:val="auto"/>
          <w:sz w:val="28"/>
          <w:szCs w:val="28"/>
        </w:rPr>
        <w:t>Уважаемый налоговый агент!</w:t>
      </w:r>
    </w:p>
    <w:p w:rsidR="0083217E" w:rsidRDefault="0083217E" w:rsidP="0027642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BC1F3A" w:rsidRPr="008D0D68" w:rsidRDefault="00BC1F3A" w:rsidP="0027642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2A5054" w:rsidRPr="007F5EB1" w:rsidRDefault="00A77B05" w:rsidP="007F5E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F5EB1">
        <w:rPr>
          <w:color w:val="auto"/>
          <w:sz w:val="28"/>
          <w:szCs w:val="28"/>
        </w:rPr>
        <w:t xml:space="preserve">Напоминаем, что в связи с введением института Единого налогового счета налогоплательщики налога на доходы физических лиц, исчисленных и удержанных налоговым агентом обязаны представлять в налоговый орган уведомление об исчисленных суммах налогов, авансовых платежей по налогам, сборам и страховым взносам (КНД 1110355) </w:t>
      </w:r>
      <w:r w:rsidR="002A5054" w:rsidRPr="007F5EB1">
        <w:rPr>
          <w:color w:val="auto"/>
          <w:sz w:val="28"/>
          <w:szCs w:val="28"/>
        </w:rPr>
        <w:t xml:space="preserve">по сроку </w:t>
      </w:r>
      <w:r w:rsidR="002C4678" w:rsidRPr="007F5EB1">
        <w:rPr>
          <w:color w:val="auto"/>
          <w:sz w:val="28"/>
          <w:szCs w:val="28"/>
        </w:rPr>
        <w:t>25.07.2023</w:t>
      </w:r>
      <w:r w:rsidR="002A5054" w:rsidRPr="007F5EB1">
        <w:rPr>
          <w:color w:val="auto"/>
          <w:sz w:val="28"/>
          <w:szCs w:val="28"/>
        </w:rPr>
        <w:t>.</w:t>
      </w:r>
    </w:p>
    <w:p w:rsidR="00A77B05" w:rsidRPr="007F5EB1" w:rsidRDefault="00A77B05" w:rsidP="007F5EB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F3069" w:rsidRPr="007F5EB1" w:rsidRDefault="007F5EB1" w:rsidP="007F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по налогу на доходы физических лиц, исчисленных и удержанных налоговым агентом за июль 2023 </w:t>
      </w:r>
      <w:proofErr w:type="gramStart"/>
      <w:r w:rsidRPr="007F5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proofErr w:type="gramEnd"/>
      <w:r w:rsidRPr="007F5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представляется не позднее 25 июля 2023 года (код отчетного периода «33/01»).</w:t>
      </w:r>
    </w:p>
    <w:p w:rsidR="001A3DDC" w:rsidRDefault="001A3DDC" w:rsidP="007F5EB1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5EB1" w:rsidRPr="007F5EB1" w:rsidRDefault="007F5EB1" w:rsidP="007F5EB1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представлять не нужно только в случае, если за период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23.06.2023 по 22.07.2023 сумма удержанного налога на доходы физических лиц равна «0». </w:t>
      </w:r>
    </w:p>
    <w:p w:rsidR="007F5EB1" w:rsidRPr="007F5EB1" w:rsidRDefault="007F5EB1" w:rsidP="001A3DDC">
      <w:pPr>
        <w:jc w:val="both"/>
        <w:rPr>
          <w:rFonts w:ascii="Times New Roman" w:hAnsi="Times New Roman" w:cs="Times New Roman"/>
          <w:sz w:val="28"/>
          <w:szCs w:val="28"/>
        </w:rPr>
      </w:pPr>
      <w:r w:rsidRPr="007F5EB1">
        <w:rPr>
          <w:rFonts w:ascii="Times New Roman" w:hAnsi="Times New Roman" w:cs="Times New Roman"/>
          <w:sz w:val="28"/>
          <w:szCs w:val="28"/>
        </w:rPr>
        <w:t xml:space="preserve">    </w:t>
      </w:r>
      <w:r w:rsidRPr="007F5EB1">
        <w:rPr>
          <w:rFonts w:ascii="Times New Roman" w:hAnsi="Times New Roman" w:cs="Times New Roman"/>
          <w:sz w:val="28"/>
          <w:szCs w:val="28"/>
        </w:rPr>
        <w:tab/>
        <w:t>Направить уведомление можно любым удобным для Вас способом (по телекоммуникационным каналам связи, почтой, лично).</w:t>
      </w:r>
    </w:p>
    <w:p w:rsidR="007F5EB1" w:rsidRPr="007F5EB1" w:rsidRDefault="007F5EB1" w:rsidP="001A3DDC">
      <w:pPr>
        <w:jc w:val="both"/>
        <w:rPr>
          <w:rFonts w:ascii="Times New Roman" w:hAnsi="Times New Roman" w:cs="Times New Roman"/>
          <w:sz w:val="28"/>
          <w:szCs w:val="28"/>
        </w:rPr>
      </w:pPr>
      <w:r w:rsidRPr="007F5EB1">
        <w:rPr>
          <w:rFonts w:ascii="Times New Roman" w:hAnsi="Times New Roman" w:cs="Times New Roman"/>
          <w:sz w:val="28"/>
          <w:szCs w:val="28"/>
        </w:rPr>
        <w:t xml:space="preserve">         Если уведомление не будет подано или будет заполнено некорректно, денежные средства не поступят по назначению, а останутся на сальдо ЕНС, что может привести к начислению пени.</w:t>
      </w:r>
    </w:p>
    <w:p w:rsidR="007F5EB1" w:rsidRDefault="007F5EB1" w:rsidP="001F30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EB1" w:rsidRDefault="007F5EB1" w:rsidP="001F30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C0B" w:rsidRPr="005F6B73" w:rsidRDefault="00314C0B" w:rsidP="00447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693C13" w:rsidRPr="008D0D68" w:rsidRDefault="00693C13" w:rsidP="00447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93C13" w:rsidRPr="008D0D68" w:rsidSect="008D0D6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54C"/>
    <w:multiLevelType w:val="multilevel"/>
    <w:tmpl w:val="77A4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046CE"/>
    <w:multiLevelType w:val="multilevel"/>
    <w:tmpl w:val="4204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052C8"/>
    <w:multiLevelType w:val="multilevel"/>
    <w:tmpl w:val="22C6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9C"/>
    <w:rsid w:val="00051310"/>
    <w:rsid w:val="000751B5"/>
    <w:rsid w:val="000B7EF1"/>
    <w:rsid w:val="00145524"/>
    <w:rsid w:val="001A3DDC"/>
    <w:rsid w:val="001F3069"/>
    <w:rsid w:val="00276426"/>
    <w:rsid w:val="002A3BFD"/>
    <w:rsid w:val="002A5054"/>
    <w:rsid w:val="002C0BE6"/>
    <w:rsid w:val="002C4678"/>
    <w:rsid w:val="00310D90"/>
    <w:rsid w:val="00314C0B"/>
    <w:rsid w:val="003252DE"/>
    <w:rsid w:val="0036480D"/>
    <w:rsid w:val="00367B8C"/>
    <w:rsid w:val="003A247D"/>
    <w:rsid w:val="003B05EE"/>
    <w:rsid w:val="0044745E"/>
    <w:rsid w:val="00467205"/>
    <w:rsid w:val="004B1C12"/>
    <w:rsid w:val="00504C19"/>
    <w:rsid w:val="0052270D"/>
    <w:rsid w:val="0059568B"/>
    <w:rsid w:val="005C7ECA"/>
    <w:rsid w:val="005D7BFD"/>
    <w:rsid w:val="005F6B73"/>
    <w:rsid w:val="00612014"/>
    <w:rsid w:val="006668B6"/>
    <w:rsid w:val="006818DA"/>
    <w:rsid w:val="00693C13"/>
    <w:rsid w:val="0076414D"/>
    <w:rsid w:val="007F5EB1"/>
    <w:rsid w:val="0083217E"/>
    <w:rsid w:val="00832723"/>
    <w:rsid w:val="008A61AE"/>
    <w:rsid w:val="008B619C"/>
    <w:rsid w:val="008D0D68"/>
    <w:rsid w:val="008D2199"/>
    <w:rsid w:val="00915846"/>
    <w:rsid w:val="00947E6D"/>
    <w:rsid w:val="00975D62"/>
    <w:rsid w:val="009833C7"/>
    <w:rsid w:val="009B66D0"/>
    <w:rsid w:val="009D7725"/>
    <w:rsid w:val="009F76DA"/>
    <w:rsid w:val="00A10FF4"/>
    <w:rsid w:val="00A24FFD"/>
    <w:rsid w:val="00A77B05"/>
    <w:rsid w:val="00B131CA"/>
    <w:rsid w:val="00B82271"/>
    <w:rsid w:val="00B95F74"/>
    <w:rsid w:val="00BC1F3A"/>
    <w:rsid w:val="00BC5273"/>
    <w:rsid w:val="00C957B0"/>
    <w:rsid w:val="00CC6FC8"/>
    <w:rsid w:val="00D2731D"/>
    <w:rsid w:val="00D345AC"/>
    <w:rsid w:val="00D54F0F"/>
    <w:rsid w:val="00D67899"/>
    <w:rsid w:val="00DA7545"/>
    <w:rsid w:val="00E25D9B"/>
    <w:rsid w:val="00E31D8E"/>
    <w:rsid w:val="00EA0BDA"/>
    <w:rsid w:val="00ED759C"/>
    <w:rsid w:val="00EF477E"/>
    <w:rsid w:val="00F21123"/>
    <w:rsid w:val="00F45ED2"/>
    <w:rsid w:val="00F97168"/>
    <w:rsid w:val="00FA22E8"/>
    <w:rsid w:val="00FA786B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C8D5"/>
  <w15:docId w15:val="{667CBDAE-E46C-4BB4-BBB4-2D084BF9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9C"/>
    <w:rPr>
      <w:rFonts w:ascii="Segoe UI" w:hAnsi="Segoe UI" w:cs="Segoe UI"/>
      <w:sz w:val="18"/>
      <w:szCs w:val="18"/>
    </w:rPr>
  </w:style>
  <w:style w:type="paragraph" w:customStyle="1" w:styleId="kt-font-bold">
    <w:name w:val="kt-font-bold"/>
    <w:basedOn w:val="a"/>
    <w:rsid w:val="002A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2A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1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Татьяна Анатольевна</dc:creator>
  <cp:lastModifiedBy>Пользователь Windows</cp:lastModifiedBy>
  <cp:revision>11</cp:revision>
  <cp:lastPrinted>2023-01-30T11:11:00Z</cp:lastPrinted>
  <dcterms:created xsi:type="dcterms:W3CDTF">2023-07-12T05:11:00Z</dcterms:created>
  <dcterms:modified xsi:type="dcterms:W3CDTF">2023-07-13T08:12:00Z</dcterms:modified>
</cp:coreProperties>
</file>