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794">
        <w:rPr>
          <w:rFonts w:ascii="Times New Roman" w:hAnsi="Times New Roman" w:cs="Times New Roman"/>
        </w:rPr>
        <w:t>ПЕРЕЧЕНЬ</w:t>
      </w: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794">
        <w:rPr>
          <w:rFonts w:ascii="Times New Roman" w:hAnsi="Times New Roman" w:cs="Times New Roman"/>
        </w:rPr>
        <w:t>мероприятий  программы Михайловского района «Противодействие экстремизму и идеологии</w:t>
      </w: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4794">
        <w:rPr>
          <w:rFonts w:ascii="Times New Roman" w:hAnsi="Times New Roman" w:cs="Times New Roman"/>
        </w:rPr>
        <w:t>терроризма в Михайловском районе» на 2020-2025 годы</w:t>
      </w: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3042"/>
        <w:gridCol w:w="1080"/>
        <w:gridCol w:w="3446"/>
        <w:gridCol w:w="975"/>
        <w:gridCol w:w="899"/>
        <w:gridCol w:w="899"/>
        <w:gridCol w:w="899"/>
        <w:gridCol w:w="899"/>
        <w:gridCol w:w="900"/>
        <w:gridCol w:w="900"/>
        <w:gridCol w:w="9"/>
        <w:gridCol w:w="1358"/>
      </w:tblGrid>
      <w:tr w:rsidR="00D74794" w:rsidRPr="00D74794" w:rsidTr="00D7696B">
        <w:trPr>
          <w:trHeight w:val="404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№ </w:t>
            </w: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>/</w:t>
            </w:r>
            <w:proofErr w:type="spellStart"/>
            <w:r w:rsidRPr="00D7479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Цель, задача,</w:t>
            </w: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Срок</w:t>
            </w: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реализа-ции</w:t>
            </w:r>
            <w:proofErr w:type="spellEnd"/>
            <w:proofErr w:type="gramEnd"/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Участники</w:t>
            </w: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80" w:type="dxa"/>
            <w:gridSpan w:val="8"/>
            <w:tcBorders>
              <w:right w:val="single" w:sz="4" w:space="0" w:color="auto"/>
            </w:tcBorders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13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Источник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</w:tr>
      <w:tr w:rsidR="00D74794" w:rsidRPr="00D74794" w:rsidTr="00D7696B">
        <w:trPr>
          <w:trHeight w:val="38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7" w:type="dxa"/>
            <w:gridSpan w:val="2"/>
            <w:tcBorders>
              <w:top w:val="nil"/>
            </w:tcBorders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794" w:rsidRPr="00D74794" w:rsidTr="00D7696B">
        <w:tc>
          <w:tcPr>
            <w:tcW w:w="82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6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12</w:t>
            </w:r>
          </w:p>
        </w:tc>
      </w:tr>
      <w:tr w:rsidR="00D74794" w:rsidRPr="00D74794" w:rsidTr="00D7696B">
        <w:trPr>
          <w:trHeight w:val="54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Цель. Организация </w:t>
            </w: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эффек-тивной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системы мер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анти-экстремистской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направ-ленности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предупре-ждения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угроз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экстремист-ских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проявлений на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терри-тории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края, в том числе</w:t>
            </w:r>
          </w:p>
          <w:p w:rsidR="00D74794" w:rsidRPr="00D74794" w:rsidRDefault="00D74794" w:rsidP="00D74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распространения идеологии терроризма.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194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38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Задача 1.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 Повышение уровня межведомственного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взаимодействия по </w:t>
            </w: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проти-водействию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экстремизму 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идеологии терроризма;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достижение личной </w:t>
            </w: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ответ-ственности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руководителей, органов местного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само-управления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за качество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ор-ганизации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работы по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про-тиводействию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экстремиз-му</w:t>
            </w:r>
            <w:proofErr w:type="spellEnd"/>
            <w:r w:rsidRPr="00D74794">
              <w:rPr>
                <w:rFonts w:ascii="Times New Roman" w:hAnsi="Times New Roman" w:cs="Times New Roman"/>
              </w:rPr>
              <w:t>, идеологии терроризма,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профилактике </w:t>
            </w: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межнацио-нальной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конфликтности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794" w:rsidRPr="00D74794" w:rsidTr="00D7696B">
        <w:trPr>
          <w:trHeight w:val="44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794" w:rsidRPr="00D74794" w:rsidTr="00D7696B">
        <w:trPr>
          <w:trHeight w:val="44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1.1.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Проведение ежегодных </w:t>
            </w: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ве-домственных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семинаров-совещаний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правоохрани-тельных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и надзорных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орга-нов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, входящих в состав </w:t>
            </w:r>
            <w:r w:rsidRPr="00D74794">
              <w:rPr>
                <w:rFonts w:ascii="Times New Roman" w:hAnsi="Times New Roman" w:cs="Times New Roman"/>
              </w:rPr>
              <w:lastRenderedPageBreak/>
              <w:t>Координационного совета по противодействию преступности и профилактике терроризма и экстремизма, посвященных перспективным методам противодействия экстремизму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и идеологии терроризма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МВД РФ по Михайловскому району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Отдел УФСБ в с</w:t>
            </w:r>
            <w:proofErr w:type="gramStart"/>
            <w:r w:rsidRPr="00D74794">
              <w:rPr>
                <w:rFonts w:ascii="Times New Roman" w:hAnsi="Times New Roman" w:cs="Times New Roman"/>
              </w:rPr>
              <w:t>.М</w:t>
            </w:r>
            <w:proofErr w:type="gramEnd"/>
            <w:r w:rsidRPr="00D74794">
              <w:rPr>
                <w:rFonts w:ascii="Times New Roman" w:hAnsi="Times New Roman" w:cs="Times New Roman"/>
              </w:rPr>
              <w:t>ихайловское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>Прокуратура Михайловского района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Отделение(</w:t>
            </w:r>
            <w:proofErr w:type="spellStart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погз</w:t>
            </w:r>
            <w:proofErr w:type="spellEnd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) в с</w:t>
            </w:r>
            <w:proofErr w:type="gramStart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gramEnd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ихайловское отдела(</w:t>
            </w:r>
            <w:proofErr w:type="spellStart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погк</w:t>
            </w:r>
            <w:proofErr w:type="spellEnd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) в г.Рубцовск ПУ ФСБ России по Алтайскому краю (по согласованию</w:t>
            </w:r>
          </w:p>
          <w:p w:rsidR="00D74794" w:rsidRPr="00D74794" w:rsidRDefault="00D74794" w:rsidP="00D74794">
            <w:pPr>
              <w:spacing w:after="0" w:line="240" w:lineRule="auto"/>
              <w:ind w:left="5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Кулундинский</w:t>
            </w:r>
            <w:proofErr w:type="spellEnd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 xml:space="preserve"> межмуниципальный филиал ФКУ УИ  УФСИН  России по Алтайскому кра</w:t>
            </w:r>
            <w:proofErr w:type="gramStart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ю(</w:t>
            </w:r>
            <w:proofErr w:type="gramEnd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в Михайловском районе)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794" w:rsidRPr="00D74794" w:rsidTr="00D7696B">
        <w:trPr>
          <w:trHeight w:val="38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794" w:rsidRPr="00D74794" w:rsidTr="00D7696B">
        <w:trPr>
          <w:trHeight w:val="50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1.2.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Участие членов координационного совета 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межрегиональных 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международных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совещаниях и форумах </w:t>
            </w:r>
            <w:proofErr w:type="gramStart"/>
            <w:r w:rsidRPr="00D7479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вопросам профилактики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экстремизма,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противодействия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идеологии терроризма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МВД РФ по Михайловскому району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Отдел УФСБ в с</w:t>
            </w:r>
            <w:proofErr w:type="gramStart"/>
            <w:r w:rsidRPr="00D74794">
              <w:rPr>
                <w:rFonts w:ascii="Times New Roman" w:hAnsi="Times New Roman" w:cs="Times New Roman"/>
              </w:rPr>
              <w:t>.М</w:t>
            </w:r>
            <w:proofErr w:type="gramEnd"/>
            <w:r w:rsidRPr="00D74794">
              <w:rPr>
                <w:rFonts w:ascii="Times New Roman" w:hAnsi="Times New Roman" w:cs="Times New Roman"/>
              </w:rPr>
              <w:t>ихайловское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Отделение(</w:t>
            </w:r>
            <w:proofErr w:type="spellStart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погз</w:t>
            </w:r>
            <w:proofErr w:type="spellEnd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) в с</w:t>
            </w:r>
            <w:proofErr w:type="gramStart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gramEnd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ихайловское отдела(</w:t>
            </w:r>
            <w:proofErr w:type="spellStart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погк</w:t>
            </w:r>
            <w:proofErr w:type="spellEnd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) в г.Рубцовск ПУ ФСБ России по Алтайскому краю (по согласованию</w:t>
            </w: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32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794" w:rsidRPr="00D74794" w:rsidTr="00D7696B">
        <w:trPr>
          <w:trHeight w:val="44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1.3.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D74794">
              <w:rPr>
                <w:rFonts w:ascii="Times New Roman" w:hAnsi="Times New Roman" w:cs="Times New Roman"/>
              </w:rPr>
              <w:t>ежегодных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совещаний по вопросам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взаимодействия в области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контрпропаганды,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направленной на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формирование неприятия у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населения </w:t>
            </w:r>
            <w:proofErr w:type="gramStart"/>
            <w:r w:rsidRPr="00D74794">
              <w:rPr>
                <w:rFonts w:ascii="Times New Roman" w:hAnsi="Times New Roman" w:cs="Times New Roman"/>
              </w:rPr>
              <w:t>экстремистских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настроений и идеологии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терроризма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МВД РФ по Михайловскому району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Отдел УФСБ в с</w:t>
            </w:r>
            <w:proofErr w:type="gramStart"/>
            <w:r w:rsidRPr="00D74794">
              <w:rPr>
                <w:rFonts w:ascii="Times New Roman" w:hAnsi="Times New Roman" w:cs="Times New Roman"/>
              </w:rPr>
              <w:t>.М</w:t>
            </w:r>
            <w:proofErr w:type="gramEnd"/>
            <w:r w:rsidRPr="00D74794">
              <w:rPr>
                <w:rFonts w:ascii="Times New Roman" w:hAnsi="Times New Roman" w:cs="Times New Roman"/>
              </w:rPr>
              <w:t>ихайловское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ind w:left="5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Кулундинский</w:t>
            </w:r>
            <w:proofErr w:type="spellEnd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 xml:space="preserve"> межмуниципальный филиал ФКУ УИ  УФСИН  России по Алтайскому кра</w:t>
            </w:r>
            <w:proofErr w:type="gramStart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ю(</w:t>
            </w:r>
            <w:proofErr w:type="gramEnd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в Михайловском районе)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Прокуратура Михайловского </w:t>
            </w:r>
            <w:r w:rsidRPr="00D74794">
              <w:rPr>
                <w:rFonts w:ascii="Times New Roman" w:hAnsi="Times New Roman" w:cs="Times New Roman"/>
              </w:rPr>
              <w:lastRenderedPageBreak/>
              <w:t>района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38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46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1.4.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D74794">
              <w:rPr>
                <w:rFonts w:ascii="Times New Roman" w:hAnsi="Times New Roman" w:cs="Times New Roman"/>
              </w:rPr>
              <w:t>ежегодного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семинара-совещания </w:t>
            </w:r>
            <w:proofErr w:type="gramStart"/>
            <w:r w:rsidRPr="00D7479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руководителями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общественных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национальных организаций, глав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муниципальных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образований </w:t>
            </w:r>
            <w:proofErr w:type="gramStart"/>
            <w:r w:rsidRPr="00D7479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вопросам реализации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национальной политики 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противодействия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идеологии терроризма 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экстремизма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МВД РФ по Михайловскому району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Отдел УФСБ в с</w:t>
            </w:r>
            <w:proofErr w:type="gramStart"/>
            <w:r w:rsidRPr="00D74794">
              <w:rPr>
                <w:rFonts w:ascii="Times New Roman" w:hAnsi="Times New Roman" w:cs="Times New Roman"/>
              </w:rPr>
              <w:t>.М</w:t>
            </w:r>
            <w:proofErr w:type="gramEnd"/>
            <w:r w:rsidRPr="00D74794">
              <w:rPr>
                <w:rFonts w:ascii="Times New Roman" w:hAnsi="Times New Roman" w:cs="Times New Roman"/>
              </w:rPr>
              <w:t>ихайловское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36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794" w:rsidRPr="00D74794" w:rsidTr="00D7696B">
        <w:trPr>
          <w:trHeight w:val="34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1.5.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Разработка и внедрение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методики оценки </w:t>
            </w: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деятель-ности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органов местного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самоуправления в сфере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профилактики ксенофобии,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4794">
              <w:rPr>
                <w:rFonts w:ascii="Times New Roman" w:hAnsi="Times New Roman" w:cs="Times New Roman"/>
              </w:rPr>
              <w:t>межнациональной</w:t>
            </w:r>
            <w:proofErr w:type="gramEnd"/>
            <w:r w:rsidRPr="00D74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кон-фликтности</w:t>
            </w:r>
            <w:proofErr w:type="spellEnd"/>
            <w:r w:rsidRPr="00D74794">
              <w:rPr>
                <w:rFonts w:ascii="Times New Roman" w:hAnsi="Times New Roman" w:cs="Times New Roman"/>
              </w:rPr>
              <w:t>, экстремизма,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противодействия </w:t>
            </w: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идеоло-гии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терроризма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МВД РФ по Михайловскому району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Отдел УФСБ в с</w:t>
            </w:r>
            <w:proofErr w:type="gramStart"/>
            <w:r w:rsidRPr="00D74794">
              <w:rPr>
                <w:rFonts w:ascii="Times New Roman" w:hAnsi="Times New Roman" w:cs="Times New Roman"/>
              </w:rPr>
              <w:t>.М</w:t>
            </w:r>
            <w:proofErr w:type="gramEnd"/>
            <w:r w:rsidRPr="00D74794">
              <w:rPr>
                <w:rFonts w:ascii="Times New Roman" w:hAnsi="Times New Roman" w:cs="Times New Roman"/>
              </w:rPr>
              <w:t>ихайловское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48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794" w:rsidRPr="00D74794" w:rsidTr="00DE19FF">
        <w:trPr>
          <w:trHeight w:val="48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42" w:type="dxa"/>
            <w:vMerge w:val="restart"/>
          </w:tcPr>
          <w:p w:rsidR="00D74794" w:rsidRDefault="00471F83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1.6.</w:t>
            </w:r>
          </w:p>
          <w:p w:rsidR="00471F83" w:rsidRPr="00D74794" w:rsidRDefault="00471F83" w:rsidP="0047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заседаниях координационного совета, выполнение комплексного плана по противодействию идеологии терроризма в Российской Федерации на 2019-2023г.г.</w:t>
            </w:r>
          </w:p>
        </w:tc>
        <w:tc>
          <w:tcPr>
            <w:tcW w:w="1080" w:type="dxa"/>
            <w:vMerge w:val="restart"/>
          </w:tcPr>
          <w:p w:rsidR="00D74794" w:rsidRPr="00D74794" w:rsidRDefault="00471F83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3446" w:type="dxa"/>
            <w:vMerge w:val="restart"/>
          </w:tcPr>
          <w:p w:rsidR="00471F83" w:rsidRPr="00D74794" w:rsidRDefault="00471F83" w:rsidP="0047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471F83" w:rsidRPr="00D74794" w:rsidRDefault="00471F83" w:rsidP="0047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МВД РФ по Михайловскому району (по согласованию);</w:t>
            </w:r>
          </w:p>
          <w:p w:rsidR="00471F83" w:rsidRPr="00D74794" w:rsidRDefault="00471F83" w:rsidP="00471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Отдел УФСБ в с</w:t>
            </w:r>
            <w:proofErr w:type="gramStart"/>
            <w:r w:rsidRPr="00D74794">
              <w:rPr>
                <w:rFonts w:ascii="Times New Roman" w:hAnsi="Times New Roman" w:cs="Times New Roman"/>
              </w:rPr>
              <w:t>.М</w:t>
            </w:r>
            <w:proofErr w:type="gramEnd"/>
            <w:r w:rsidRPr="00D74794">
              <w:rPr>
                <w:rFonts w:ascii="Times New Roman" w:hAnsi="Times New Roman" w:cs="Times New Roman"/>
              </w:rPr>
              <w:t>ихайловское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gridSpan w:val="7"/>
          </w:tcPr>
          <w:p w:rsidR="00D74794" w:rsidRPr="00D74794" w:rsidRDefault="00471F83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471F83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48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471F83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3D5B80" w:rsidRPr="00D74794" w:rsidTr="00D7696B">
        <w:trPr>
          <w:trHeight w:val="380"/>
        </w:trPr>
        <w:tc>
          <w:tcPr>
            <w:tcW w:w="820" w:type="dxa"/>
          </w:tcPr>
          <w:p w:rsidR="003D5B80" w:rsidRPr="003D5B80" w:rsidRDefault="003D5B80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2" w:type="dxa"/>
          </w:tcPr>
          <w:p w:rsidR="003D5B80" w:rsidRDefault="003D5B80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1.7. </w:t>
            </w:r>
          </w:p>
          <w:p w:rsidR="003D5B80" w:rsidRPr="00D74794" w:rsidRDefault="003D5B80" w:rsidP="003D5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направленных на противодействие распространению украинскими радикальными структурами идеологии </w:t>
            </w:r>
            <w:r>
              <w:rPr>
                <w:rFonts w:ascii="Times New Roman" w:hAnsi="Times New Roman" w:cs="Times New Roman"/>
              </w:rPr>
              <w:lastRenderedPageBreak/>
              <w:t>терроризма и неонацизма</w:t>
            </w:r>
          </w:p>
        </w:tc>
        <w:tc>
          <w:tcPr>
            <w:tcW w:w="1080" w:type="dxa"/>
          </w:tcPr>
          <w:p w:rsidR="003D5B80" w:rsidRPr="00D74794" w:rsidRDefault="003D5B80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2023-2025</w:t>
            </w:r>
          </w:p>
        </w:tc>
        <w:tc>
          <w:tcPr>
            <w:tcW w:w="3446" w:type="dxa"/>
          </w:tcPr>
          <w:p w:rsidR="003D5B80" w:rsidRPr="00D74794" w:rsidRDefault="003D5B80" w:rsidP="003D5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3D5B80" w:rsidRPr="00D74794" w:rsidRDefault="003D5B80" w:rsidP="003D5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МВД РФ по Михайловскому району (по согласованию);</w:t>
            </w:r>
          </w:p>
          <w:p w:rsidR="003D5B80" w:rsidRPr="00D74794" w:rsidRDefault="003D5B80" w:rsidP="003D5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Отдел УФСБ в с</w:t>
            </w:r>
            <w:proofErr w:type="gramStart"/>
            <w:r w:rsidRPr="00D74794">
              <w:rPr>
                <w:rFonts w:ascii="Times New Roman" w:hAnsi="Times New Roman" w:cs="Times New Roman"/>
              </w:rPr>
              <w:t>.М</w:t>
            </w:r>
            <w:proofErr w:type="gramEnd"/>
            <w:r w:rsidRPr="00D74794">
              <w:rPr>
                <w:rFonts w:ascii="Times New Roman" w:hAnsi="Times New Roman" w:cs="Times New Roman"/>
              </w:rPr>
              <w:t>ихайловское (по согласованию);</w:t>
            </w:r>
          </w:p>
          <w:p w:rsidR="003D5B80" w:rsidRPr="00D74794" w:rsidRDefault="003D5B80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gridSpan w:val="7"/>
          </w:tcPr>
          <w:p w:rsidR="003D5B80" w:rsidRPr="00D74794" w:rsidRDefault="003D5B80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67" w:type="dxa"/>
            <w:gridSpan w:val="2"/>
          </w:tcPr>
          <w:p w:rsidR="003D5B80" w:rsidRPr="00D74794" w:rsidRDefault="003D5B80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794" w:rsidRPr="00D74794" w:rsidTr="00D7696B">
        <w:trPr>
          <w:trHeight w:val="380"/>
        </w:trPr>
        <w:tc>
          <w:tcPr>
            <w:tcW w:w="820" w:type="dxa"/>
            <w:vMerge w:val="restart"/>
          </w:tcPr>
          <w:p w:rsidR="00D74794" w:rsidRPr="003D5B80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B8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Задача 2.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Совершенствование политики в области профилактики распространения межнациональной конфликтности, экстремизма и идеологии терроризма с участием институтов гражданского общества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44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44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2.1.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Проведение «</w:t>
            </w:r>
            <w:proofErr w:type="gramStart"/>
            <w:r w:rsidRPr="00D74794">
              <w:rPr>
                <w:rFonts w:ascii="Times New Roman" w:hAnsi="Times New Roman" w:cs="Times New Roman"/>
              </w:rPr>
              <w:t>круглых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столов» с участием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представителей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Pr="00D74794">
              <w:rPr>
                <w:rFonts w:ascii="Times New Roman" w:hAnsi="Times New Roman" w:cs="Times New Roman"/>
              </w:rPr>
              <w:t>,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национальных общественных объединений,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руководителей учебных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организаций посвященных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профилактике ксенофобии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как источника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современных форм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экстремизма и основы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террористической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идеологии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МВД РФ по Михайловскому району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D74794" w:rsidRPr="00D74794" w:rsidTr="00D7696B">
        <w:trPr>
          <w:trHeight w:val="38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794" w:rsidRPr="00D74794" w:rsidTr="00D7696B">
        <w:trPr>
          <w:trHeight w:val="50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2.2.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Проведение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ежеквартального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мониторинга социально-политической обстановки,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4794">
              <w:rPr>
                <w:rFonts w:ascii="Times New Roman" w:hAnsi="Times New Roman" w:cs="Times New Roman"/>
              </w:rPr>
              <w:t>этно-конфессиональной</w:t>
            </w:r>
            <w:proofErr w:type="spell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ситуации, проявлений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ксенофобии и экстремизма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4794">
              <w:rPr>
                <w:rFonts w:ascii="Times New Roman" w:hAnsi="Times New Roman" w:cs="Times New Roman"/>
              </w:rPr>
              <w:t>(в т.ч. в молодежной среде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и эмиграционном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4794">
              <w:rPr>
                <w:rFonts w:ascii="Times New Roman" w:hAnsi="Times New Roman" w:cs="Times New Roman"/>
              </w:rPr>
              <w:t>пространстве</w:t>
            </w:r>
            <w:proofErr w:type="gramEnd"/>
            <w:r w:rsidRPr="00D74794">
              <w:rPr>
                <w:rFonts w:ascii="Times New Roman" w:hAnsi="Times New Roman" w:cs="Times New Roman"/>
              </w:rPr>
              <w:t xml:space="preserve"> района).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МВД РФ по Михайловскому району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Отдел УФСБ в с</w:t>
            </w:r>
            <w:proofErr w:type="gramStart"/>
            <w:r w:rsidRPr="00D74794">
              <w:rPr>
                <w:rFonts w:ascii="Times New Roman" w:hAnsi="Times New Roman" w:cs="Times New Roman"/>
              </w:rPr>
              <w:t>.М</w:t>
            </w:r>
            <w:proofErr w:type="gramEnd"/>
            <w:r w:rsidRPr="00D74794">
              <w:rPr>
                <w:rFonts w:ascii="Times New Roman" w:hAnsi="Times New Roman" w:cs="Times New Roman"/>
              </w:rPr>
              <w:t>ихайловское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Прокуратура Михайловского района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Отделение(</w:t>
            </w:r>
            <w:proofErr w:type="spellStart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погз</w:t>
            </w:r>
            <w:proofErr w:type="spellEnd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) в с</w:t>
            </w:r>
            <w:proofErr w:type="gramStart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gramEnd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ихайловское отдела(</w:t>
            </w:r>
            <w:proofErr w:type="spellStart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погк</w:t>
            </w:r>
            <w:proofErr w:type="spellEnd"/>
            <w:r w:rsidRPr="00D74794">
              <w:rPr>
                <w:rFonts w:ascii="Times New Roman" w:hAnsi="Times New Roman" w:cs="Times New Roman"/>
                <w:sz w:val="25"/>
                <w:szCs w:val="25"/>
              </w:rPr>
              <w:t>) в г.Рубцовск ПУ ФСБ России по Алтайскому краю (по согласованию</w:t>
            </w: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32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56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2.3.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Организация подготовки 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размещения </w:t>
            </w:r>
            <w:proofErr w:type="gramStart"/>
            <w:r w:rsidRPr="00D74794">
              <w:rPr>
                <w:rFonts w:ascii="Times New Roman" w:hAnsi="Times New Roman" w:cs="Times New Roman"/>
              </w:rPr>
              <w:t>тематических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материалов на телевидении и СМИ, направленных на развитие толерантности в обществе, укрепление межнациональных 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межкультурных связей </w:t>
            </w:r>
            <w:proofErr w:type="gramStart"/>
            <w:r w:rsidRPr="00D7479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4794">
              <w:rPr>
                <w:rFonts w:ascii="Times New Roman" w:hAnsi="Times New Roman" w:cs="Times New Roman"/>
              </w:rPr>
              <w:t>районе</w:t>
            </w:r>
            <w:proofErr w:type="gramEnd"/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Михайловский информационный центр</w:t>
            </w: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4794" w:rsidRPr="00D74794" w:rsidTr="00D7696B">
        <w:trPr>
          <w:trHeight w:val="26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42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2.4.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Использование средств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наружной рекламы,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обору-дования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74794">
              <w:rPr>
                <w:rFonts w:ascii="Times New Roman" w:hAnsi="Times New Roman" w:cs="Times New Roman"/>
              </w:rPr>
              <w:t>установленных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4794">
              <w:rPr>
                <w:rFonts w:ascii="Times New Roman" w:hAnsi="Times New Roman" w:cs="Times New Roman"/>
              </w:rPr>
              <w:t xml:space="preserve">в местах массового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пребы-вания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людей, для информационно-пропагандистского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воздей-ствия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в целях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предупре-ждения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распространения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экстремистской символики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и идеологии терроризма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40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54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Задача 3.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распростра-нения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идеологии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экстре-мизма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и терроризма в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про-цессе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социальной и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куль-турной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адаптации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мигран-тов</w:t>
            </w:r>
            <w:proofErr w:type="spellEnd"/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28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42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3.1.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Подготовка и издание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м</w:t>
            </w:r>
            <w:proofErr w:type="gramStart"/>
            <w:r w:rsidRPr="00D74794">
              <w:rPr>
                <w:rFonts w:ascii="Times New Roman" w:hAnsi="Times New Roman" w:cs="Times New Roman"/>
              </w:rPr>
              <w:t>е</w:t>
            </w:r>
            <w:proofErr w:type="spellEnd"/>
            <w:r w:rsidRPr="00D74794">
              <w:rPr>
                <w:rFonts w:ascii="Times New Roman" w:hAnsi="Times New Roman" w:cs="Times New Roman"/>
              </w:rPr>
              <w:t>-</w:t>
            </w:r>
            <w:proofErr w:type="gramEnd"/>
            <w:r w:rsidRPr="00D74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тодического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пособия по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профилактике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распростра-нения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идеологии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экстре-мизма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и терроризма </w:t>
            </w:r>
            <w:proofErr w:type="gramStart"/>
            <w:r w:rsidRPr="00D74794">
              <w:rPr>
                <w:rFonts w:ascii="Times New Roman" w:hAnsi="Times New Roman" w:cs="Times New Roman"/>
              </w:rPr>
              <w:t>среди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иностранных мигрантов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МВД РФ по Михайловскому району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Михайловский информационный центр</w:t>
            </w: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40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50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3.2.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Ежегодный мониторинг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динамики специфики </w:t>
            </w: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ми-грационной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ситуации в Михайловском районе, с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учетомданных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о незаконной </w:t>
            </w:r>
            <w:r w:rsidRPr="00D74794">
              <w:rPr>
                <w:rFonts w:ascii="Times New Roman" w:hAnsi="Times New Roman" w:cs="Times New Roman"/>
              </w:rPr>
              <w:lastRenderedPageBreak/>
              <w:t>миграции и преступлениях,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совершенных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иностранны-ми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гражданами (далее </w:t>
            </w:r>
            <w:proofErr w:type="gramStart"/>
            <w:r w:rsidRPr="00D74794">
              <w:rPr>
                <w:rFonts w:ascii="Times New Roman" w:hAnsi="Times New Roman" w:cs="Times New Roman"/>
              </w:rPr>
              <w:t>-И</w:t>
            </w:r>
            <w:proofErr w:type="gramEnd"/>
            <w:r w:rsidRPr="00D74794">
              <w:rPr>
                <w:rFonts w:ascii="Times New Roman" w:hAnsi="Times New Roman" w:cs="Times New Roman"/>
              </w:rPr>
              <w:t>Г) и лицами без гражданства (далее - ЛБГ), а также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отношении ИГ и ЛБГ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МВД РФ по Михайловскому району (по согласованию);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32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40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Задача 4.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Методическое обеспечение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и укрепление материально-технической базы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субъек-тов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74794">
              <w:rPr>
                <w:rFonts w:ascii="Times New Roman" w:hAnsi="Times New Roman" w:cs="Times New Roman"/>
              </w:rPr>
              <w:t>реализующих</w:t>
            </w:r>
            <w:proofErr w:type="gramEnd"/>
            <w:r w:rsidRPr="00D74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меро-приятия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в области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проти-водействия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экстремизму 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идеологии терроризма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42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34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Мероприятие 4.1. </w:t>
            </w: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Методи-ческое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обеспечение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обще-образовательных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учрежде-ний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района пособиями,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4794">
              <w:rPr>
                <w:rFonts w:ascii="Times New Roman" w:hAnsi="Times New Roman" w:cs="Times New Roman"/>
              </w:rPr>
              <w:t>направленными</w:t>
            </w:r>
            <w:proofErr w:type="gramEnd"/>
            <w:r w:rsidRPr="00D7479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профи-лактику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проявлений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экс-тремизма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и идеологии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тер-роризма</w:t>
            </w:r>
            <w:proofErr w:type="spellEnd"/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48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40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7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4.2.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Приобретение имущества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4794">
              <w:rPr>
                <w:rFonts w:ascii="Times New Roman" w:hAnsi="Times New Roman" w:cs="Times New Roman"/>
              </w:rPr>
              <w:t>(аудио-, видеотехники,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электронно-цифровых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средств) для обеспечения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проведения </w:t>
            </w:r>
            <w:proofErr w:type="gramStart"/>
            <w:r w:rsidRPr="00D74794">
              <w:rPr>
                <w:rFonts w:ascii="Times New Roman" w:hAnsi="Times New Roman" w:cs="Times New Roman"/>
              </w:rPr>
              <w:t>тематических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семинаров и совещаний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</w:t>
            </w: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42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46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Задача 5. Вовлечение </w:t>
            </w: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мо-лодежи</w:t>
            </w:r>
            <w:proofErr w:type="spellEnd"/>
            <w:proofErr w:type="gramEnd"/>
            <w:r w:rsidRPr="00D74794">
              <w:rPr>
                <w:rFonts w:ascii="Times New Roman" w:hAnsi="Times New Roman" w:cs="Times New Roman"/>
              </w:rPr>
              <w:t xml:space="preserve"> в реализацию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си-стемы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мер по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профилакти-ке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экстремизма и его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край-ней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формы - терроризма, а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также формирование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не-терпимости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D74794">
              <w:rPr>
                <w:rFonts w:ascii="Times New Roman" w:hAnsi="Times New Roman" w:cs="Times New Roman"/>
              </w:rPr>
              <w:t>экстремист-ской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D74794">
              <w:rPr>
                <w:rFonts w:ascii="Times New Roman" w:hAnsi="Times New Roman" w:cs="Times New Roman"/>
              </w:rPr>
              <w:t>террористической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идеологии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36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52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7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5.1.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Организация проведения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>социологических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исследований «индекса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4794">
              <w:rPr>
                <w:rFonts w:ascii="Times New Roman" w:hAnsi="Times New Roman" w:cs="Times New Roman"/>
              </w:rPr>
              <w:t>интолерантности</w:t>
            </w:r>
            <w:proofErr w:type="spellEnd"/>
            <w:r w:rsidRPr="00D74794">
              <w:rPr>
                <w:rFonts w:ascii="Times New Roman" w:hAnsi="Times New Roman" w:cs="Times New Roman"/>
              </w:rPr>
              <w:t>»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молодежи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 xml:space="preserve">2020-2025 </w:t>
            </w:r>
            <w:r w:rsidRPr="00D74794"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>Администрация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Комитет по образованию и делам </w:t>
            </w:r>
            <w:r w:rsidRPr="00D74794">
              <w:rPr>
                <w:rFonts w:ascii="Times New Roman" w:hAnsi="Times New Roman" w:cs="Times New Roman"/>
              </w:rPr>
              <w:lastRenderedPageBreak/>
              <w:t>молодёжи</w:t>
            </w: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30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40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794">
              <w:rPr>
                <w:rFonts w:ascii="Times New Roman" w:hAnsi="Times New Roman" w:cs="Times New Roman"/>
              </w:rPr>
              <w:lastRenderedPageBreak/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5.2.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D74794">
              <w:rPr>
                <w:rFonts w:ascii="Times New Roman" w:hAnsi="Times New Roman" w:cs="Times New Roman"/>
              </w:rPr>
              <w:t>ежегодного</w:t>
            </w:r>
            <w:proofErr w:type="gramEnd"/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Районного семинара-тренинга для специалистов, работающих с молодежью на тему: «Современные формы работы с молодежью по профилактике экстремизма и идеологии терроризма», посвященного формированию молодежного актива (волонтерского движения) в сфере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74794">
              <w:rPr>
                <w:rFonts w:ascii="Times New Roman" w:hAnsi="Times New Roman" w:cs="Times New Roman"/>
              </w:rPr>
              <w:t>дея-тельности</w:t>
            </w:r>
            <w:proofErr w:type="spellEnd"/>
            <w:proofErr w:type="gramEnd"/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Администрация Михайловского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Комитет по образованию и делам молодёжи</w:t>
            </w:r>
          </w:p>
        </w:tc>
        <w:tc>
          <w:tcPr>
            <w:tcW w:w="6371" w:type="dxa"/>
            <w:gridSpan w:val="7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42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460"/>
        </w:trPr>
        <w:tc>
          <w:tcPr>
            <w:tcW w:w="82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7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42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Мероприятие 5.3.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Прове-дение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спортивных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мер</w:t>
            </w:r>
            <w:proofErr w:type="gramStart"/>
            <w:r w:rsidRPr="00D74794">
              <w:rPr>
                <w:rFonts w:ascii="Times New Roman" w:hAnsi="Times New Roman" w:cs="Times New Roman"/>
              </w:rPr>
              <w:t>о</w:t>
            </w:r>
            <w:proofErr w:type="spellEnd"/>
            <w:r w:rsidRPr="00D74794">
              <w:rPr>
                <w:rFonts w:ascii="Times New Roman" w:hAnsi="Times New Roman" w:cs="Times New Roman"/>
              </w:rPr>
              <w:t>-</w:t>
            </w:r>
            <w:proofErr w:type="gramEnd"/>
            <w:r w:rsidRPr="00D74794">
              <w:rPr>
                <w:rFonts w:ascii="Times New Roman" w:hAnsi="Times New Roman" w:cs="Times New Roman"/>
              </w:rPr>
              <w:t xml:space="preserve"> приятии «Спорт за </w:t>
            </w:r>
            <w:proofErr w:type="spellStart"/>
            <w:r w:rsidRPr="00D74794">
              <w:rPr>
                <w:rFonts w:ascii="Times New Roman" w:hAnsi="Times New Roman" w:cs="Times New Roman"/>
              </w:rPr>
              <w:t>межна-циональное</w:t>
            </w:r>
            <w:proofErr w:type="spellEnd"/>
            <w:r w:rsidRPr="00D74794">
              <w:rPr>
                <w:rFonts w:ascii="Times New Roman" w:hAnsi="Times New Roman" w:cs="Times New Roman"/>
              </w:rPr>
              <w:t xml:space="preserve"> согласие и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 xml:space="preserve">дружбу» </w:t>
            </w:r>
          </w:p>
        </w:tc>
        <w:tc>
          <w:tcPr>
            <w:tcW w:w="1080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  <w:vMerge w:val="restart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Управление по социальной политике Администрации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Комитет по образованию и делам молодёжи</w:t>
            </w: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</w:tc>
      </w:tr>
      <w:tr w:rsidR="00D74794" w:rsidRPr="00D74794" w:rsidTr="00D7696B">
        <w:trPr>
          <w:trHeight w:val="360"/>
        </w:trPr>
        <w:tc>
          <w:tcPr>
            <w:tcW w:w="82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vMerge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  <w:tr w:rsidR="00D74794" w:rsidRPr="00D74794" w:rsidTr="00D7696B">
        <w:trPr>
          <w:trHeight w:val="1754"/>
        </w:trPr>
        <w:tc>
          <w:tcPr>
            <w:tcW w:w="82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47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42" w:type="dxa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Мероприятие 5.4 Проведение культурно массовых мероприятий направленных на межнациональное согласие и дружбу</w:t>
            </w:r>
          </w:p>
        </w:tc>
        <w:tc>
          <w:tcPr>
            <w:tcW w:w="108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2020-2025 годы</w:t>
            </w:r>
          </w:p>
        </w:tc>
        <w:tc>
          <w:tcPr>
            <w:tcW w:w="3446" w:type="dxa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Управление по социальной политике Администрации района;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</w:t>
            </w: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</w:t>
            </w: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5</w:t>
            </w: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5</w:t>
            </w: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24</w:t>
            </w: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74794" w:rsidRPr="00D74794" w:rsidRDefault="00D74794" w:rsidP="00D74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7" w:type="dxa"/>
            <w:gridSpan w:val="2"/>
          </w:tcPr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Всего</w:t>
            </w: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4794" w:rsidRPr="00D74794" w:rsidRDefault="00D74794" w:rsidP="00D747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794">
              <w:rPr>
                <w:rFonts w:ascii="Times New Roman" w:hAnsi="Times New Roman" w:cs="Times New Roman"/>
              </w:rPr>
              <w:t>В том числе районный бюджет</w:t>
            </w:r>
          </w:p>
        </w:tc>
      </w:tr>
    </w:tbl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794" w:rsidRPr="00D74794" w:rsidRDefault="00D74794" w:rsidP="00D747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7EC7" w:rsidRPr="00D74794" w:rsidRDefault="00917EC7" w:rsidP="00D74794">
      <w:pPr>
        <w:spacing w:after="0" w:line="240" w:lineRule="auto"/>
        <w:rPr>
          <w:rFonts w:ascii="Times New Roman" w:hAnsi="Times New Roman" w:cs="Times New Roman"/>
        </w:rPr>
      </w:pPr>
    </w:p>
    <w:sectPr w:rsidR="00917EC7" w:rsidRPr="00D74794" w:rsidSect="00D747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4794"/>
    <w:rsid w:val="003D5B80"/>
    <w:rsid w:val="00471F83"/>
    <w:rsid w:val="00917EC7"/>
    <w:rsid w:val="00972EDC"/>
    <w:rsid w:val="00D7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1520</Words>
  <Characters>8666</Characters>
  <Application>Microsoft Office Word</Application>
  <DocSecurity>0</DocSecurity>
  <Lines>72</Lines>
  <Paragraphs>20</Paragraphs>
  <ScaleCrop>false</ScaleCrop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Паршин</cp:lastModifiedBy>
  <cp:revision>4</cp:revision>
  <cp:lastPrinted>2023-07-06T04:50:00Z</cp:lastPrinted>
  <dcterms:created xsi:type="dcterms:W3CDTF">2021-10-28T02:07:00Z</dcterms:created>
  <dcterms:modified xsi:type="dcterms:W3CDTF">2023-07-06T04:51:00Z</dcterms:modified>
</cp:coreProperties>
</file>