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78" w:rsidRPr="00430E78" w:rsidRDefault="001C2F30" w:rsidP="00430E7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430E78" w:rsidRPr="00430E78" w:rsidRDefault="00430E78" w:rsidP="00430E78">
      <w:pPr>
        <w:jc w:val="right"/>
        <w:rPr>
          <w:rFonts w:eastAsia="Calibri"/>
          <w:sz w:val="28"/>
          <w:szCs w:val="28"/>
          <w:lang w:eastAsia="en-US"/>
        </w:rPr>
      </w:pPr>
    </w:p>
    <w:p w:rsidR="00430E78" w:rsidRPr="00430E78" w:rsidRDefault="00430E78" w:rsidP="00430E78">
      <w:pPr>
        <w:jc w:val="right"/>
        <w:rPr>
          <w:rFonts w:eastAsia="Calibri"/>
          <w:sz w:val="28"/>
          <w:szCs w:val="28"/>
          <w:lang w:eastAsia="en-US"/>
        </w:rPr>
      </w:pPr>
      <w:r w:rsidRPr="00430E78">
        <w:rPr>
          <w:rFonts w:eastAsia="Calibri"/>
          <w:sz w:val="28"/>
          <w:szCs w:val="28"/>
          <w:lang w:eastAsia="en-US"/>
        </w:rPr>
        <w:t>УТВЕЖДЕНО</w:t>
      </w:r>
    </w:p>
    <w:p w:rsidR="00430E78" w:rsidRPr="00430E78" w:rsidRDefault="00430E78" w:rsidP="00430E78">
      <w:pPr>
        <w:jc w:val="right"/>
        <w:rPr>
          <w:rFonts w:eastAsia="Calibri"/>
          <w:sz w:val="28"/>
          <w:szCs w:val="28"/>
          <w:lang w:eastAsia="en-US"/>
        </w:rPr>
      </w:pPr>
      <w:r w:rsidRPr="00430E78">
        <w:rPr>
          <w:rFonts w:eastAsia="Calibri"/>
          <w:sz w:val="28"/>
          <w:szCs w:val="28"/>
          <w:lang w:eastAsia="en-US"/>
        </w:rPr>
        <w:t xml:space="preserve"> постановлением Администрации</w:t>
      </w:r>
    </w:p>
    <w:p w:rsidR="00430E78" w:rsidRPr="00430E78" w:rsidRDefault="00430E78" w:rsidP="00430E78">
      <w:pPr>
        <w:jc w:val="right"/>
        <w:rPr>
          <w:rFonts w:eastAsia="Calibri"/>
          <w:sz w:val="28"/>
          <w:szCs w:val="28"/>
          <w:lang w:eastAsia="en-US"/>
        </w:rPr>
      </w:pPr>
      <w:r w:rsidRPr="00430E78">
        <w:rPr>
          <w:rFonts w:eastAsia="Calibri"/>
          <w:sz w:val="28"/>
          <w:szCs w:val="28"/>
          <w:lang w:eastAsia="en-US"/>
        </w:rPr>
        <w:t>Михайловского района</w:t>
      </w:r>
    </w:p>
    <w:p w:rsidR="00430E78" w:rsidRPr="00430E78" w:rsidRDefault="00430E78" w:rsidP="00430E78">
      <w:pPr>
        <w:jc w:val="right"/>
        <w:rPr>
          <w:rFonts w:eastAsia="Calibri"/>
          <w:sz w:val="28"/>
          <w:szCs w:val="28"/>
          <w:lang w:eastAsia="en-US"/>
        </w:rPr>
      </w:pPr>
      <w:r w:rsidRPr="00430E78">
        <w:rPr>
          <w:rFonts w:eastAsia="Calibri"/>
          <w:sz w:val="28"/>
          <w:szCs w:val="28"/>
          <w:lang w:eastAsia="en-US"/>
        </w:rPr>
        <w:t>Алтайского края</w:t>
      </w:r>
    </w:p>
    <w:p w:rsidR="0039699B" w:rsidRPr="006D5DE2" w:rsidRDefault="0039699B" w:rsidP="003969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C457E" w:rsidRPr="002C457E">
        <w:rPr>
          <w:sz w:val="28"/>
          <w:szCs w:val="28"/>
          <w:u w:val="single"/>
        </w:rPr>
        <w:t>496</w:t>
      </w:r>
      <w:r w:rsidR="002C4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C457E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</w:t>
      </w:r>
      <w:r w:rsidR="002C457E" w:rsidRPr="002C457E"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 xml:space="preserve"> 2023</w:t>
      </w:r>
      <w:r w:rsidRPr="006D5DE2">
        <w:rPr>
          <w:sz w:val="28"/>
          <w:szCs w:val="28"/>
        </w:rPr>
        <w:t xml:space="preserve"> года</w:t>
      </w:r>
    </w:p>
    <w:p w:rsidR="0039699B" w:rsidRDefault="0039699B" w:rsidP="0039699B"/>
    <w:p w:rsidR="0039699B" w:rsidRDefault="0039699B" w:rsidP="0039699B"/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</w:rPr>
      </w:pPr>
    </w:p>
    <w:p w:rsidR="0039699B" w:rsidRPr="00F71D09" w:rsidRDefault="0039699B" w:rsidP="0039699B">
      <w:pPr>
        <w:jc w:val="center"/>
        <w:rPr>
          <w:b/>
          <w:color w:val="000000"/>
          <w:sz w:val="32"/>
          <w:szCs w:val="32"/>
        </w:rPr>
      </w:pPr>
      <w:r w:rsidRPr="00F71D09">
        <w:rPr>
          <w:b/>
          <w:color w:val="000000"/>
          <w:sz w:val="32"/>
          <w:szCs w:val="32"/>
        </w:rPr>
        <w:t>ПЛАН</w:t>
      </w:r>
    </w:p>
    <w:p w:rsidR="0039699B" w:rsidRPr="00430E78" w:rsidRDefault="0039699B" w:rsidP="00430E7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71D09">
        <w:rPr>
          <w:b/>
          <w:color w:val="000000"/>
          <w:sz w:val="32"/>
          <w:szCs w:val="32"/>
        </w:rPr>
        <w:t>первоочередн</w:t>
      </w:r>
      <w:r w:rsidR="00430E78">
        <w:rPr>
          <w:b/>
          <w:color w:val="000000"/>
          <w:sz w:val="32"/>
          <w:szCs w:val="32"/>
        </w:rPr>
        <w:t xml:space="preserve">ого жизнеобеспечения населения </w:t>
      </w:r>
      <w:r w:rsidRPr="00F71D09">
        <w:rPr>
          <w:b/>
          <w:color w:val="000000"/>
          <w:sz w:val="32"/>
          <w:szCs w:val="32"/>
        </w:rPr>
        <w:t xml:space="preserve">муниципального образования </w:t>
      </w:r>
      <w:r w:rsidR="005777FB">
        <w:rPr>
          <w:b/>
          <w:color w:val="000000"/>
          <w:sz w:val="32"/>
          <w:szCs w:val="32"/>
        </w:rPr>
        <w:t>Михайловский район</w:t>
      </w:r>
      <w:r w:rsidR="00430E78" w:rsidRPr="00430E78">
        <w:rPr>
          <w:b/>
          <w:color w:val="000000"/>
          <w:sz w:val="32"/>
          <w:szCs w:val="32"/>
        </w:rPr>
        <w:t xml:space="preserve"> </w:t>
      </w:r>
      <w:r w:rsidRPr="00F71D09">
        <w:rPr>
          <w:b/>
          <w:bCs/>
          <w:sz w:val="32"/>
          <w:szCs w:val="32"/>
        </w:rPr>
        <w:t>при угрозе и возникнове</w:t>
      </w:r>
      <w:r w:rsidR="001C2F30">
        <w:rPr>
          <w:b/>
          <w:bCs/>
          <w:sz w:val="32"/>
          <w:szCs w:val="32"/>
        </w:rPr>
        <w:t>нии</w:t>
      </w:r>
      <w:r w:rsidRPr="00F71D09">
        <w:rPr>
          <w:b/>
          <w:bCs/>
          <w:sz w:val="32"/>
          <w:szCs w:val="32"/>
        </w:rPr>
        <w:t xml:space="preserve"> чрезвычайных ситуаций</w:t>
      </w: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39699B" w:rsidRDefault="0039699B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1C2F30" w:rsidRDefault="001C2F30" w:rsidP="0039699B">
      <w:pPr>
        <w:jc w:val="center"/>
        <w:rPr>
          <w:b/>
          <w:color w:val="000000"/>
          <w:sz w:val="28"/>
          <w:szCs w:val="28"/>
          <w:u w:val="single"/>
        </w:rPr>
      </w:pPr>
    </w:p>
    <w:p w:rsidR="00B8564F" w:rsidRPr="00430E78" w:rsidRDefault="00B8564F" w:rsidP="00E16645">
      <w:pPr>
        <w:jc w:val="center"/>
        <w:rPr>
          <w:b/>
          <w:color w:val="000000"/>
          <w:sz w:val="28"/>
          <w:szCs w:val="28"/>
          <w:u w:val="single"/>
        </w:rPr>
      </w:pPr>
    </w:p>
    <w:p w:rsidR="00B8564F" w:rsidRPr="00B8564F" w:rsidRDefault="00B8564F" w:rsidP="0039699B">
      <w:pPr>
        <w:jc w:val="center"/>
        <w:rPr>
          <w:color w:val="000000"/>
        </w:rPr>
      </w:pPr>
      <w:r w:rsidRPr="00B8564F">
        <w:rPr>
          <w:color w:val="000000"/>
        </w:rPr>
        <w:t>2023г.</w:t>
      </w:r>
    </w:p>
    <w:p w:rsidR="00FC39C0" w:rsidRPr="00430E78" w:rsidRDefault="00035BD6" w:rsidP="003C7298">
      <w:pPr>
        <w:pStyle w:val="a3"/>
        <w:numPr>
          <w:ilvl w:val="0"/>
          <w:numId w:val="14"/>
        </w:numPr>
        <w:jc w:val="center"/>
        <w:rPr>
          <w:sz w:val="28"/>
          <w:szCs w:val="28"/>
        </w:rPr>
      </w:pPr>
      <w:r w:rsidRPr="00430E78">
        <w:rPr>
          <w:b/>
          <w:sz w:val="28"/>
          <w:szCs w:val="28"/>
        </w:rPr>
        <w:lastRenderedPageBreak/>
        <w:t>Краткая характеристика муниципального образования М</w:t>
      </w:r>
      <w:r w:rsidRPr="00430E78">
        <w:rPr>
          <w:b/>
          <w:sz w:val="28"/>
          <w:szCs w:val="28"/>
        </w:rPr>
        <w:t>и</w:t>
      </w:r>
      <w:r w:rsidRPr="00430E78">
        <w:rPr>
          <w:b/>
          <w:sz w:val="28"/>
          <w:szCs w:val="28"/>
        </w:rPr>
        <w:t>хайловский</w:t>
      </w:r>
      <w:r w:rsidR="001F79CD" w:rsidRPr="00430E78">
        <w:rPr>
          <w:b/>
          <w:sz w:val="28"/>
          <w:szCs w:val="28"/>
        </w:rPr>
        <w:t xml:space="preserve"> район Алтайского края.</w:t>
      </w:r>
    </w:p>
    <w:p w:rsidR="00FC39C0" w:rsidRPr="00FC39C0" w:rsidRDefault="00FC39C0" w:rsidP="00FC39C0">
      <w:pPr>
        <w:ind w:firstLine="708"/>
        <w:jc w:val="both"/>
        <w:rPr>
          <w:sz w:val="28"/>
          <w:szCs w:val="28"/>
        </w:rPr>
      </w:pPr>
      <w:r w:rsidRPr="00FC39C0">
        <w:rPr>
          <w:sz w:val="28"/>
          <w:szCs w:val="28"/>
        </w:rPr>
        <w:t>Михайловский район расположен в юго-западной части Алтайского края в предела</w:t>
      </w:r>
      <w:r>
        <w:rPr>
          <w:sz w:val="28"/>
          <w:szCs w:val="28"/>
        </w:rPr>
        <w:t>х Кулундинской равнины.</w:t>
      </w:r>
      <w:r w:rsidRPr="00FC39C0">
        <w:rPr>
          <w:sz w:val="28"/>
          <w:szCs w:val="28"/>
        </w:rPr>
        <w:t xml:space="preserve"> На севере территория района гран</w:t>
      </w:r>
      <w:r w:rsidRPr="00FC39C0">
        <w:rPr>
          <w:sz w:val="28"/>
          <w:szCs w:val="28"/>
        </w:rPr>
        <w:t>и</w:t>
      </w:r>
      <w:r w:rsidRPr="00FC39C0">
        <w:rPr>
          <w:sz w:val="28"/>
          <w:szCs w:val="28"/>
        </w:rPr>
        <w:t>чит с Ключевским районом - 70 км. (районный центр с. Ключи); на востоке территория района граничит с Волчихинским районом - 51 км. (районный центр с. Волчиха); на юге территория района граничит с Угловским районом - 75 км (районный центр с. Угловское); на западе – с Республикой Казахстан (Павлодарской и Семипалатинской областями, протяженность междунаро</w:t>
      </w:r>
      <w:r w:rsidRPr="00FC39C0">
        <w:rPr>
          <w:sz w:val="28"/>
          <w:szCs w:val="28"/>
        </w:rPr>
        <w:t>д</w:t>
      </w:r>
      <w:r>
        <w:rPr>
          <w:sz w:val="28"/>
          <w:szCs w:val="28"/>
        </w:rPr>
        <w:t>ной границы – 57 км.)</w:t>
      </w:r>
      <w:r w:rsidRPr="00FC39C0">
        <w:rPr>
          <w:sz w:val="28"/>
          <w:szCs w:val="28"/>
        </w:rPr>
        <w:t>.</w:t>
      </w:r>
      <w:r w:rsidRPr="00FC39C0">
        <w:rPr>
          <w:color w:val="000000"/>
          <w:sz w:val="28"/>
          <w:szCs w:val="28"/>
          <w:lang w:eastAsia="en-US"/>
        </w:rPr>
        <w:t xml:space="preserve"> </w:t>
      </w:r>
      <w:r w:rsidRPr="00FC39C0">
        <w:rPr>
          <w:sz w:val="28"/>
          <w:szCs w:val="28"/>
        </w:rPr>
        <w:t>Административный центр Михайловского района (с. Михайловское) находится в 407 км от административного центра Алтайского края – г. Барнаула.</w:t>
      </w:r>
    </w:p>
    <w:p w:rsidR="00087AE4" w:rsidRDefault="00FC39C0" w:rsidP="00FC39C0">
      <w:pPr>
        <w:ind w:firstLine="708"/>
        <w:jc w:val="both"/>
        <w:rPr>
          <w:sz w:val="28"/>
          <w:szCs w:val="28"/>
        </w:rPr>
      </w:pPr>
      <w:r w:rsidRPr="00FC39C0">
        <w:rPr>
          <w:sz w:val="28"/>
          <w:szCs w:val="28"/>
        </w:rPr>
        <w:t xml:space="preserve">Район относится к числу </w:t>
      </w:r>
      <w:r w:rsidR="0066370A">
        <w:rPr>
          <w:sz w:val="28"/>
          <w:szCs w:val="28"/>
        </w:rPr>
        <w:t xml:space="preserve">средних по площади /3113 </w:t>
      </w:r>
      <w:proofErr w:type="spellStart"/>
      <w:r w:rsidR="0066370A">
        <w:rPr>
          <w:sz w:val="28"/>
          <w:szCs w:val="28"/>
        </w:rPr>
        <w:t>кв.км</w:t>
      </w:r>
      <w:proofErr w:type="spellEnd"/>
      <w:r w:rsidRPr="00FC39C0">
        <w:rPr>
          <w:sz w:val="28"/>
          <w:szCs w:val="28"/>
        </w:rPr>
        <w:t>. Район хара</w:t>
      </w:r>
      <w:r w:rsidRPr="00FC39C0">
        <w:rPr>
          <w:sz w:val="28"/>
          <w:szCs w:val="28"/>
        </w:rPr>
        <w:t>к</w:t>
      </w:r>
      <w:r w:rsidRPr="00FC39C0">
        <w:rPr>
          <w:sz w:val="28"/>
          <w:szCs w:val="28"/>
        </w:rPr>
        <w:t>теризуется достаточно сбалансированной структурой земельных угодий. Большую часть земельных ресурсов занимают земли сельскохозяйственного назначения-56,39%, достаточно большие площади занимают земли лесного фонда-40,72%.</w:t>
      </w:r>
    </w:p>
    <w:p w:rsidR="00B55C11" w:rsidRDefault="00253870" w:rsidP="00253870">
      <w:pPr>
        <w:ind w:firstLine="708"/>
        <w:jc w:val="both"/>
        <w:rPr>
          <w:sz w:val="28"/>
          <w:szCs w:val="28"/>
        </w:rPr>
      </w:pPr>
      <w:r w:rsidRPr="00253870">
        <w:rPr>
          <w:sz w:val="28"/>
          <w:szCs w:val="28"/>
        </w:rPr>
        <w:t>Район имеет разветвленную сеть автомобильных дорог. По его терр</w:t>
      </w:r>
      <w:r w:rsidRPr="00253870">
        <w:rPr>
          <w:sz w:val="28"/>
          <w:szCs w:val="28"/>
        </w:rPr>
        <w:t>и</w:t>
      </w:r>
      <w:r w:rsidRPr="00253870">
        <w:rPr>
          <w:sz w:val="28"/>
          <w:szCs w:val="28"/>
        </w:rPr>
        <w:t xml:space="preserve">тории проходит </w:t>
      </w:r>
      <w:r w:rsidR="00B93BE0">
        <w:rPr>
          <w:sz w:val="28"/>
          <w:szCs w:val="28"/>
        </w:rPr>
        <w:t xml:space="preserve">региональная </w:t>
      </w:r>
      <w:r w:rsidR="00B93BE0" w:rsidRPr="00B93BE0">
        <w:rPr>
          <w:sz w:val="28"/>
          <w:szCs w:val="28"/>
        </w:rPr>
        <w:t>автомобильная трасса</w:t>
      </w:r>
      <w:r w:rsidR="004B43CB">
        <w:rPr>
          <w:sz w:val="28"/>
          <w:szCs w:val="28"/>
        </w:rPr>
        <w:t>:</w:t>
      </w:r>
      <w:r w:rsidRPr="00253870">
        <w:rPr>
          <w:sz w:val="28"/>
          <w:szCs w:val="28"/>
        </w:rPr>
        <w:t xml:space="preserve"> </w:t>
      </w:r>
      <w:r w:rsidR="00B93BE0" w:rsidRPr="00B93BE0">
        <w:rPr>
          <w:bCs/>
          <w:iCs/>
          <w:sz w:val="28"/>
          <w:szCs w:val="28"/>
        </w:rPr>
        <w:t>01 ОП РЗ 01К-03 (Зм</w:t>
      </w:r>
      <w:r w:rsidR="00B93BE0" w:rsidRPr="00B93BE0">
        <w:rPr>
          <w:bCs/>
          <w:iCs/>
          <w:sz w:val="28"/>
          <w:szCs w:val="28"/>
        </w:rPr>
        <w:t>е</w:t>
      </w:r>
      <w:r w:rsidR="00B93BE0" w:rsidRPr="00B93BE0">
        <w:rPr>
          <w:bCs/>
          <w:iCs/>
          <w:sz w:val="28"/>
          <w:szCs w:val="28"/>
        </w:rPr>
        <w:t>иногорск – Рубцовск – Волчиха – Михайловское – Кулунда –</w:t>
      </w:r>
      <w:r w:rsidR="00B93BE0">
        <w:rPr>
          <w:bCs/>
          <w:iCs/>
          <w:sz w:val="28"/>
          <w:szCs w:val="28"/>
        </w:rPr>
        <w:t xml:space="preserve"> Бурла - граница с </w:t>
      </w:r>
      <w:r w:rsidR="00B93BE0" w:rsidRPr="00B93BE0">
        <w:rPr>
          <w:bCs/>
          <w:iCs/>
          <w:sz w:val="28"/>
          <w:szCs w:val="28"/>
        </w:rPr>
        <w:t>Новосибирской областью)</w:t>
      </w:r>
      <w:r w:rsidR="00B93BE0">
        <w:rPr>
          <w:bCs/>
          <w:iCs/>
          <w:sz w:val="28"/>
          <w:szCs w:val="28"/>
        </w:rPr>
        <w:t>.</w:t>
      </w:r>
    </w:p>
    <w:p w:rsidR="00035BD6" w:rsidRPr="00B55C11" w:rsidRDefault="00035BD6" w:rsidP="00430E78">
      <w:pPr>
        <w:ind w:firstLine="708"/>
        <w:jc w:val="center"/>
        <w:rPr>
          <w:sz w:val="28"/>
          <w:szCs w:val="28"/>
        </w:rPr>
      </w:pPr>
      <w:r w:rsidRPr="00035BD6">
        <w:rPr>
          <w:b/>
          <w:sz w:val="28"/>
          <w:szCs w:val="28"/>
        </w:rPr>
        <w:t>Климатическая характеристика</w:t>
      </w:r>
      <w:r w:rsidR="00B55C11">
        <w:rPr>
          <w:b/>
          <w:sz w:val="28"/>
          <w:szCs w:val="28"/>
        </w:rPr>
        <w:t>.</w:t>
      </w:r>
    </w:p>
    <w:p w:rsidR="00035BD6" w:rsidRPr="00035BD6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Территория поселения относится к 1В климатическому району. Для данной территории характерны высокие летние и низкие зимние температ</w:t>
      </w:r>
      <w:r w:rsidRPr="00035BD6">
        <w:rPr>
          <w:sz w:val="28"/>
          <w:szCs w:val="28"/>
        </w:rPr>
        <w:t>у</w:t>
      </w:r>
      <w:r w:rsidRPr="00035BD6">
        <w:rPr>
          <w:sz w:val="28"/>
          <w:szCs w:val="28"/>
        </w:rPr>
        <w:t>ры, резкая смена температур на протяжении суток, недостаточное количество осадков, поздние весенние и ранние осенние заморозки, устойчивый, но м</w:t>
      </w:r>
      <w:r w:rsidRPr="00035BD6">
        <w:rPr>
          <w:sz w:val="28"/>
          <w:szCs w:val="28"/>
        </w:rPr>
        <w:t>а</w:t>
      </w:r>
      <w:r w:rsidRPr="00035BD6">
        <w:rPr>
          <w:sz w:val="28"/>
          <w:szCs w:val="28"/>
        </w:rPr>
        <w:t>лоснежный покров. Средняя г</w:t>
      </w:r>
      <w:r>
        <w:rPr>
          <w:sz w:val="28"/>
          <w:szCs w:val="28"/>
        </w:rPr>
        <w:t>одовая температура воздуха +0,9º</w:t>
      </w:r>
      <w:r w:rsidRPr="00035BD6">
        <w:rPr>
          <w:sz w:val="28"/>
          <w:szCs w:val="28"/>
        </w:rPr>
        <w:t>С, абсолю</w:t>
      </w:r>
      <w:r w:rsidRPr="00035BD6">
        <w:rPr>
          <w:sz w:val="28"/>
          <w:szCs w:val="28"/>
        </w:rPr>
        <w:t>т</w:t>
      </w:r>
      <w:r w:rsidRPr="00035BD6">
        <w:rPr>
          <w:sz w:val="28"/>
          <w:szCs w:val="28"/>
        </w:rPr>
        <w:t>ная минимальная -49ºС, абсолютная максимальная + 40ºС. Высота снежного покрова составляет 31 см. Среднегодовое количество осадков составляет 200-</w:t>
      </w:r>
      <w:smartTag w:uri="urn:schemas-microsoft-com:office:smarttags" w:element="metricconverter">
        <w:smartTagPr>
          <w:attr w:name="ProductID" w:val="300 мм"/>
        </w:smartTagPr>
        <w:r w:rsidRPr="00035BD6">
          <w:rPr>
            <w:sz w:val="28"/>
            <w:szCs w:val="28"/>
          </w:rPr>
          <w:t>300 мм</w:t>
        </w:r>
      </w:smartTag>
      <w:r w:rsidRPr="00035BD6">
        <w:rPr>
          <w:sz w:val="28"/>
          <w:szCs w:val="28"/>
        </w:rPr>
        <w:t>.</w:t>
      </w:r>
    </w:p>
    <w:p w:rsidR="00035BD6" w:rsidRPr="00035BD6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Летний сезон длится около 5 месяцев - с начала мая до конца сентября. В течение года территория получает в виде суммарной солнечной радиации 111 ккал/</w:t>
      </w:r>
      <w:r w:rsidR="004403F1" w:rsidRPr="00035BD6">
        <w:rPr>
          <w:sz w:val="28"/>
          <w:szCs w:val="28"/>
        </w:rPr>
        <w:t>кв. см</w:t>
      </w:r>
      <w:r w:rsidRPr="00035BD6">
        <w:rPr>
          <w:sz w:val="28"/>
          <w:szCs w:val="28"/>
        </w:rPr>
        <w:t xml:space="preserve"> тепла. Продолжительность солнечного сияния за год - 2452 часа с максимумом в июне - июле.</w:t>
      </w:r>
    </w:p>
    <w:p w:rsidR="00035BD6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Преобладающее направление ветров на территории района юго-западное. В теплый период господствующие ветры менее выражены.</w:t>
      </w:r>
    </w:p>
    <w:p w:rsidR="00B55C11" w:rsidRDefault="00B55C11" w:rsidP="00035BD6">
      <w:pPr>
        <w:ind w:firstLine="708"/>
        <w:jc w:val="both"/>
        <w:rPr>
          <w:sz w:val="28"/>
          <w:szCs w:val="28"/>
        </w:rPr>
      </w:pPr>
    </w:p>
    <w:p w:rsidR="00035BD6" w:rsidRPr="00B55C11" w:rsidRDefault="00035BD6" w:rsidP="00430E78">
      <w:pPr>
        <w:ind w:firstLine="708"/>
        <w:jc w:val="center"/>
        <w:rPr>
          <w:sz w:val="28"/>
          <w:szCs w:val="28"/>
        </w:rPr>
      </w:pPr>
      <w:r w:rsidRPr="00035BD6">
        <w:rPr>
          <w:b/>
          <w:sz w:val="28"/>
          <w:szCs w:val="28"/>
        </w:rPr>
        <w:t>Рельеф</w:t>
      </w:r>
      <w:r w:rsidR="00B55C11">
        <w:rPr>
          <w:b/>
          <w:sz w:val="28"/>
          <w:szCs w:val="28"/>
        </w:rPr>
        <w:t>.</w:t>
      </w:r>
    </w:p>
    <w:p w:rsidR="00035BD6" w:rsidRPr="00035BD6" w:rsidRDefault="005777FB" w:rsidP="0003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</w:t>
      </w:r>
      <w:r w:rsidR="00035BD6" w:rsidRPr="00035BD6">
        <w:rPr>
          <w:sz w:val="28"/>
          <w:szCs w:val="28"/>
        </w:rPr>
        <w:t xml:space="preserve"> на Приобском плато - в пределах южного склона </w:t>
      </w:r>
      <w:proofErr w:type="spellStart"/>
      <w:r w:rsidR="00035BD6" w:rsidRPr="00035BD6">
        <w:rPr>
          <w:sz w:val="28"/>
          <w:szCs w:val="28"/>
        </w:rPr>
        <w:t>Кулундинско-Касмалинского</w:t>
      </w:r>
      <w:proofErr w:type="spellEnd"/>
      <w:r w:rsidR="00035BD6" w:rsidRPr="00035BD6">
        <w:rPr>
          <w:sz w:val="28"/>
          <w:szCs w:val="28"/>
        </w:rPr>
        <w:t xml:space="preserve"> увала (северная окраина территории) и севе</w:t>
      </w:r>
      <w:r w:rsidR="00035BD6" w:rsidRPr="00035BD6">
        <w:rPr>
          <w:sz w:val="28"/>
          <w:szCs w:val="28"/>
        </w:rPr>
        <w:t>р</w:t>
      </w:r>
      <w:r w:rsidR="00035BD6" w:rsidRPr="00035BD6">
        <w:rPr>
          <w:sz w:val="28"/>
          <w:szCs w:val="28"/>
        </w:rPr>
        <w:t xml:space="preserve">ной части </w:t>
      </w:r>
      <w:proofErr w:type="spellStart"/>
      <w:r w:rsidR="00035BD6" w:rsidRPr="00035BD6">
        <w:rPr>
          <w:sz w:val="28"/>
          <w:szCs w:val="28"/>
        </w:rPr>
        <w:t>Касмалинской</w:t>
      </w:r>
      <w:proofErr w:type="spellEnd"/>
      <w:r w:rsidR="00035BD6" w:rsidRPr="00035BD6">
        <w:rPr>
          <w:sz w:val="28"/>
          <w:szCs w:val="28"/>
        </w:rPr>
        <w:t xml:space="preserve"> долины древнего стока (центральная и южная часть территории). Рельеф слабовсхолмленный, в северной части села выделяются отдельные холмы высотой до 4 метров, в южной части широко развит эол</w:t>
      </w:r>
      <w:r w:rsidR="00035BD6" w:rsidRPr="00035BD6">
        <w:rPr>
          <w:sz w:val="28"/>
          <w:szCs w:val="28"/>
        </w:rPr>
        <w:t>о</w:t>
      </w:r>
      <w:r w:rsidR="00035BD6" w:rsidRPr="00035BD6">
        <w:rPr>
          <w:sz w:val="28"/>
          <w:szCs w:val="28"/>
        </w:rPr>
        <w:t>вый рельеф. Высо</w:t>
      </w:r>
      <w:r w:rsidR="00035BD6">
        <w:rPr>
          <w:sz w:val="28"/>
          <w:szCs w:val="28"/>
        </w:rPr>
        <w:t>та дюн 0,5 - 5</w:t>
      </w:r>
      <w:r w:rsidR="00035BD6" w:rsidRPr="00035BD6">
        <w:rPr>
          <w:sz w:val="28"/>
          <w:szCs w:val="28"/>
        </w:rPr>
        <w:t>м. Поверхность дюн закреплена растительн</w:t>
      </w:r>
      <w:r w:rsidR="00035BD6" w:rsidRPr="00035BD6">
        <w:rPr>
          <w:sz w:val="28"/>
          <w:szCs w:val="28"/>
        </w:rPr>
        <w:t>о</w:t>
      </w:r>
      <w:r w:rsidR="00035BD6" w:rsidRPr="00035BD6">
        <w:rPr>
          <w:sz w:val="28"/>
          <w:szCs w:val="28"/>
        </w:rPr>
        <w:t>стью. Наряду с положительными элементами рельефа в пределах рассматр</w:t>
      </w:r>
      <w:r w:rsidR="00035BD6" w:rsidRPr="00035BD6">
        <w:rPr>
          <w:sz w:val="28"/>
          <w:szCs w:val="28"/>
        </w:rPr>
        <w:t>и</w:t>
      </w:r>
      <w:r w:rsidR="00035BD6" w:rsidRPr="00035BD6">
        <w:rPr>
          <w:sz w:val="28"/>
          <w:szCs w:val="28"/>
        </w:rPr>
        <w:t>ваемой территории имеются мелкие замкнутые понижения. В отдельных з</w:t>
      </w:r>
      <w:r w:rsidR="00035BD6" w:rsidRPr="00035BD6">
        <w:rPr>
          <w:sz w:val="28"/>
          <w:szCs w:val="28"/>
        </w:rPr>
        <w:t>а</w:t>
      </w:r>
      <w:r w:rsidR="00035BD6" w:rsidRPr="00035BD6">
        <w:rPr>
          <w:sz w:val="28"/>
          <w:szCs w:val="28"/>
        </w:rPr>
        <w:lastRenderedPageBreak/>
        <w:t>падинах имеет место поверхностное заболачивание. В настоящее время да</w:t>
      </w:r>
      <w:r w:rsidR="00035BD6" w:rsidRPr="00035BD6">
        <w:rPr>
          <w:sz w:val="28"/>
          <w:szCs w:val="28"/>
        </w:rPr>
        <w:t>н</w:t>
      </w:r>
      <w:r w:rsidR="00035BD6" w:rsidRPr="00035BD6">
        <w:rPr>
          <w:sz w:val="28"/>
          <w:szCs w:val="28"/>
        </w:rPr>
        <w:t>ное явление характерно и для оз. Михайловское.</w:t>
      </w:r>
    </w:p>
    <w:p w:rsidR="00035BD6" w:rsidRPr="00035BD6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Абсолютные отметки поверхности изменяю</w:t>
      </w:r>
      <w:r>
        <w:rPr>
          <w:sz w:val="28"/>
          <w:szCs w:val="28"/>
        </w:rPr>
        <w:t>тся в пределах от 157,5м до 176</w:t>
      </w:r>
      <w:r w:rsidRPr="00035BD6">
        <w:rPr>
          <w:sz w:val="28"/>
          <w:szCs w:val="28"/>
        </w:rPr>
        <w:t>м. Уклоны её, преимущественно направлены к юго-востоку и, в осно</w:t>
      </w:r>
      <w:r w:rsidRPr="00035BD6">
        <w:rPr>
          <w:sz w:val="28"/>
          <w:szCs w:val="28"/>
        </w:rPr>
        <w:t>в</w:t>
      </w:r>
      <w:r w:rsidRPr="00035BD6">
        <w:rPr>
          <w:sz w:val="28"/>
          <w:szCs w:val="28"/>
        </w:rPr>
        <w:t xml:space="preserve">ном, колеблются от 20 до 50, и только на склонах отдельных дюнных </w:t>
      </w:r>
      <w:proofErr w:type="spellStart"/>
      <w:r w:rsidRPr="00035BD6">
        <w:rPr>
          <w:sz w:val="28"/>
          <w:szCs w:val="28"/>
        </w:rPr>
        <w:t>всхолмлений</w:t>
      </w:r>
      <w:proofErr w:type="spellEnd"/>
      <w:r w:rsidRPr="00035BD6">
        <w:rPr>
          <w:sz w:val="28"/>
          <w:szCs w:val="28"/>
        </w:rPr>
        <w:t xml:space="preserve"> достигают 100. В северной, юго-восточной частях села, а также на его северо-западной окраине имеются небол</w:t>
      </w:r>
      <w:r>
        <w:rPr>
          <w:sz w:val="28"/>
          <w:szCs w:val="28"/>
        </w:rPr>
        <w:t>ьшие карьеры глубиной 2,5 – 5,1</w:t>
      </w:r>
      <w:r w:rsidRPr="00035BD6">
        <w:rPr>
          <w:sz w:val="28"/>
          <w:szCs w:val="28"/>
        </w:rPr>
        <w:t>м.</w:t>
      </w:r>
    </w:p>
    <w:p w:rsidR="00035BD6" w:rsidRPr="00542109" w:rsidRDefault="00035BD6" w:rsidP="00430E78">
      <w:pPr>
        <w:ind w:firstLine="708"/>
        <w:jc w:val="center"/>
        <w:rPr>
          <w:sz w:val="28"/>
          <w:szCs w:val="28"/>
        </w:rPr>
      </w:pPr>
      <w:r w:rsidRPr="00035BD6">
        <w:rPr>
          <w:b/>
          <w:sz w:val="28"/>
          <w:szCs w:val="28"/>
        </w:rPr>
        <w:t>Гидрологическая характеристика</w:t>
      </w:r>
      <w:r w:rsidR="00B55C11">
        <w:rPr>
          <w:b/>
          <w:sz w:val="28"/>
          <w:szCs w:val="28"/>
        </w:rPr>
        <w:t>.</w:t>
      </w:r>
    </w:p>
    <w:p w:rsidR="0082104D" w:rsidRPr="00542109" w:rsidRDefault="0082104D" w:rsidP="00035BD6">
      <w:pPr>
        <w:ind w:firstLine="708"/>
        <w:jc w:val="both"/>
        <w:rPr>
          <w:sz w:val="28"/>
          <w:szCs w:val="28"/>
        </w:rPr>
      </w:pPr>
      <w:r w:rsidRPr="0082104D">
        <w:rPr>
          <w:rFonts w:eastAsia="Calibri"/>
          <w:sz w:val="28"/>
          <w:szCs w:val="28"/>
          <w:lang w:eastAsia="en-US"/>
        </w:rPr>
        <w:t>Характерной особенностью района является полное отсутствие речной сети и обилие минерализованных озер, которые приурочены к неглубоким замкнутым депрессиям Кулундинской равнины.</w:t>
      </w:r>
    </w:p>
    <w:p w:rsidR="00035BD6" w:rsidRPr="00B55C11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В южной части с. Михайловское расположено оз. Михайловское, с площадью зеркала воды 0,63 кв. км. В гидрологическом отношении озеро не изучено. Его годовой ход уровня воды характеризуется весенним подъемом, постепенным спадом в летне - осенний период и относительно устойчивым положением в зимнее время.</w:t>
      </w:r>
    </w:p>
    <w:p w:rsidR="00035BD6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При наличии ряда многоводных лет происходит постепенное увелич</w:t>
      </w:r>
      <w:r w:rsidRPr="00035BD6">
        <w:rPr>
          <w:sz w:val="28"/>
          <w:szCs w:val="28"/>
        </w:rPr>
        <w:t>е</w:t>
      </w:r>
      <w:r w:rsidRPr="00035BD6">
        <w:rPr>
          <w:sz w:val="28"/>
          <w:szCs w:val="28"/>
        </w:rPr>
        <w:t>ние объема озера и в конце этого периода уровень достигает наиболее выс</w:t>
      </w:r>
      <w:r w:rsidRPr="00035BD6">
        <w:rPr>
          <w:sz w:val="28"/>
          <w:szCs w:val="28"/>
        </w:rPr>
        <w:t>о</w:t>
      </w:r>
      <w:r w:rsidRPr="00035BD6">
        <w:rPr>
          <w:sz w:val="28"/>
          <w:szCs w:val="28"/>
        </w:rPr>
        <w:t>кого положения. После ряда маловодных лет, потери на испарение преобл</w:t>
      </w:r>
      <w:r w:rsidRPr="00035BD6">
        <w:rPr>
          <w:sz w:val="28"/>
          <w:szCs w:val="28"/>
        </w:rPr>
        <w:t>а</w:t>
      </w:r>
      <w:r w:rsidRPr="00035BD6">
        <w:rPr>
          <w:sz w:val="28"/>
          <w:szCs w:val="28"/>
        </w:rPr>
        <w:t>дают над величиной притока – уровень воды значительно понижается. Лед</w:t>
      </w:r>
      <w:r w:rsidRPr="00035BD6">
        <w:rPr>
          <w:sz w:val="28"/>
          <w:szCs w:val="28"/>
        </w:rPr>
        <w:t>о</w:t>
      </w:r>
      <w:r w:rsidRPr="00035BD6">
        <w:rPr>
          <w:sz w:val="28"/>
          <w:szCs w:val="28"/>
        </w:rPr>
        <w:t>вый режим озера характеризуется устойчивым ледоставом, начинающимся обычно в начале ноября и продолжающимся около 70 дней. Почти ежегодно озеро перемерзает. В связи с тем, что оз. Михайловское подсыхает и пер</w:t>
      </w:r>
      <w:r w:rsidRPr="00035BD6">
        <w:rPr>
          <w:sz w:val="28"/>
          <w:szCs w:val="28"/>
        </w:rPr>
        <w:t>е</w:t>
      </w:r>
      <w:r w:rsidRPr="00035BD6">
        <w:rPr>
          <w:sz w:val="28"/>
          <w:szCs w:val="28"/>
        </w:rPr>
        <w:t>мерзает, служить источни</w:t>
      </w:r>
      <w:r w:rsidR="0082104D">
        <w:rPr>
          <w:sz w:val="28"/>
          <w:szCs w:val="28"/>
        </w:rPr>
        <w:t>ком</w:t>
      </w:r>
      <w:r w:rsidR="005777FB">
        <w:rPr>
          <w:sz w:val="28"/>
          <w:szCs w:val="28"/>
        </w:rPr>
        <w:t xml:space="preserve"> водоснабжения</w:t>
      </w:r>
      <w:r w:rsidR="0082104D">
        <w:rPr>
          <w:sz w:val="28"/>
          <w:szCs w:val="28"/>
        </w:rPr>
        <w:t xml:space="preserve"> не может.</w:t>
      </w:r>
    </w:p>
    <w:p w:rsidR="0082104D" w:rsidRPr="00035BD6" w:rsidRDefault="0082104D" w:rsidP="00035BD6">
      <w:pPr>
        <w:ind w:firstLine="708"/>
        <w:jc w:val="both"/>
        <w:rPr>
          <w:sz w:val="28"/>
          <w:szCs w:val="28"/>
        </w:rPr>
      </w:pPr>
      <w:r w:rsidRPr="0082104D">
        <w:rPr>
          <w:rFonts w:eastAsia="Calibri"/>
          <w:sz w:val="28"/>
          <w:szCs w:val="28"/>
          <w:lang w:eastAsia="en-US"/>
        </w:rPr>
        <w:t>Основным источником водоснабжения в пределах района являются подземные в</w:t>
      </w:r>
      <w:r w:rsidR="00D66D17">
        <w:rPr>
          <w:rFonts w:eastAsia="Calibri"/>
          <w:sz w:val="28"/>
          <w:szCs w:val="28"/>
          <w:lang w:eastAsia="en-US"/>
        </w:rPr>
        <w:t>оды, залегающие на глубине 3-10</w:t>
      </w:r>
      <w:r w:rsidRPr="0082104D">
        <w:rPr>
          <w:rFonts w:eastAsia="Calibri"/>
          <w:sz w:val="28"/>
          <w:szCs w:val="28"/>
          <w:lang w:eastAsia="en-US"/>
        </w:rPr>
        <w:t>м. и редко 12-15м. По качеству воды пресные, гидрокарбонатные, с общей минерализацией от 0,4 до 1,0 г/л</w:t>
      </w:r>
      <w:r w:rsidR="00D66D17">
        <w:rPr>
          <w:rFonts w:eastAsia="Calibri"/>
          <w:sz w:val="28"/>
          <w:szCs w:val="28"/>
          <w:lang w:eastAsia="en-US"/>
        </w:rPr>
        <w:t>.</w:t>
      </w:r>
    </w:p>
    <w:p w:rsidR="00044D79" w:rsidRDefault="00035BD6" w:rsidP="00035BD6">
      <w:pPr>
        <w:ind w:firstLine="708"/>
        <w:jc w:val="both"/>
        <w:rPr>
          <w:sz w:val="28"/>
          <w:szCs w:val="28"/>
        </w:rPr>
      </w:pPr>
      <w:r w:rsidRPr="00035BD6">
        <w:rPr>
          <w:sz w:val="28"/>
          <w:szCs w:val="28"/>
        </w:rPr>
        <w:t>Водоносные горизонты коренных пород характеризуются, в целом, в</w:t>
      </w:r>
      <w:r w:rsidRPr="00035BD6">
        <w:rPr>
          <w:sz w:val="28"/>
          <w:szCs w:val="28"/>
        </w:rPr>
        <w:t>ы</w:t>
      </w:r>
      <w:r w:rsidRPr="00035BD6">
        <w:rPr>
          <w:sz w:val="28"/>
          <w:szCs w:val="28"/>
        </w:rPr>
        <w:t xml:space="preserve">сокой </w:t>
      </w:r>
      <w:proofErr w:type="spellStart"/>
      <w:r w:rsidRPr="00035BD6">
        <w:rPr>
          <w:sz w:val="28"/>
          <w:szCs w:val="28"/>
        </w:rPr>
        <w:t>водообильностью</w:t>
      </w:r>
      <w:proofErr w:type="spellEnd"/>
      <w:r w:rsidRPr="00035BD6">
        <w:rPr>
          <w:sz w:val="28"/>
          <w:szCs w:val="28"/>
        </w:rPr>
        <w:t>, значительной величиной напора</w:t>
      </w:r>
      <w:r w:rsidR="00D66D17">
        <w:rPr>
          <w:sz w:val="28"/>
          <w:szCs w:val="28"/>
        </w:rPr>
        <w:t>.</w:t>
      </w:r>
      <w:r w:rsidRPr="00035BD6">
        <w:rPr>
          <w:sz w:val="28"/>
          <w:szCs w:val="28"/>
        </w:rPr>
        <w:t xml:space="preserve"> Причем местами одной скважиной эксплуатируется совместно ряд водоносных горизонтов. Производительность скважин, в основном, меняется от 3,5 до 13 л/сек. Воды, как правило, пресные.</w:t>
      </w:r>
    </w:p>
    <w:p w:rsidR="00035BD6" w:rsidRPr="00253870" w:rsidRDefault="00044D79" w:rsidP="005238C6">
      <w:pPr>
        <w:ind w:firstLine="708"/>
        <w:jc w:val="both"/>
        <w:rPr>
          <w:sz w:val="28"/>
          <w:szCs w:val="28"/>
        </w:rPr>
      </w:pPr>
      <w:r w:rsidRPr="00044D79">
        <w:rPr>
          <w:sz w:val="28"/>
          <w:szCs w:val="28"/>
        </w:rPr>
        <w:t>Подземные воды коренных пород, в целом, надежно защищены</w:t>
      </w:r>
      <w:r w:rsidR="00D66D17">
        <w:rPr>
          <w:sz w:val="28"/>
          <w:szCs w:val="28"/>
        </w:rPr>
        <w:t xml:space="preserve"> от п</w:t>
      </w:r>
      <w:r w:rsidR="00D66D17">
        <w:rPr>
          <w:sz w:val="28"/>
          <w:szCs w:val="28"/>
        </w:rPr>
        <w:t>о</w:t>
      </w:r>
      <w:r w:rsidR="00D66D17">
        <w:rPr>
          <w:sz w:val="28"/>
          <w:szCs w:val="28"/>
        </w:rPr>
        <w:t>верхностного загрязнения.</w:t>
      </w:r>
    </w:p>
    <w:p w:rsidR="008C565E" w:rsidRDefault="008C565E" w:rsidP="001D59B0">
      <w:pPr>
        <w:rPr>
          <w:sz w:val="28"/>
          <w:szCs w:val="28"/>
        </w:rPr>
      </w:pPr>
    </w:p>
    <w:p w:rsidR="00970449" w:rsidRPr="00542109" w:rsidRDefault="005238C6" w:rsidP="005238C6">
      <w:pPr>
        <w:ind w:left="360"/>
        <w:jc w:val="center"/>
        <w:rPr>
          <w:bCs/>
          <w:sz w:val="28"/>
          <w:szCs w:val="28"/>
        </w:rPr>
      </w:pPr>
      <w:r w:rsidRPr="005238C6">
        <w:rPr>
          <w:b/>
          <w:bCs/>
          <w:sz w:val="28"/>
          <w:szCs w:val="28"/>
        </w:rPr>
        <w:t>Краткая оценка возможной обстановки</w:t>
      </w:r>
      <w:r w:rsidR="00B55C11">
        <w:rPr>
          <w:b/>
          <w:bCs/>
          <w:sz w:val="28"/>
          <w:szCs w:val="28"/>
        </w:rPr>
        <w:t>.</w:t>
      </w:r>
    </w:p>
    <w:p w:rsidR="00970449" w:rsidRDefault="00970449" w:rsidP="00A6609A">
      <w:pPr>
        <w:ind w:firstLine="708"/>
        <w:jc w:val="both"/>
        <w:rPr>
          <w:sz w:val="28"/>
          <w:szCs w:val="28"/>
        </w:rPr>
      </w:pPr>
      <w:r w:rsidRPr="00970449">
        <w:rPr>
          <w:sz w:val="28"/>
          <w:szCs w:val="28"/>
        </w:rPr>
        <w:t xml:space="preserve">На территории </w:t>
      </w:r>
      <w:r w:rsidRPr="004403F1">
        <w:rPr>
          <w:iCs/>
          <w:sz w:val="28"/>
          <w:szCs w:val="28"/>
        </w:rPr>
        <w:t>Михайловского района</w:t>
      </w:r>
      <w:r w:rsidRPr="00970449">
        <w:rPr>
          <w:i/>
          <w:iCs/>
          <w:sz w:val="28"/>
          <w:szCs w:val="28"/>
        </w:rPr>
        <w:t xml:space="preserve"> </w:t>
      </w:r>
      <w:r w:rsidRPr="00970449">
        <w:rPr>
          <w:sz w:val="28"/>
          <w:szCs w:val="28"/>
        </w:rPr>
        <w:t>существуют угрозы ЧС приро</w:t>
      </w:r>
      <w:r w:rsidRPr="00970449">
        <w:rPr>
          <w:sz w:val="28"/>
          <w:szCs w:val="28"/>
        </w:rPr>
        <w:t>д</w:t>
      </w:r>
      <w:r w:rsidRPr="00970449">
        <w:rPr>
          <w:sz w:val="28"/>
          <w:szCs w:val="28"/>
        </w:rPr>
        <w:t>ного и техногенного характера, в результате которых потребуется провед</w:t>
      </w:r>
      <w:r w:rsidRPr="00970449">
        <w:rPr>
          <w:sz w:val="28"/>
          <w:szCs w:val="28"/>
        </w:rPr>
        <w:t>е</w:t>
      </w:r>
      <w:r w:rsidRPr="00970449">
        <w:rPr>
          <w:sz w:val="28"/>
          <w:szCs w:val="28"/>
        </w:rPr>
        <w:t>ние мероприятий по организации ПЖОН пострадавшего в ЧС.</w:t>
      </w:r>
    </w:p>
    <w:p w:rsidR="00A6609A" w:rsidRPr="00A6609A" w:rsidRDefault="00A6609A" w:rsidP="00A6609A">
      <w:pPr>
        <w:jc w:val="both"/>
        <w:rPr>
          <w:sz w:val="28"/>
          <w:szCs w:val="28"/>
        </w:rPr>
      </w:pPr>
    </w:p>
    <w:p w:rsidR="00A6609A" w:rsidRPr="005238C6" w:rsidRDefault="00A6609A" w:rsidP="005238C6">
      <w:pPr>
        <w:ind w:left="360" w:firstLine="348"/>
        <w:jc w:val="both"/>
        <w:rPr>
          <w:sz w:val="28"/>
          <w:szCs w:val="28"/>
        </w:rPr>
      </w:pPr>
      <w:r w:rsidRPr="00A6609A">
        <w:rPr>
          <w:b/>
          <w:bCs/>
          <w:sz w:val="28"/>
          <w:szCs w:val="28"/>
        </w:rPr>
        <w:t>Перечень угроз ЧС:</w:t>
      </w:r>
    </w:p>
    <w:p w:rsidR="005238C6" w:rsidRPr="00695959" w:rsidRDefault="005238C6" w:rsidP="003C7298">
      <w:pPr>
        <w:pStyle w:val="a3"/>
        <w:numPr>
          <w:ilvl w:val="0"/>
          <w:numId w:val="9"/>
        </w:numPr>
        <w:ind w:left="0" w:firstLine="360"/>
        <w:jc w:val="both"/>
        <w:rPr>
          <w:bCs/>
          <w:sz w:val="28"/>
          <w:szCs w:val="28"/>
        </w:rPr>
      </w:pPr>
      <w:r w:rsidRPr="00695959">
        <w:rPr>
          <w:bCs/>
          <w:iCs/>
          <w:sz w:val="28"/>
          <w:szCs w:val="28"/>
        </w:rPr>
        <w:t>В результате весеннего половодья, снегодождевых паводков возможно подтопления отдельно стоящих жилых домов.</w:t>
      </w:r>
    </w:p>
    <w:p w:rsidR="00695959" w:rsidRPr="00695959" w:rsidRDefault="00695959" w:rsidP="001F79CD">
      <w:pPr>
        <w:jc w:val="both"/>
        <w:rPr>
          <w:bCs/>
          <w:sz w:val="28"/>
          <w:szCs w:val="28"/>
        </w:rPr>
      </w:pPr>
      <w:r w:rsidRPr="00695959">
        <w:rPr>
          <w:bCs/>
          <w:sz w:val="28"/>
          <w:szCs w:val="28"/>
        </w:rPr>
        <w:t xml:space="preserve">В зоне возможного </w:t>
      </w:r>
      <w:r>
        <w:rPr>
          <w:bCs/>
          <w:sz w:val="28"/>
          <w:szCs w:val="28"/>
        </w:rPr>
        <w:t>под</w:t>
      </w:r>
      <w:r w:rsidRPr="00695959">
        <w:rPr>
          <w:bCs/>
          <w:sz w:val="28"/>
          <w:szCs w:val="28"/>
        </w:rPr>
        <w:t xml:space="preserve">топления проживает </w:t>
      </w:r>
      <w:r>
        <w:rPr>
          <w:bCs/>
          <w:sz w:val="28"/>
          <w:szCs w:val="28"/>
        </w:rPr>
        <w:t>–</w:t>
      </w:r>
      <w:r w:rsidRPr="00695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 </w:t>
      </w:r>
      <w:r w:rsidRPr="00695959">
        <w:rPr>
          <w:bCs/>
          <w:sz w:val="28"/>
          <w:szCs w:val="28"/>
        </w:rPr>
        <w:t>чел.</w:t>
      </w:r>
    </w:p>
    <w:p w:rsidR="00695959" w:rsidRPr="00695959" w:rsidRDefault="00695959" w:rsidP="003C7298">
      <w:pPr>
        <w:pStyle w:val="a3"/>
        <w:numPr>
          <w:ilvl w:val="0"/>
          <w:numId w:val="9"/>
        </w:numPr>
        <w:ind w:left="0" w:firstLine="360"/>
        <w:jc w:val="both"/>
        <w:rPr>
          <w:bCs/>
          <w:iCs/>
          <w:sz w:val="28"/>
          <w:szCs w:val="28"/>
        </w:rPr>
      </w:pPr>
      <w:r w:rsidRPr="00695959">
        <w:rPr>
          <w:bCs/>
          <w:iCs/>
          <w:sz w:val="28"/>
          <w:szCs w:val="28"/>
        </w:rPr>
        <w:lastRenderedPageBreak/>
        <w:t>Нарушение сообщения в результате заторов на региональной трассе 01 ОП РЗ 01К-03 (Змеиногорск – Рубцовск – Волчиха – Михайловское – Кулу</w:t>
      </w:r>
      <w:r w:rsidRPr="00695959">
        <w:rPr>
          <w:bCs/>
          <w:iCs/>
          <w:sz w:val="28"/>
          <w:szCs w:val="28"/>
        </w:rPr>
        <w:t>н</w:t>
      </w:r>
      <w:r w:rsidRPr="00695959">
        <w:rPr>
          <w:bCs/>
          <w:iCs/>
          <w:sz w:val="28"/>
          <w:szCs w:val="28"/>
        </w:rPr>
        <w:t>да – Бурла - граница с Новосибирской областью).</w:t>
      </w:r>
    </w:p>
    <w:p w:rsidR="00695959" w:rsidRDefault="00695959" w:rsidP="001F79CD">
      <w:pPr>
        <w:jc w:val="both"/>
        <w:rPr>
          <w:bCs/>
          <w:iCs/>
          <w:sz w:val="28"/>
          <w:szCs w:val="28"/>
        </w:rPr>
      </w:pPr>
      <w:r w:rsidRPr="00695959">
        <w:rPr>
          <w:bCs/>
          <w:iCs/>
          <w:sz w:val="28"/>
          <w:szCs w:val="28"/>
        </w:rPr>
        <w:t xml:space="preserve">В зоне ЧС могут оказаться около </w:t>
      </w:r>
      <w:r>
        <w:rPr>
          <w:bCs/>
          <w:iCs/>
          <w:sz w:val="28"/>
          <w:szCs w:val="28"/>
        </w:rPr>
        <w:t>5</w:t>
      </w:r>
      <w:r w:rsidRPr="00695959">
        <w:rPr>
          <w:bCs/>
          <w:iCs/>
          <w:sz w:val="28"/>
          <w:szCs w:val="28"/>
        </w:rPr>
        <w:t xml:space="preserve">ед. техники и </w:t>
      </w:r>
      <w:r>
        <w:rPr>
          <w:bCs/>
          <w:iCs/>
          <w:sz w:val="28"/>
          <w:szCs w:val="28"/>
        </w:rPr>
        <w:t xml:space="preserve">20 </w:t>
      </w:r>
      <w:r w:rsidRPr="00695959">
        <w:rPr>
          <w:bCs/>
          <w:iCs/>
          <w:sz w:val="28"/>
          <w:szCs w:val="28"/>
        </w:rPr>
        <w:t>чел.</w:t>
      </w:r>
    </w:p>
    <w:p w:rsidR="00695959" w:rsidRPr="00695959" w:rsidRDefault="00695959" w:rsidP="003C7298">
      <w:pPr>
        <w:pStyle w:val="a3"/>
        <w:numPr>
          <w:ilvl w:val="0"/>
          <w:numId w:val="9"/>
        </w:numPr>
        <w:ind w:left="0" w:firstLine="360"/>
        <w:jc w:val="both"/>
        <w:rPr>
          <w:bCs/>
          <w:iCs/>
          <w:sz w:val="28"/>
          <w:szCs w:val="28"/>
        </w:rPr>
      </w:pPr>
      <w:r w:rsidRPr="00695959">
        <w:rPr>
          <w:bCs/>
          <w:iCs/>
          <w:sz w:val="28"/>
          <w:szCs w:val="28"/>
        </w:rPr>
        <w:t>Пожары, техногенные катастрофы, обрушения зданий и сооружений, транспортные катастрофы на междугородных маршрутах.</w:t>
      </w:r>
    </w:p>
    <w:p w:rsidR="00695959" w:rsidRPr="00695959" w:rsidRDefault="00695959" w:rsidP="001F79CD">
      <w:pPr>
        <w:rPr>
          <w:bCs/>
          <w:iCs/>
          <w:sz w:val="28"/>
          <w:szCs w:val="28"/>
        </w:rPr>
      </w:pPr>
      <w:r w:rsidRPr="00695959">
        <w:rPr>
          <w:bCs/>
          <w:iCs/>
          <w:sz w:val="28"/>
          <w:szCs w:val="28"/>
        </w:rPr>
        <w:t>Для пострадавших в ЧС имеются мест</w:t>
      </w:r>
      <w:r>
        <w:rPr>
          <w:bCs/>
          <w:iCs/>
          <w:sz w:val="28"/>
          <w:szCs w:val="28"/>
        </w:rPr>
        <w:t xml:space="preserve">а для их </w:t>
      </w:r>
      <w:r w:rsidRPr="00695959">
        <w:rPr>
          <w:bCs/>
          <w:iCs/>
          <w:sz w:val="28"/>
          <w:szCs w:val="28"/>
        </w:rPr>
        <w:t>размещения на 670 чел.</w:t>
      </w:r>
    </w:p>
    <w:p w:rsidR="00695959" w:rsidRPr="001D59B0" w:rsidRDefault="003E0232" w:rsidP="003C7298">
      <w:pPr>
        <w:pStyle w:val="a3"/>
        <w:numPr>
          <w:ilvl w:val="0"/>
          <w:numId w:val="9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Лесные и </w:t>
      </w:r>
      <w:r w:rsidRPr="003E0232">
        <w:rPr>
          <w:bCs/>
          <w:iCs/>
          <w:sz w:val="28"/>
          <w:szCs w:val="28"/>
        </w:rPr>
        <w:t>степные</w:t>
      </w:r>
      <w:r w:rsidR="001D59B0" w:rsidRPr="003E0232">
        <w:rPr>
          <w:bCs/>
          <w:iCs/>
          <w:sz w:val="28"/>
          <w:szCs w:val="28"/>
        </w:rPr>
        <w:t xml:space="preserve"> </w:t>
      </w:r>
      <w:r w:rsidR="001D59B0" w:rsidRPr="001D59B0">
        <w:rPr>
          <w:bCs/>
          <w:iCs/>
          <w:sz w:val="28"/>
          <w:szCs w:val="28"/>
        </w:rPr>
        <w:t>пожары.</w:t>
      </w:r>
    </w:p>
    <w:p w:rsidR="001D59B0" w:rsidRPr="00B93BE0" w:rsidRDefault="001D59B0" w:rsidP="001F79CD">
      <w:pPr>
        <w:jc w:val="both"/>
        <w:rPr>
          <w:bCs/>
          <w:iCs/>
          <w:sz w:val="28"/>
          <w:szCs w:val="28"/>
        </w:rPr>
      </w:pPr>
      <w:r w:rsidRPr="001D59B0">
        <w:rPr>
          <w:bCs/>
          <w:iCs/>
          <w:sz w:val="28"/>
          <w:szCs w:val="28"/>
        </w:rPr>
        <w:t xml:space="preserve">В зону действия опасных факторов </w:t>
      </w:r>
      <w:r w:rsidR="0058177D">
        <w:rPr>
          <w:bCs/>
          <w:iCs/>
          <w:sz w:val="28"/>
          <w:szCs w:val="28"/>
        </w:rPr>
        <w:t xml:space="preserve">лесных и </w:t>
      </w:r>
      <w:r w:rsidR="003E0232" w:rsidRPr="003E0232">
        <w:rPr>
          <w:bCs/>
          <w:iCs/>
          <w:sz w:val="28"/>
          <w:szCs w:val="28"/>
        </w:rPr>
        <w:t>степ</w:t>
      </w:r>
      <w:r w:rsidR="0058177D" w:rsidRPr="003E0232">
        <w:rPr>
          <w:bCs/>
          <w:iCs/>
          <w:sz w:val="28"/>
          <w:szCs w:val="28"/>
        </w:rPr>
        <w:t>ных</w:t>
      </w:r>
      <w:r w:rsidRPr="001D59B0">
        <w:rPr>
          <w:bCs/>
          <w:iCs/>
          <w:sz w:val="28"/>
          <w:szCs w:val="28"/>
        </w:rPr>
        <w:t xml:space="preserve"> пожаров попадает </w:t>
      </w:r>
      <w:r w:rsidR="0058177D" w:rsidRPr="00B93BE0">
        <w:rPr>
          <w:bCs/>
          <w:iCs/>
          <w:sz w:val="28"/>
          <w:szCs w:val="28"/>
        </w:rPr>
        <w:t>11</w:t>
      </w:r>
      <w:r w:rsidR="00DF3719" w:rsidRPr="00B93BE0">
        <w:rPr>
          <w:bCs/>
          <w:iCs/>
          <w:sz w:val="28"/>
          <w:szCs w:val="28"/>
        </w:rPr>
        <w:t> </w:t>
      </w:r>
      <w:r w:rsidR="005777FB">
        <w:rPr>
          <w:bCs/>
          <w:iCs/>
          <w:sz w:val="28"/>
          <w:szCs w:val="28"/>
        </w:rPr>
        <w:t>населенных пунктов</w:t>
      </w:r>
      <w:r w:rsidRPr="00B93BE0">
        <w:rPr>
          <w:bCs/>
          <w:iCs/>
          <w:sz w:val="28"/>
          <w:szCs w:val="28"/>
        </w:rPr>
        <w:t>.</w:t>
      </w:r>
    </w:p>
    <w:p w:rsidR="00695959" w:rsidRPr="001D59B0" w:rsidRDefault="00695959" w:rsidP="001F79CD">
      <w:pPr>
        <w:rPr>
          <w:bCs/>
          <w:iCs/>
          <w:sz w:val="28"/>
          <w:szCs w:val="28"/>
        </w:rPr>
      </w:pPr>
      <w:r w:rsidRPr="001D59B0">
        <w:rPr>
          <w:bCs/>
          <w:iCs/>
          <w:sz w:val="28"/>
          <w:szCs w:val="28"/>
        </w:rPr>
        <w:t>На у</w:t>
      </w:r>
      <w:r w:rsidR="001D59B0" w:rsidRPr="001D59B0">
        <w:rPr>
          <w:bCs/>
          <w:iCs/>
          <w:sz w:val="28"/>
          <w:szCs w:val="28"/>
        </w:rPr>
        <w:t xml:space="preserve">грожаемых территориях проживают </w:t>
      </w:r>
      <w:r w:rsidR="0058177D">
        <w:rPr>
          <w:bCs/>
          <w:iCs/>
          <w:sz w:val="28"/>
          <w:szCs w:val="28"/>
        </w:rPr>
        <w:t>3222</w:t>
      </w:r>
      <w:r w:rsidR="001D59B0" w:rsidRPr="001D59B0">
        <w:rPr>
          <w:bCs/>
          <w:iCs/>
          <w:sz w:val="28"/>
          <w:szCs w:val="28"/>
        </w:rPr>
        <w:t xml:space="preserve"> </w:t>
      </w:r>
      <w:r w:rsidR="001D59B0">
        <w:rPr>
          <w:bCs/>
          <w:iCs/>
          <w:sz w:val="28"/>
          <w:szCs w:val="28"/>
        </w:rPr>
        <w:t>чел.</w:t>
      </w:r>
    </w:p>
    <w:p w:rsidR="00A6609A" w:rsidRPr="00D5063B" w:rsidRDefault="00695959" w:rsidP="003C7298">
      <w:pPr>
        <w:pStyle w:val="a3"/>
        <w:numPr>
          <w:ilvl w:val="0"/>
          <w:numId w:val="9"/>
        </w:numPr>
        <w:ind w:left="0" w:firstLine="360"/>
        <w:rPr>
          <w:bCs/>
          <w:iCs/>
          <w:sz w:val="28"/>
          <w:szCs w:val="28"/>
        </w:rPr>
      </w:pPr>
      <w:r w:rsidRPr="00D5063B">
        <w:rPr>
          <w:bCs/>
          <w:iCs/>
          <w:sz w:val="28"/>
          <w:szCs w:val="28"/>
        </w:rPr>
        <w:t>При аварии на объектах водохозяйственного комплекса без обеспеч</w:t>
      </w:r>
      <w:r w:rsidRPr="00D5063B">
        <w:rPr>
          <w:bCs/>
          <w:iCs/>
          <w:sz w:val="28"/>
          <w:szCs w:val="28"/>
        </w:rPr>
        <w:t>е</w:t>
      </w:r>
      <w:r w:rsidRPr="00D5063B">
        <w:rPr>
          <w:bCs/>
          <w:iCs/>
          <w:sz w:val="28"/>
          <w:szCs w:val="28"/>
        </w:rPr>
        <w:t xml:space="preserve">ния водой на одни и более суток может оказаться </w:t>
      </w:r>
      <w:r w:rsidR="00D5063B" w:rsidRPr="00D5063B">
        <w:rPr>
          <w:bCs/>
          <w:iCs/>
          <w:sz w:val="28"/>
          <w:szCs w:val="28"/>
        </w:rPr>
        <w:t>7</w:t>
      </w:r>
      <w:r w:rsidR="00BD40DE" w:rsidRPr="00D5063B">
        <w:rPr>
          <w:bCs/>
          <w:iCs/>
          <w:sz w:val="28"/>
          <w:szCs w:val="28"/>
        </w:rPr>
        <w:t>,</w:t>
      </w:r>
      <w:r w:rsidR="00D5063B" w:rsidRPr="00D5063B">
        <w:rPr>
          <w:bCs/>
          <w:iCs/>
          <w:sz w:val="28"/>
          <w:szCs w:val="28"/>
        </w:rPr>
        <w:t>5</w:t>
      </w:r>
      <w:r w:rsidR="00BD40DE" w:rsidRPr="00D5063B">
        <w:rPr>
          <w:bCs/>
          <w:iCs/>
          <w:sz w:val="28"/>
          <w:szCs w:val="28"/>
        </w:rPr>
        <w:t xml:space="preserve"> </w:t>
      </w:r>
      <w:r w:rsidRPr="00D5063B">
        <w:rPr>
          <w:bCs/>
          <w:iCs/>
          <w:sz w:val="28"/>
          <w:szCs w:val="28"/>
        </w:rPr>
        <w:t>тыс. чел.</w:t>
      </w:r>
    </w:p>
    <w:p w:rsidR="001F79CD" w:rsidRDefault="001F79CD" w:rsidP="00927A66">
      <w:pPr>
        <w:pStyle w:val="a3"/>
        <w:numPr>
          <w:ilvl w:val="0"/>
          <w:numId w:val="9"/>
        </w:numPr>
        <w:ind w:left="0" w:firstLine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Pr="001F79CD">
        <w:rPr>
          <w:bCs/>
          <w:iCs/>
          <w:sz w:val="28"/>
          <w:szCs w:val="28"/>
        </w:rPr>
        <w:t>иолого-социальные чрезвычайные ситуации на терри</w:t>
      </w:r>
      <w:r>
        <w:rPr>
          <w:bCs/>
          <w:iCs/>
          <w:sz w:val="28"/>
          <w:szCs w:val="28"/>
        </w:rPr>
        <w:t>тории района.</w:t>
      </w:r>
    </w:p>
    <w:p w:rsidR="001D59B0" w:rsidRDefault="001D59B0" w:rsidP="001D59B0">
      <w:pPr>
        <w:rPr>
          <w:bCs/>
          <w:iCs/>
          <w:sz w:val="28"/>
          <w:szCs w:val="28"/>
        </w:rPr>
      </w:pPr>
    </w:p>
    <w:p w:rsidR="001D59B0" w:rsidRPr="001D59B0" w:rsidRDefault="001D59B0" w:rsidP="001D59B0">
      <w:pPr>
        <w:jc w:val="center"/>
        <w:rPr>
          <w:b/>
          <w:bCs/>
          <w:iCs/>
          <w:sz w:val="28"/>
          <w:szCs w:val="28"/>
        </w:rPr>
      </w:pPr>
      <w:r w:rsidRPr="001D59B0">
        <w:rPr>
          <w:b/>
          <w:bCs/>
          <w:iCs/>
          <w:sz w:val="28"/>
          <w:szCs w:val="28"/>
        </w:rPr>
        <w:t>Потенциально опасные объекты с уровнем угроз от «</w:t>
      </w:r>
      <w:proofErr w:type="gramStart"/>
      <w:r w:rsidRPr="001D59B0">
        <w:rPr>
          <w:b/>
          <w:bCs/>
          <w:iCs/>
          <w:sz w:val="28"/>
          <w:szCs w:val="28"/>
        </w:rPr>
        <w:t>муниципального</w:t>
      </w:r>
      <w:proofErr w:type="gramEnd"/>
      <w:r w:rsidRPr="001D59B0">
        <w:rPr>
          <w:b/>
          <w:bCs/>
          <w:iCs/>
          <w:sz w:val="28"/>
          <w:szCs w:val="28"/>
        </w:rPr>
        <w:t xml:space="preserve"> и выше».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"/>
        <w:gridCol w:w="2145"/>
        <w:gridCol w:w="2195"/>
        <w:gridCol w:w="1351"/>
        <w:gridCol w:w="1334"/>
        <w:gridCol w:w="1736"/>
      </w:tblGrid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№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п/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п</w:t>
            </w:r>
          </w:p>
        </w:tc>
        <w:tc>
          <w:tcPr>
            <w:tcW w:w="2144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Организация,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эксплуатиру</w:t>
            </w:r>
            <w:r w:rsidRPr="004403F1">
              <w:rPr>
                <w:bCs/>
                <w:i/>
                <w:iCs/>
                <w:sz w:val="26"/>
                <w:szCs w:val="26"/>
              </w:rPr>
              <w:t>ю</w:t>
            </w:r>
            <w:r w:rsidRPr="004403F1">
              <w:rPr>
                <w:bCs/>
                <w:i/>
                <w:iCs/>
                <w:sz w:val="26"/>
                <w:szCs w:val="26"/>
              </w:rPr>
              <w:t>щая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объект и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её адрес</w:t>
            </w:r>
          </w:p>
        </w:tc>
        <w:tc>
          <w:tcPr>
            <w:tcW w:w="2195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Объект и его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местонахожд</w:t>
            </w:r>
            <w:r w:rsidRPr="004403F1">
              <w:rPr>
                <w:bCs/>
                <w:i/>
                <w:iCs/>
                <w:sz w:val="26"/>
                <w:szCs w:val="26"/>
              </w:rPr>
              <w:t>е</w:t>
            </w:r>
            <w:r w:rsidRPr="004403F1">
              <w:rPr>
                <w:bCs/>
                <w:i/>
                <w:iCs/>
                <w:sz w:val="26"/>
                <w:szCs w:val="26"/>
              </w:rPr>
              <w:t>ния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е (адрес)</w:t>
            </w:r>
          </w:p>
        </w:tc>
        <w:tc>
          <w:tcPr>
            <w:tcW w:w="1351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Класс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опасн</w:t>
            </w:r>
            <w:r w:rsidRPr="004403F1">
              <w:rPr>
                <w:bCs/>
                <w:i/>
                <w:iCs/>
                <w:sz w:val="26"/>
                <w:szCs w:val="26"/>
              </w:rPr>
              <w:t>о</w:t>
            </w:r>
            <w:r w:rsidRPr="004403F1">
              <w:rPr>
                <w:bCs/>
                <w:i/>
                <w:iCs/>
                <w:sz w:val="26"/>
                <w:szCs w:val="26"/>
              </w:rPr>
              <w:t>сти</w:t>
            </w:r>
          </w:p>
        </w:tc>
        <w:tc>
          <w:tcPr>
            <w:tcW w:w="1335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Телефон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диспе</w:t>
            </w:r>
            <w:r w:rsidRPr="004403F1">
              <w:rPr>
                <w:bCs/>
                <w:i/>
                <w:iCs/>
                <w:sz w:val="26"/>
                <w:szCs w:val="26"/>
              </w:rPr>
              <w:t>т</w:t>
            </w:r>
            <w:r w:rsidRPr="004403F1">
              <w:rPr>
                <w:bCs/>
                <w:i/>
                <w:iCs/>
                <w:sz w:val="26"/>
                <w:szCs w:val="26"/>
              </w:rPr>
              <w:t>чер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а</w:t>
            </w:r>
          </w:p>
        </w:tc>
        <w:tc>
          <w:tcPr>
            <w:tcW w:w="1737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Ф.И.О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руководит</w:t>
            </w:r>
            <w:r w:rsidRPr="004403F1">
              <w:rPr>
                <w:bCs/>
                <w:i/>
                <w:iCs/>
                <w:sz w:val="26"/>
                <w:szCs w:val="26"/>
              </w:rPr>
              <w:t>е</w:t>
            </w:r>
            <w:r w:rsidRPr="004403F1">
              <w:rPr>
                <w:bCs/>
                <w:i/>
                <w:iCs/>
                <w:sz w:val="26"/>
                <w:szCs w:val="26"/>
              </w:rPr>
              <w:t>ля,</w:t>
            </w:r>
          </w:p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телефон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Радиационно опасные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Биологически опасные объекты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Химически опасные объекты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Взрывопожароопасные объекты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D5063B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D5063B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Железнодорожные станции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Порты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Нефтеперекачивающие станции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Газонаполнительные станции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D5063B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D5063B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Сети газоснабжения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Газопроводы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 xml:space="preserve">Нефтепроводы </w:t>
            </w:r>
            <w:r w:rsidRPr="004403F1">
              <w:rPr>
                <w:bCs/>
                <w:i/>
                <w:iCs/>
                <w:sz w:val="26"/>
                <w:szCs w:val="26"/>
              </w:rPr>
              <w:t>(магистральные)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  <w:tr w:rsidR="001D59B0" w:rsidRPr="004403F1" w:rsidTr="00BF584A">
        <w:tc>
          <w:tcPr>
            <w:tcW w:w="9211" w:type="dxa"/>
            <w:gridSpan w:val="6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/>
                <w:bCs/>
                <w:i/>
                <w:iCs/>
                <w:sz w:val="26"/>
                <w:szCs w:val="26"/>
              </w:rPr>
              <w:t>Гидротехнические сооружения</w:t>
            </w:r>
          </w:p>
        </w:tc>
      </w:tr>
      <w:tr w:rsidR="001D59B0" w:rsidRPr="004403F1" w:rsidTr="001D59B0">
        <w:tc>
          <w:tcPr>
            <w:tcW w:w="449" w:type="dxa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762" w:type="dxa"/>
            <w:gridSpan w:val="5"/>
          </w:tcPr>
          <w:p w:rsidR="001D59B0" w:rsidRPr="004403F1" w:rsidRDefault="001D59B0" w:rsidP="001D59B0">
            <w:pPr>
              <w:rPr>
                <w:bCs/>
                <w:i/>
                <w:iCs/>
                <w:sz w:val="26"/>
                <w:szCs w:val="26"/>
              </w:rPr>
            </w:pPr>
            <w:r w:rsidRPr="004403F1">
              <w:rPr>
                <w:bCs/>
                <w:i/>
                <w:iCs/>
                <w:sz w:val="26"/>
                <w:szCs w:val="26"/>
              </w:rPr>
              <w:t>отсутствуют</w:t>
            </w:r>
          </w:p>
        </w:tc>
      </w:tr>
    </w:tbl>
    <w:p w:rsidR="00E07926" w:rsidRPr="00E07926" w:rsidRDefault="00E07926" w:rsidP="00E07926">
      <w:pPr>
        <w:rPr>
          <w:bCs/>
          <w:sz w:val="28"/>
          <w:szCs w:val="28"/>
        </w:rPr>
      </w:pPr>
    </w:p>
    <w:p w:rsidR="00602EBF" w:rsidRPr="004D5EFC" w:rsidRDefault="00A6609A" w:rsidP="003C7298">
      <w:pPr>
        <w:pStyle w:val="a3"/>
        <w:numPr>
          <w:ilvl w:val="0"/>
          <w:numId w:val="22"/>
        </w:numPr>
        <w:ind w:left="0" w:firstLine="709"/>
        <w:jc w:val="center"/>
        <w:rPr>
          <w:bCs/>
          <w:sz w:val="28"/>
          <w:szCs w:val="28"/>
        </w:rPr>
      </w:pPr>
      <w:r w:rsidRPr="004D5EFC">
        <w:rPr>
          <w:b/>
          <w:bCs/>
          <w:sz w:val="28"/>
          <w:szCs w:val="28"/>
        </w:rPr>
        <w:lastRenderedPageBreak/>
        <w:t>Прогноз обстановки, которая может сложиться в результате чрезвычайных ситуаций</w:t>
      </w:r>
      <w:r w:rsidR="00B55C11" w:rsidRPr="004D5EFC">
        <w:rPr>
          <w:b/>
          <w:bCs/>
          <w:sz w:val="28"/>
          <w:szCs w:val="28"/>
        </w:rPr>
        <w:t>.</w:t>
      </w:r>
    </w:p>
    <w:p w:rsidR="0058177D" w:rsidRPr="0058177D" w:rsidRDefault="0058177D" w:rsidP="00A6609A">
      <w:pPr>
        <w:jc w:val="center"/>
        <w:rPr>
          <w:bCs/>
          <w:sz w:val="28"/>
          <w:szCs w:val="28"/>
        </w:rPr>
      </w:pPr>
    </w:p>
    <w:p w:rsidR="00F85D6D" w:rsidRPr="00B55C11" w:rsidRDefault="00F85D6D" w:rsidP="001D3835">
      <w:pPr>
        <w:jc w:val="center"/>
        <w:rPr>
          <w:bCs/>
          <w:sz w:val="28"/>
          <w:szCs w:val="28"/>
        </w:rPr>
      </w:pPr>
      <w:r w:rsidRPr="00F85D6D">
        <w:rPr>
          <w:b/>
          <w:bCs/>
          <w:sz w:val="28"/>
          <w:szCs w:val="28"/>
        </w:rPr>
        <w:t>Ураганы, смерчи, бури, сильные ветры</w:t>
      </w:r>
      <w:r w:rsidR="00B55C11">
        <w:rPr>
          <w:b/>
          <w:bCs/>
          <w:sz w:val="28"/>
          <w:szCs w:val="28"/>
        </w:rPr>
        <w:t>.</w:t>
      </w:r>
    </w:p>
    <w:p w:rsidR="00F85D6D" w:rsidRPr="00F85D6D" w:rsidRDefault="001874F2" w:rsidP="001D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скорости ветра</w:t>
      </w:r>
      <w:r w:rsidRPr="001874F2">
        <w:rPr>
          <w:sz w:val="28"/>
          <w:szCs w:val="28"/>
        </w:rPr>
        <w:t xml:space="preserve"> 25 - 27 м/сек </w:t>
      </w:r>
      <w:r w:rsidR="00F85D6D" w:rsidRPr="00F85D6D">
        <w:rPr>
          <w:sz w:val="28"/>
          <w:szCs w:val="28"/>
        </w:rPr>
        <w:t>и более возможны повреждения (ра</w:t>
      </w:r>
      <w:r w:rsidR="00F85D6D" w:rsidRPr="00F85D6D">
        <w:rPr>
          <w:sz w:val="28"/>
          <w:szCs w:val="28"/>
        </w:rPr>
        <w:t>з</w:t>
      </w:r>
      <w:r w:rsidR="00F85D6D" w:rsidRPr="00F85D6D">
        <w:rPr>
          <w:sz w:val="28"/>
          <w:szCs w:val="28"/>
        </w:rPr>
        <w:t>рушения)</w:t>
      </w:r>
      <w:r w:rsidR="001D3835">
        <w:rPr>
          <w:sz w:val="28"/>
          <w:szCs w:val="28"/>
        </w:rPr>
        <w:t xml:space="preserve"> </w:t>
      </w:r>
      <w:r w:rsidR="00F85D6D" w:rsidRPr="00F85D6D">
        <w:rPr>
          <w:sz w:val="28"/>
          <w:szCs w:val="28"/>
        </w:rPr>
        <w:t>линий электропередач, линий связи, выход из строя систем жизн</w:t>
      </w:r>
      <w:r w:rsidR="00F85D6D" w:rsidRPr="00F85D6D">
        <w:rPr>
          <w:sz w:val="28"/>
          <w:szCs w:val="28"/>
        </w:rPr>
        <w:t>е</w:t>
      </w:r>
      <w:r w:rsidR="00F85D6D" w:rsidRPr="00F85D6D">
        <w:rPr>
          <w:sz w:val="28"/>
          <w:szCs w:val="28"/>
        </w:rPr>
        <w:t>обеспечения</w:t>
      </w:r>
      <w:r w:rsidR="001D3835">
        <w:rPr>
          <w:sz w:val="28"/>
          <w:szCs w:val="28"/>
        </w:rPr>
        <w:t xml:space="preserve"> </w:t>
      </w:r>
      <w:r w:rsidR="00F85D6D" w:rsidRPr="00F85D6D">
        <w:rPr>
          <w:sz w:val="28"/>
          <w:szCs w:val="28"/>
        </w:rPr>
        <w:t>населения, ветровал деревьев. При этом здания получат сре</w:t>
      </w:r>
      <w:r w:rsidR="00F85D6D" w:rsidRPr="00F85D6D">
        <w:rPr>
          <w:sz w:val="28"/>
          <w:szCs w:val="28"/>
        </w:rPr>
        <w:t>д</w:t>
      </w:r>
      <w:r w:rsidR="00F85D6D" w:rsidRPr="00F85D6D">
        <w:rPr>
          <w:sz w:val="28"/>
          <w:szCs w:val="28"/>
        </w:rPr>
        <w:t>нюю степень</w:t>
      </w:r>
      <w:r w:rsidR="001D3835">
        <w:rPr>
          <w:sz w:val="28"/>
          <w:szCs w:val="28"/>
        </w:rPr>
        <w:t xml:space="preserve"> </w:t>
      </w:r>
      <w:r w:rsidR="00F85D6D" w:rsidRPr="00F85D6D">
        <w:rPr>
          <w:sz w:val="28"/>
          <w:szCs w:val="28"/>
        </w:rPr>
        <w:t>разрушения, в том числе кровли, оконных и дверных заполн</w:t>
      </w:r>
      <w:r w:rsidR="00F85D6D" w:rsidRPr="00F85D6D">
        <w:rPr>
          <w:sz w:val="28"/>
          <w:szCs w:val="28"/>
        </w:rPr>
        <w:t>е</w:t>
      </w:r>
      <w:r w:rsidR="00F85D6D" w:rsidRPr="00F85D6D">
        <w:rPr>
          <w:sz w:val="28"/>
          <w:szCs w:val="28"/>
        </w:rPr>
        <w:t>ний.</w:t>
      </w:r>
    </w:p>
    <w:p w:rsidR="00F85D6D" w:rsidRPr="00B55C11" w:rsidRDefault="00F85D6D" w:rsidP="001D3835">
      <w:pPr>
        <w:jc w:val="center"/>
        <w:rPr>
          <w:bCs/>
          <w:sz w:val="28"/>
          <w:szCs w:val="28"/>
        </w:rPr>
      </w:pPr>
      <w:r w:rsidRPr="00F85D6D">
        <w:rPr>
          <w:b/>
          <w:bCs/>
          <w:sz w:val="28"/>
          <w:szCs w:val="28"/>
        </w:rPr>
        <w:t>Сильные морозы</w:t>
      </w:r>
      <w:r w:rsidR="00B55C11">
        <w:rPr>
          <w:b/>
          <w:bCs/>
          <w:sz w:val="28"/>
          <w:szCs w:val="28"/>
        </w:rPr>
        <w:t>.</w:t>
      </w:r>
    </w:p>
    <w:p w:rsidR="00F85D6D" w:rsidRDefault="001874F2" w:rsidP="001D3835">
      <w:pPr>
        <w:ind w:firstLine="708"/>
        <w:jc w:val="both"/>
        <w:rPr>
          <w:sz w:val="28"/>
          <w:szCs w:val="28"/>
        </w:rPr>
      </w:pPr>
      <w:r w:rsidRPr="001874F2">
        <w:rPr>
          <w:sz w:val="28"/>
          <w:szCs w:val="28"/>
        </w:rPr>
        <w:t>Сильный мороз (ниже -30 </w:t>
      </w:r>
      <w:r w:rsidRPr="001874F2">
        <w:rPr>
          <w:sz w:val="28"/>
          <w:szCs w:val="28"/>
          <w:vertAlign w:val="superscript"/>
        </w:rPr>
        <w:t xml:space="preserve">0 </w:t>
      </w:r>
      <w:r w:rsidRPr="001874F2">
        <w:rPr>
          <w:sz w:val="28"/>
          <w:szCs w:val="28"/>
        </w:rPr>
        <w:t>С) может привести к нарушению нормал</w:t>
      </w:r>
      <w:r w:rsidRPr="001874F2">
        <w:rPr>
          <w:sz w:val="28"/>
          <w:szCs w:val="28"/>
        </w:rPr>
        <w:t>ь</w:t>
      </w:r>
      <w:r w:rsidRPr="001874F2">
        <w:rPr>
          <w:sz w:val="28"/>
          <w:szCs w:val="28"/>
        </w:rPr>
        <w:t>ной жизнедеятельности 25% населения района. В результате резкого пон</w:t>
      </w:r>
      <w:r w:rsidRPr="001874F2">
        <w:rPr>
          <w:sz w:val="28"/>
          <w:szCs w:val="28"/>
        </w:rPr>
        <w:t>и</w:t>
      </w:r>
      <w:r w:rsidRPr="001874F2">
        <w:rPr>
          <w:sz w:val="28"/>
          <w:szCs w:val="28"/>
        </w:rPr>
        <w:t xml:space="preserve">жения температуры наружного воздуха возможно локальное </w:t>
      </w:r>
      <w:r w:rsidR="00511021">
        <w:rPr>
          <w:sz w:val="28"/>
          <w:szCs w:val="28"/>
        </w:rPr>
        <w:t>размораживание</w:t>
      </w:r>
      <w:r w:rsidRPr="001874F2">
        <w:rPr>
          <w:sz w:val="28"/>
          <w:szCs w:val="28"/>
        </w:rPr>
        <w:t xml:space="preserve"> водопроводных сетей. Из-за увеличения нагрузки возможна поломка обор</w:t>
      </w:r>
      <w:r w:rsidRPr="001874F2">
        <w:rPr>
          <w:sz w:val="28"/>
          <w:szCs w:val="28"/>
        </w:rPr>
        <w:t>у</w:t>
      </w:r>
      <w:r w:rsidRPr="001874F2">
        <w:rPr>
          <w:sz w:val="28"/>
          <w:szCs w:val="28"/>
        </w:rPr>
        <w:t>дования на трансформаторных подстанциях, а</w:t>
      </w:r>
      <w:r w:rsidR="002703D4">
        <w:rPr>
          <w:sz w:val="28"/>
          <w:szCs w:val="28"/>
        </w:rPr>
        <w:t>вария на котельных</w:t>
      </w:r>
      <w:r w:rsidRPr="001874F2">
        <w:rPr>
          <w:sz w:val="28"/>
          <w:szCs w:val="28"/>
        </w:rPr>
        <w:t>. Сильный мороз – аномальный для района вероятен в декабре – феврале</w:t>
      </w:r>
      <w:r w:rsidR="00AD152E">
        <w:rPr>
          <w:sz w:val="28"/>
          <w:szCs w:val="28"/>
        </w:rPr>
        <w:t>.</w:t>
      </w:r>
    </w:p>
    <w:p w:rsidR="00AD152E" w:rsidRPr="00F85D6D" w:rsidRDefault="00AD152E" w:rsidP="001D3835">
      <w:pPr>
        <w:ind w:firstLine="708"/>
        <w:jc w:val="both"/>
        <w:rPr>
          <w:sz w:val="28"/>
          <w:szCs w:val="28"/>
        </w:rPr>
      </w:pPr>
    </w:p>
    <w:p w:rsidR="00F85D6D" w:rsidRPr="00B55C11" w:rsidRDefault="00F85D6D" w:rsidP="001D3835">
      <w:pPr>
        <w:jc w:val="center"/>
        <w:rPr>
          <w:bCs/>
          <w:sz w:val="28"/>
          <w:szCs w:val="28"/>
        </w:rPr>
      </w:pPr>
      <w:r w:rsidRPr="00F85D6D">
        <w:rPr>
          <w:b/>
          <w:bCs/>
          <w:sz w:val="28"/>
          <w:szCs w:val="28"/>
        </w:rPr>
        <w:t>Сильные снегопады и метели</w:t>
      </w:r>
      <w:r w:rsidR="00B55C11">
        <w:rPr>
          <w:b/>
          <w:bCs/>
          <w:sz w:val="28"/>
          <w:szCs w:val="28"/>
        </w:rPr>
        <w:t>.</w:t>
      </w:r>
    </w:p>
    <w:p w:rsidR="00F85D6D" w:rsidRDefault="00F85D6D" w:rsidP="001D3835">
      <w:pPr>
        <w:ind w:firstLine="708"/>
        <w:jc w:val="both"/>
        <w:rPr>
          <w:sz w:val="28"/>
          <w:szCs w:val="28"/>
        </w:rPr>
      </w:pPr>
      <w:r w:rsidRPr="00F85D6D">
        <w:rPr>
          <w:sz w:val="28"/>
          <w:szCs w:val="28"/>
        </w:rPr>
        <w:t>При сильных снегопадах и метелях продолжительностью 2 часа, скор</w:t>
      </w:r>
      <w:r w:rsidRPr="00F85D6D">
        <w:rPr>
          <w:sz w:val="28"/>
          <w:szCs w:val="28"/>
        </w:rPr>
        <w:t>о</w:t>
      </w:r>
      <w:r w:rsidRPr="00F85D6D">
        <w:rPr>
          <w:sz w:val="28"/>
          <w:szCs w:val="28"/>
        </w:rPr>
        <w:t>сти</w:t>
      </w:r>
      <w:r w:rsidR="001D3835">
        <w:rPr>
          <w:sz w:val="28"/>
          <w:szCs w:val="28"/>
        </w:rPr>
        <w:t xml:space="preserve"> </w:t>
      </w:r>
      <w:r w:rsidRPr="00F85D6D">
        <w:rPr>
          <w:sz w:val="28"/>
          <w:szCs w:val="28"/>
        </w:rPr>
        <w:t>ветра 15 м/с и более возможны снежные заносы, налипание снега на пр</w:t>
      </w:r>
      <w:r w:rsidRPr="00F85D6D">
        <w:rPr>
          <w:sz w:val="28"/>
          <w:szCs w:val="28"/>
        </w:rPr>
        <w:t>о</w:t>
      </w:r>
      <w:r w:rsidRPr="00F85D6D">
        <w:rPr>
          <w:sz w:val="28"/>
          <w:szCs w:val="28"/>
        </w:rPr>
        <w:t>водах,</w:t>
      </w:r>
      <w:r w:rsidR="001D3835">
        <w:rPr>
          <w:sz w:val="28"/>
          <w:szCs w:val="28"/>
        </w:rPr>
        <w:t xml:space="preserve"> </w:t>
      </w:r>
      <w:r w:rsidRPr="00F85D6D">
        <w:rPr>
          <w:sz w:val="28"/>
          <w:szCs w:val="28"/>
        </w:rPr>
        <w:t>обрывы линий связи и электропередач, выход из строя систем жизн</w:t>
      </w:r>
      <w:r w:rsidRPr="00F85D6D">
        <w:rPr>
          <w:sz w:val="28"/>
          <w:szCs w:val="28"/>
        </w:rPr>
        <w:t>е</w:t>
      </w:r>
      <w:r w:rsidRPr="00F85D6D">
        <w:rPr>
          <w:sz w:val="28"/>
          <w:szCs w:val="28"/>
        </w:rPr>
        <w:t>обеспечения</w:t>
      </w:r>
      <w:r w:rsidR="001D3835">
        <w:rPr>
          <w:sz w:val="28"/>
          <w:szCs w:val="28"/>
        </w:rPr>
        <w:t xml:space="preserve"> </w:t>
      </w:r>
      <w:r w:rsidRPr="00F85D6D">
        <w:rPr>
          <w:sz w:val="28"/>
          <w:szCs w:val="28"/>
        </w:rPr>
        <w:t>населения, проломы и обрушения кровли зданий и сооружений, нарушение</w:t>
      </w:r>
      <w:r w:rsidR="001D3835">
        <w:rPr>
          <w:sz w:val="28"/>
          <w:szCs w:val="28"/>
        </w:rPr>
        <w:t xml:space="preserve"> </w:t>
      </w:r>
      <w:r w:rsidRPr="00F85D6D">
        <w:rPr>
          <w:sz w:val="28"/>
          <w:szCs w:val="28"/>
        </w:rPr>
        <w:t>транспортного сообщения на автодорогах.</w:t>
      </w:r>
    </w:p>
    <w:p w:rsidR="00AD152E" w:rsidRPr="00F85D6D" w:rsidRDefault="00AD152E" w:rsidP="001D3835">
      <w:pPr>
        <w:ind w:firstLine="708"/>
        <w:jc w:val="both"/>
        <w:rPr>
          <w:sz w:val="28"/>
          <w:szCs w:val="28"/>
        </w:rPr>
      </w:pPr>
    </w:p>
    <w:p w:rsidR="00F85D6D" w:rsidRPr="00B55C11" w:rsidRDefault="00F85D6D" w:rsidP="001D3835">
      <w:pPr>
        <w:jc w:val="center"/>
        <w:rPr>
          <w:bCs/>
          <w:sz w:val="28"/>
          <w:szCs w:val="28"/>
        </w:rPr>
      </w:pPr>
      <w:r w:rsidRPr="00F85D6D">
        <w:rPr>
          <w:b/>
          <w:bCs/>
          <w:sz w:val="28"/>
          <w:szCs w:val="28"/>
        </w:rPr>
        <w:t>Обледенение и гололед</w:t>
      </w:r>
      <w:r w:rsidR="00B55C11">
        <w:rPr>
          <w:b/>
          <w:bCs/>
          <w:sz w:val="28"/>
          <w:szCs w:val="28"/>
        </w:rPr>
        <w:t>.</w:t>
      </w:r>
    </w:p>
    <w:p w:rsidR="00B8564F" w:rsidRDefault="00F85D6D" w:rsidP="001F79CD">
      <w:pPr>
        <w:ind w:firstLine="708"/>
        <w:jc w:val="both"/>
        <w:rPr>
          <w:sz w:val="28"/>
          <w:szCs w:val="28"/>
        </w:rPr>
      </w:pPr>
      <w:r w:rsidRPr="00F85D6D">
        <w:rPr>
          <w:sz w:val="28"/>
          <w:szCs w:val="28"/>
        </w:rPr>
        <w:t>При гололедных отложениях толщиной 50 мм и более возможны пор</w:t>
      </w:r>
      <w:r w:rsidRPr="00F85D6D">
        <w:rPr>
          <w:sz w:val="28"/>
          <w:szCs w:val="28"/>
        </w:rPr>
        <w:t>ы</w:t>
      </w:r>
      <w:r w:rsidRPr="00F85D6D">
        <w:rPr>
          <w:sz w:val="28"/>
          <w:szCs w:val="28"/>
        </w:rPr>
        <w:t>вы</w:t>
      </w:r>
      <w:r w:rsidR="001D3835">
        <w:rPr>
          <w:sz w:val="28"/>
          <w:szCs w:val="28"/>
        </w:rPr>
        <w:t xml:space="preserve"> </w:t>
      </w:r>
      <w:r w:rsidRPr="00F85D6D">
        <w:rPr>
          <w:sz w:val="28"/>
          <w:szCs w:val="28"/>
        </w:rPr>
        <w:t>линий связи и электропередач, увеличение числа автомобильных аварий, нарушение</w:t>
      </w:r>
      <w:r w:rsidR="001D3835">
        <w:rPr>
          <w:sz w:val="28"/>
          <w:szCs w:val="28"/>
        </w:rPr>
        <w:t xml:space="preserve"> </w:t>
      </w:r>
      <w:r w:rsidRPr="00F85D6D">
        <w:rPr>
          <w:sz w:val="28"/>
          <w:szCs w:val="28"/>
        </w:rPr>
        <w:t>автомобильного движения, выход из строя систем жизнеобесп</w:t>
      </w:r>
      <w:r w:rsidRPr="00F85D6D">
        <w:rPr>
          <w:sz w:val="28"/>
          <w:szCs w:val="28"/>
        </w:rPr>
        <w:t>е</w:t>
      </w:r>
      <w:r w:rsidRPr="00F85D6D">
        <w:rPr>
          <w:sz w:val="28"/>
          <w:szCs w:val="28"/>
        </w:rPr>
        <w:t>чения населения.</w:t>
      </w:r>
    </w:p>
    <w:p w:rsidR="00AD152E" w:rsidRPr="00F85D6D" w:rsidRDefault="00AD152E" w:rsidP="001F79CD">
      <w:pPr>
        <w:ind w:firstLine="708"/>
        <w:jc w:val="both"/>
        <w:rPr>
          <w:sz w:val="28"/>
          <w:szCs w:val="28"/>
        </w:rPr>
      </w:pPr>
    </w:p>
    <w:p w:rsidR="00F85D6D" w:rsidRPr="00B55C11" w:rsidRDefault="0058177D" w:rsidP="001D383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Лесные и </w:t>
      </w:r>
      <w:r w:rsidR="003E0232" w:rsidRPr="003E0232">
        <w:rPr>
          <w:b/>
          <w:bCs/>
          <w:sz w:val="28"/>
          <w:szCs w:val="28"/>
        </w:rPr>
        <w:t>степные</w:t>
      </w:r>
      <w:r>
        <w:rPr>
          <w:b/>
          <w:bCs/>
          <w:sz w:val="28"/>
          <w:szCs w:val="28"/>
        </w:rPr>
        <w:t xml:space="preserve"> пожары</w:t>
      </w:r>
      <w:r w:rsidR="00B55C11">
        <w:rPr>
          <w:b/>
          <w:bCs/>
          <w:sz w:val="28"/>
          <w:szCs w:val="28"/>
        </w:rPr>
        <w:t>.</w:t>
      </w:r>
    </w:p>
    <w:p w:rsidR="00A75E61" w:rsidRDefault="00511021" w:rsidP="00511021">
      <w:pPr>
        <w:ind w:firstLine="708"/>
        <w:jc w:val="both"/>
        <w:rPr>
          <w:sz w:val="28"/>
          <w:szCs w:val="28"/>
        </w:rPr>
      </w:pPr>
      <w:r w:rsidRPr="00511021">
        <w:rPr>
          <w:sz w:val="28"/>
          <w:szCs w:val="28"/>
        </w:rPr>
        <w:t>Исходя из среднестатистических устойчивых высоких температур в п</w:t>
      </w:r>
      <w:r w:rsidRPr="00511021">
        <w:rPr>
          <w:sz w:val="28"/>
          <w:szCs w:val="28"/>
        </w:rPr>
        <w:t>е</w:t>
      </w:r>
      <w:r w:rsidRPr="00511021">
        <w:rPr>
          <w:sz w:val="28"/>
          <w:szCs w:val="28"/>
        </w:rPr>
        <w:t>риод с конца апреля до начала мая, конец сентября, середина октября прогн</w:t>
      </w:r>
      <w:r w:rsidRPr="00511021">
        <w:rPr>
          <w:sz w:val="28"/>
          <w:szCs w:val="28"/>
        </w:rPr>
        <w:t>о</w:t>
      </w:r>
      <w:r w:rsidRPr="00511021">
        <w:rPr>
          <w:sz w:val="28"/>
          <w:szCs w:val="28"/>
        </w:rPr>
        <w:t xml:space="preserve">зируется 4 – 5 класс пожарной опасности в лесах района. </w:t>
      </w:r>
      <w:r w:rsidR="003E0232" w:rsidRPr="003E0232">
        <w:rPr>
          <w:sz w:val="28"/>
          <w:szCs w:val="28"/>
        </w:rPr>
        <w:t>Лесные пожары из всех пожаров природного характера представляют собой наибольшую опа</w:t>
      </w:r>
      <w:r w:rsidR="003E0232" w:rsidRPr="003E0232">
        <w:rPr>
          <w:sz w:val="28"/>
          <w:szCs w:val="28"/>
        </w:rPr>
        <w:t>с</w:t>
      </w:r>
      <w:r w:rsidR="003E0232" w:rsidRPr="003E0232">
        <w:rPr>
          <w:sz w:val="28"/>
          <w:szCs w:val="28"/>
        </w:rPr>
        <w:t>ность.</w:t>
      </w:r>
      <w:r w:rsidR="003E0232" w:rsidRPr="003E0232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3E0232" w:rsidRPr="00A75E61">
        <w:rPr>
          <w:sz w:val="28"/>
          <w:szCs w:val="28"/>
        </w:rPr>
        <w:t>Л</w:t>
      </w:r>
      <w:r w:rsidR="00560447">
        <w:rPr>
          <w:sz w:val="28"/>
          <w:szCs w:val="28"/>
        </w:rPr>
        <w:t xml:space="preserve">есные пожары </w:t>
      </w:r>
      <w:r w:rsidR="003E0232" w:rsidRPr="00A75E61">
        <w:rPr>
          <w:bCs/>
          <w:sz w:val="28"/>
          <w:szCs w:val="28"/>
        </w:rPr>
        <w:t>по интенсивности горения</w:t>
      </w:r>
      <w:r w:rsidR="00560447">
        <w:rPr>
          <w:sz w:val="28"/>
          <w:szCs w:val="28"/>
        </w:rPr>
        <w:t xml:space="preserve"> подразделяются на </w:t>
      </w:r>
      <w:r w:rsidR="003E0232" w:rsidRPr="00A75E61">
        <w:rPr>
          <w:bCs/>
          <w:sz w:val="28"/>
          <w:szCs w:val="28"/>
        </w:rPr>
        <w:t>слабые, средние и сильные</w:t>
      </w:r>
      <w:r w:rsidR="00560447">
        <w:rPr>
          <w:sz w:val="28"/>
          <w:szCs w:val="28"/>
        </w:rPr>
        <w:t xml:space="preserve">, а по </w:t>
      </w:r>
      <w:r w:rsidR="003E0232" w:rsidRPr="00A75E61">
        <w:rPr>
          <w:bCs/>
          <w:sz w:val="28"/>
          <w:szCs w:val="28"/>
        </w:rPr>
        <w:t>характеру горения и сфере распространения огня</w:t>
      </w:r>
      <w:r w:rsidR="00560447">
        <w:rPr>
          <w:sz w:val="28"/>
          <w:szCs w:val="28"/>
        </w:rPr>
        <w:t xml:space="preserve"> – на </w:t>
      </w:r>
      <w:r w:rsidR="003E0232" w:rsidRPr="00A75E61">
        <w:rPr>
          <w:bCs/>
          <w:sz w:val="28"/>
          <w:szCs w:val="28"/>
        </w:rPr>
        <w:t>низовые и верховые пожары</w:t>
      </w:r>
      <w:r w:rsidR="00A75E61">
        <w:rPr>
          <w:sz w:val="28"/>
          <w:szCs w:val="28"/>
        </w:rPr>
        <w:t>.</w:t>
      </w:r>
    </w:p>
    <w:p w:rsidR="00A75E61" w:rsidRDefault="00A75E61" w:rsidP="00511021">
      <w:pPr>
        <w:ind w:firstLine="708"/>
        <w:jc w:val="both"/>
        <w:rPr>
          <w:sz w:val="28"/>
          <w:szCs w:val="28"/>
        </w:rPr>
      </w:pPr>
      <w:r w:rsidRPr="00A75E61">
        <w:rPr>
          <w:b/>
          <w:bCs/>
          <w:sz w:val="28"/>
          <w:szCs w:val="28"/>
        </w:rPr>
        <w:t>Низовой пожар</w:t>
      </w:r>
      <w:r w:rsidR="00560447">
        <w:rPr>
          <w:sz w:val="28"/>
          <w:szCs w:val="28"/>
        </w:rPr>
        <w:t xml:space="preserve"> </w:t>
      </w:r>
      <w:r w:rsidRPr="00A75E61">
        <w:rPr>
          <w:sz w:val="28"/>
          <w:szCs w:val="28"/>
        </w:rPr>
        <w:t>– пожар, распространяющийся по земле и по нижним ярусам лесной растительности. Лесные низовые пожары характеризуются г</w:t>
      </w:r>
      <w:r w:rsidRPr="00A75E61">
        <w:rPr>
          <w:sz w:val="28"/>
          <w:szCs w:val="28"/>
        </w:rPr>
        <w:t>о</w:t>
      </w:r>
      <w:r w:rsidRPr="00A75E61">
        <w:rPr>
          <w:sz w:val="28"/>
          <w:szCs w:val="28"/>
        </w:rPr>
        <w:t>рением лесной подстилки, травянисто-кустарничкового покрова, валежника, корневища деревьев и подлеска без захвата крон деревьев. В этом случае огонь распространяется только по почвенному покрову, охватывая нижние части деревьев, траву и выступающие корни.</w:t>
      </w:r>
      <w:r w:rsidRPr="00A75E61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>С</w:t>
      </w:r>
      <w:r w:rsidRPr="00A75E61">
        <w:rPr>
          <w:sz w:val="28"/>
          <w:szCs w:val="28"/>
        </w:rPr>
        <w:t>корость движения фронта н</w:t>
      </w:r>
      <w:r w:rsidRPr="00A75E61">
        <w:rPr>
          <w:sz w:val="28"/>
          <w:szCs w:val="28"/>
        </w:rPr>
        <w:t>и</w:t>
      </w:r>
      <w:r w:rsidRPr="00A75E61">
        <w:rPr>
          <w:sz w:val="28"/>
          <w:szCs w:val="28"/>
        </w:rPr>
        <w:t xml:space="preserve">зового пожара составляет от 0,3 - </w:t>
      </w:r>
      <w:r w:rsidR="00560447">
        <w:rPr>
          <w:sz w:val="28"/>
          <w:szCs w:val="28"/>
        </w:rPr>
        <w:t>1</w:t>
      </w:r>
      <w:r w:rsidRPr="00A75E61">
        <w:rPr>
          <w:sz w:val="28"/>
          <w:szCs w:val="28"/>
        </w:rPr>
        <w:t xml:space="preserve"> м/мин. (при слабом пожаре), до 15 м/мин </w:t>
      </w:r>
      <w:r w:rsidRPr="00A75E61">
        <w:rPr>
          <w:sz w:val="28"/>
          <w:szCs w:val="28"/>
        </w:rPr>
        <w:lastRenderedPageBreak/>
        <w:t xml:space="preserve">- </w:t>
      </w:r>
      <w:r w:rsidR="00560447">
        <w:rPr>
          <w:sz w:val="28"/>
          <w:szCs w:val="28"/>
        </w:rPr>
        <w:t>1</w:t>
      </w:r>
      <w:r w:rsidRPr="00A75E61">
        <w:rPr>
          <w:sz w:val="28"/>
          <w:szCs w:val="28"/>
        </w:rPr>
        <w:t xml:space="preserve"> км/ч (при сильном пожаре), высота пламени - 1-2 м, максимальная темп</w:t>
      </w:r>
      <w:r w:rsidRPr="00A75E61">
        <w:rPr>
          <w:sz w:val="28"/>
          <w:szCs w:val="28"/>
        </w:rPr>
        <w:t>е</w:t>
      </w:r>
      <w:r w:rsidRPr="00A75E61">
        <w:rPr>
          <w:sz w:val="28"/>
          <w:szCs w:val="28"/>
        </w:rPr>
        <w:t>ратура на кромке пожара достигает 900°С.</w:t>
      </w:r>
    </w:p>
    <w:p w:rsidR="00A75E61" w:rsidRDefault="00A75E61" w:rsidP="00511021">
      <w:pPr>
        <w:ind w:firstLine="708"/>
        <w:jc w:val="both"/>
        <w:rPr>
          <w:sz w:val="28"/>
          <w:szCs w:val="28"/>
        </w:rPr>
      </w:pPr>
      <w:r w:rsidRPr="00B930FD">
        <w:rPr>
          <w:b/>
          <w:sz w:val="28"/>
          <w:szCs w:val="28"/>
        </w:rPr>
        <w:t>Лесные верховые пожары</w:t>
      </w:r>
      <w:r w:rsidRPr="00A75E61">
        <w:rPr>
          <w:sz w:val="28"/>
          <w:szCs w:val="28"/>
        </w:rPr>
        <w:t xml:space="preserve"> развиваются, как правило, из низовых и характеризуются горением крон деревьев преимущественно хвойных пород. Проводником горения, при верховых пожарах, служит слой хвои, листвы и ветвей кронового пространства.</w:t>
      </w:r>
    </w:p>
    <w:p w:rsidR="00A75E61" w:rsidRDefault="00A75E61" w:rsidP="00511021">
      <w:pPr>
        <w:ind w:firstLine="708"/>
        <w:jc w:val="both"/>
        <w:rPr>
          <w:sz w:val="28"/>
          <w:szCs w:val="28"/>
        </w:rPr>
      </w:pPr>
      <w:r w:rsidRPr="00A75E61">
        <w:rPr>
          <w:sz w:val="28"/>
          <w:szCs w:val="28"/>
        </w:rPr>
        <w:t>При верховом беглом пожаре, который начинается только при сильном ветре, огонь продвигается обычно по кронам деревьев «скачками», пламя распространяется главным образом с кроны на крону с большой скоростью, достигающей 8-25 км/ч, оставляя иногда целые участки нетронутого огнём леса. При устойчивом верховом пожаре огнём охвачены не только кроны, но и стволы деревьев. Пламя распространяется со скоростью 5-8 км/ч, охват</w:t>
      </w:r>
      <w:r w:rsidRPr="00A75E61">
        <w:rPr>
          <w:sz w:val="28"/>
          <w:szCs w:val="28"/>
        </w:rPr>
        <w:t>ы</w:t>
      </w:r>
      <w:r w:rsidRPr="00A75E61">
        <w:rPr>
          <w:sz w:val="28"/>
          <w:szCs w:val="28"/>
        </w:rPr>
        <w:t xml:space="preserve">вая весь лес от почвенного покрова и до вершин деревьев. Температура в зоне огня повышается </w:t>
      </w:r>
      <w:r w:rsidR="00B930FD">
        <w:rPr>
          <w:sz w:val="28"/>
          <w:szCs w:val="28"/>
        </w:rPr>
        <w:t xml:space="preserve">до </w:t>
      </w:r>
      <w:r w:rsidRPr="00A75E61">
        <w:rPr>
          <w:sz w:val="28"/>
          <w:szCs w:val="28"/>
        </w:rPr>
        <w:t>1100°С. Ветер</w:t>
      </w:r>
      <w:r w:rsidR="00B930FD">
        <w:rPr>
          <w:sz w:val="28"/>
          <w:szCs w:val="28"/>
        </w:rPr>
        <w:t>,</w:t>
      </w:r>
      <w:r w:rsidRPr="00A75E61">
        <w:rPr>
          <w:sz w:val="28"/>
          <w:szCs w:val="28"/>
        </w:rPr>
        <w:t xml:space="preserve"> разносит искры, горящие ветки и хвою, которые создают новые очаги за десятки, а то и сотни метров от о</w:t>
      </w:r>
      <w:r w:rsidRPr="00A75E61">
        <w:rPr>
          <w:sz w:val="28"/>
          <w:szCs w:val="28"/>
        </w:rPr>
        <w:t>с</w:t>
      </w:r>
      <w:r w:rsidRPr="00A75E61">
        <w:rPr>
          <w:sz w:val="28"/>
          <w:szCs w:val="28"/>
        </w:rPr>
        <w:t>новного очага.</w:t>
      </w:r>
    </w:p>
    <w:p w:rsidR="00647821" w:rsidRDefault="00511021" w:rsidP="00511021">
      <w:pPr>
        <w:ind w:firstLine="708"/>
        <w:jc w:val="both"/>
        <w:rPr>
          <w:sz w:val="28"/>
          <w:szCs w:val="28"/>
        </w:rPr>
      </w:pPr>
      <w:r w:rsidRPr="00511021">
        <w:rPr>
          <w:sz w:val="28"/>
          <w:szCs w:val="28"/>
        </w:rPr>
        <w:t>Основными фактор</w:t>
      </w:r>
      <w:r w:rsidR="00560447">
        <w:rPr>
          <w:sz w:val="28"/>
          <w:szCs w:val="28"/>
        </w:rPr>
        <w:t>ами очагов возгорания являются:</w:t>
      </w:r>
    </w:p>
    <w:p w:rsidR="00BA1120" w:rsidRPr="00BA1120" w:rsidRDefault="00BA1120" w:rsidP="00BA1120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47821">
        <w:rPr>
          <w:sz w:val="28"/>
          <w:szCs w:val="28"/>
        </w:rPr>
        <w:t>грозовые разряды</w:t>
      </w:r>
      <w:r>
        <w:rPr>
          <w:sz w:val="28"/>
          <w:szCs w:val="28"/>
        </w:rPr>
        <w:t>.</w:t>
      </w:r>
    </w:p>
    <w:p w:rsidR="00647821" w:rsidRDefault="00647821" w:rsidP="003C729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47821">
        <w:rPr>
          <w:sz w:val="28"/>
          <w:szCs w:val="28"/>
        </w:rPr>
        <w:t>неосторожное обращение в лесу с огнем че</w:t>
      </w:r>
      <w:r>
        <w:rPr>
          <w:sz w:val="28"/>
          <w:szCs w:val="28"/>
        </w:rPr>
        <w:t>ловека во время работы и отдыха;</w:t>
      </w:r>
    </w:p>
    <w:p w:rsidR="00647821" w:rsidRDefault="00647821" w:rsidP="003C729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47821">
        <w:rPr>
          <w:sz w:val="28"/>
          <w:szCs w:val="28"/>
        </w:rPr>
        <w:t>искры, вылетающих из выхлопных труб автомобилей, тракторов и другой техники</w:t>
      </w:r>
      <w:r>
        <w:rPr>
          <w:sz w:val="28"/>
          <w:szCs w:val="28"/>
        </w:rPr>
        <w:t>;</w:t>
      </w:r>
    </w:p>
    <w:p w:rsidR="00647821" w:rsidRDefault="00647821" w:rsidP="003C729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47821">
        <w:rPr>
          <w:sz w:val="28"/>
          <w:szCs w:val="28"/>
        </w:rPr>
        <w:t>сельскохозяйственные палы в условиях жаркой погоды</w:t>
      </w:r>
      <w:r>
        <w:rPr>
          <w:sz w:val="28"/>
          <w:szCs w:val="28"/>
        </w:rPr>
        <w:t>;</w:t>
      </w:r>
    </w:p>
    <w:p w:rsidR="00647821" w:rsidRDefault="00647821" w:rsidP="003C729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47821">
        <w:rPr>
          <w:sz w:val="28"/>
          <w:szCs w:val="28"/>
        </w:rPr>
        <w:t>нарушения правил пожарной безопасности</w:t>
      </w:r>
      <w:r>
        <w:rPr>
          <w:sz w:val="28"/>
          <w:szCs w:val="28"/>
        </w:rPr>
        <w:t>;</w:t>
      </w:r>
    </w:p>
    <w:p w:rsidR="00BA1120" w:rsidRDefault="00BA1120" w:rsidP="00BA1120">
      <w:pPr>
        <w:ind w:firstLine="708"/>
        <w:jc w:val="both"/>
        <w:rPr>
          <w:sz w:val="28"/>
          <w:szCs w:val="28"/>
        </w:rPr>
      </w:pPr>
      <w:r w:rsidRPr="005777FB">
        <w:rPr>
          <w:sz w:val="28"/>
          <w:szCs w:val="28"/>
        </w:rPr>
        <w:t>В зоне лесных пожаров находятся четыре населенных пункта: с. М</w:t>
      </w:r>
      <w:r w:rsidRPr="005777FB">
        <w:rPr>
          <w:sz w:val="28"/>
          <w:szCs w:val="28"/>
        </w:rPr>
        <w:t>и</w:t>
      </w:r>
      <w:r w:rsidRPr="005777FB">
        <w:rPr>
          <w:sz w:val="28"/>
          <w:szCs w:val="28"/>
        </w:rPr>
        <w:t>хайловское, с. Ракиты, п. Иркутский, р. п. Малиновое Озеро с общим колич</w:t>
      </w:r>
      <w:r w:rsidRPr="005777FB">
        <w:rPr>
          <w:sz w:val="28"/>
          <w:szCs w:val="28"/>
        </w:rPr>
        <w:t>е</w:t>
      </w:r>
      <w:r w:rsidRPr="005777FB">
        <w:rPr>
          <w:sz w:val="28"/>
          <w:szCs w:val="28"/>
        </w:rPr>
        <w:t>ством населения около 2450 человек.</w:t>
      </w:r>
    </w:p>
    <w:p w:rsidR="005777FB" w:rsidRPr="005777FB" w:rsidRDefault="005777FB" w:rsidP="005777FB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85D6D" w:rsidRPr="00B55C11" w:rsidRDefault="00F85D6D" w:rsidP="00511021">
      <w:pPr>
        <w:ind w:firstLine="708"/>
        <w:jc w:val="center"/>
        <w:rPr>
          <w:bCs/>
          <w:sz w:val="28"/>
          <w:szCs w:val="28"/>
        </w:rPr>
      </w:pPr>
      <w:r w:rsidRPr="00511021">
        <w:rPr>
          <w:b/>
          <w:bCs/>
          <w:sz w:val="28"/>
          <w:szCs w:val="28"/>
        </w:rPr>
        <w:t>Наводнения и подтопления</w:t>
      </w:r>
      <w:r w:rsidR="00B55C11">
        <w:rPr>
          <w:b/>
          <w:bCs/>
          <w:sz w:val="28"/>
          <w:szCs w:val="28"/>
        </w:rPr>
        <w:t>.</w:t>
      </w:r>
    </w:p>
    <w:p w:rsidR="004403F1" w:rsidRDefault="00A26E3C" w:rsidP="004403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селе Михайловское в период весеннего половодья</w:t>
      </w:r>
      <w:r w:rsidRPr="00A26E3C">
        <w:rPr>
          <w:bCs/>
          <w:sz w:val="28"/>
          <w:szCs w:val="28"/>
        </w:rPr>
        <w:t xml:space="preserve"> возможно подто</w:t>
      </w:r>
      <w:r w:rsidRPr="00A26E3C">
        <w:rPr>
          <w:bCs/>
          <w:sz w:val="28"/>
          <w:szCs w:val="28"/>
        </w:rPr>
        <w:t>п</w:t>
      </w:r>
      <w:r w:rsidRPr="00A26E3C">
        <w:rPr>
          <w:bCs/>
          <w:sz w:val="28"/>
          <w:szCs w:val="28"/>
        </w:rPr>
        <w:t>лени</w:t>
      </w:r>
      <w:r w:rsidR="005777F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отдельно стоящих жилых домов в районе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Садовая, Северная, Пролетарская, Гоголя, Шоссейная.</w:t>
      </w:r>
    </w:p>
    <w:p w:rsidR="004403F1" w:rsidRDefault="004403F1" w:rsidP="004403F1">
      <w:pPr>
        <w:ind w:firstLine="708"/>
        <w:jc w:val="both"/>
        <w:rPr>
          <w:bCs/>
          <w:sz w:val="28"/>
          <w:szCs w:val="28"/>
        </w:rPr>
      </w:pPr>
    </w:p>
    <w:p w:rsidR="001F79CD" w:rsidRPr="004403F1" w:rsidRDefault="001F79CD" w:rsidP="004403F1">
      <w:pPr>
        <w:ind w:firstLine="708"/>
        <w:jc w:val="center"/>
        <w:rPr>
          <w:bCs/>
          <w:sz w:val="28"/>
          <w:szCs w:val="28"/>
        </w:rPr>
      </w:pPr>
      <w:r w:rsidRPr="001F79CD">
        <w:rPr>
          <w:b/>
          <w:bCs/>
          <w:sz w:val="28"/>
          <w:szCs w:val="28"/>
        </w:rPr>
        <w:t>Биолого-социальные чрезвычайные ситуации на территории ра</w:t>
      </w:r>
      <w:r w:rsidRPr="001F79CD">
        <w:rPr>
          <w:b/>
          <w:bCs/>
          <w:sz w:val="28"/>
          <w:szCs w:val="28"/>
        </w:rPr>
        <w:t>й</w:t>
      </w:r>
      <w:r w:rsidRPr="001F79CD">
        <w:rPr>
          <w:b/>
          <w:bCs/>
          <w:sz w:val="28"/>
          <w:szCs w:val="28"/>
        </w:rPr>
        <w:t>она.</w:t>
      </w:r>
    </w:p>
    <w:p w:rsidR="00AD152E" w:rsidRDefault="001F79CD" w:rsidP="00AD152E">
      <w:pPr>
        <w:ind w:firstLine="708"/>
        <w:jc w:val="both"/>
        <w:rPr>
          <w:rFonts w:eastAsia="Arial"/>
          <w:sz w:val="28"/>
          <w:szCs w:val="28"/>
          <w:lang w:eastAsia="ar-SA"/>
        </w:rPr>
      </w:pPr>
      <w:r w:rsidRPr="001F79CD">
        <w:rPr>
          <w:bCs/>
          <w:sz w:val="28"/>
          <w:szCs w:val="28"/>
        </w:rPr>
        <w:t>На территории Михайловского района возможно возникновение чре</w:t>
      </w:r>
      <w:r w:rsidRPr="001F79CD">
        <w:rPr>
          <w:bCs/>
          <w:sz w:val="28"/>
          <w:szCs w:val="28"/>
        </w:rPr>
        <w:t>з</w:t>
      </w:r>
      <w:r w:rsidRPr="001F79CD">
        <w:rPr>
          <w:bCs/>
          <w:sz w:val="28"/>
          <w:szCs w:val="28"/>
        </w:rPr>
        <w:t>вычайных ситуаций, как природного, так и техногенного характера. В районе имеются природные очаги особо опасных инфекций, способных вызвать эп</w:t>
      </w:r>
      <w:r w:rsidRPr="001F79CD">
        <w:rPr>
          <w:bCs/>
          <w:sz w:val="28"/>
          <w:szCs w:val="28"/>
        </w:rPr>
        <w:t>и</w:t>
      </w:r>
      <w:r w:rsidRPr="001F79CD">
        <w:rPr>
          <w:bCs/>
          <w:sz w:val="28"/>
          <w:szCs w:val="28"/>
        </w:rPr>
        <w:t>демии: туляремия, грипп птиц, буровая листовая ржавчина, бешенство.</w:t>
      </w:r>
      <w:r w:rsidR="00AD152E" w:rsidRPr="00AD152E">
        <w:rPr>
          <w:rFonts w:eastAsia="Arial"/>
          <w:sz w:val="28"/>
          <w:szCs w:val="28"/>
          <w:lang w:eastAsia="ar-SA"/>
        </w:rPr>
        <w:t xml:space="preserve"> С возникновением опасных болезней и вредителей  сельско</w:t>
      </w:r>
      <w:r w:rsidR="00AD152E">
        <w:rPr>
          <w:rFonts w:eastAsia="Arial"/>
          <w:sz w:val="28"/>
          <w:szCs w:val="28"/>
          <w:lang w:eastAsia="ar-SA"/>
        </w:rPr>
        <w:softHyphen/>
        <w:t>хозяйственных ра</w:t>
      </w:r>
      <w:r w:rsidR="00AD152E">
        <w:rPr>
          <w:rFonts w:eastAsia="Arial"/>
          <w:sz w:val="28"/>
          <w:szCs w:val="28"/>
          <w:lang w:eastAsia="ar-SA"/>
        </w:rPr>
        <w:t>с</w:t>
      </w:r>
      <w:r w:rsidR="00AD152E">
        <w:rPr>
          <w:rFonts w:eastAsia="Arial"/>
          <w:sz w:val="28"/>
          <w:szCs w:val="28"/>
          <w:lang w:eastAsia="ar-SA"/>
        </w:rPr>
        <w:t xml:space="preserve">тений и леса </w:t>
      </w:r>
      <w:r w:rsidR="00AD152E" w:rsidRPr="00AD152E">
        <w:rPr>
          <w:rFonts w:eastAsia="Arial"/>
          <w:sz w:val="28"/>
          <w:szCs w:val="28"/>
          <w:lang w:eastAsia="ar-SA"/>
        </w:rPr>
        <w:t>на территории района возникнет сложная обстановка</w:t>
      </w:r>
      <w:r w:rsidR="005777FB">
        <w:rPr>
          <w:rFonts w:eastAsia="Arial"/>
          <w:sz w:val="28"/>
          <w:szCs w:val="28"/>
          <w:lang w:eastAsia="ar-SA"/>
        </w:rPr>
        <w:t>,</w:t>
      </w:r>
      <w:r w:rsidR="00AD152E" w:rsidRPr="00AD152E">
        <w:rPr>
          <w:rFonts w:eastAsia="Arial"/>
          <w:sz w:val="28"/>
          <w:szCs w:val="28"/>
          <w:lang w:eastAsia="ar-SA"/>
        </w:rPr>
        <w:t xml:space="preserve"> в резул</w:t>
      </w:r>
      <w:r w:rsidR="00AD152E" w:rsidRPr="00AD152E">
        <w:rPr>
          <w:rFonts w:eastAsia="Arial"/>
          <w:sz w:val="28"/>
          <w:szCs w:val="28"/>
          <w:lang w:eastAsia="ar-SA"/>
        </w:rPr>
        <w:t>ь</w:t>
      </w:r>
      <w:r w:rsidR="00AD152E" w:rsidRPr="00AD152E">
        <w:rPr>
          <w:rFonts w:eastAsia="Arial"/>
          <w:sz w:val="28"/>
          <w:szCs w:val="28"/>
          <w:lang w:eastAsia="ar-SA"/>
        </w:rPr>
        <w:t>тате которой сельскохозяйственным орг</w:t>
      </w:r>
      <w:r w:rsidR="00AD152E">
        <w:rPr>
          <w:rFonts w:eastAsia="Arial"/>
          <w:sz w:val="28"/>
          <w:szCs w:val="28"/>
          <w:lang w:eastAsia="ar-SA"/>
        </w:rPr>
        <w:t>ани</w:t>
      </w:r>
      <w:r w:rsidR="00AD152E" w:rsidRPr="00AD152E">
        <w:rPr>
          <w:rFonts w:eastAsia="Arial"/>
          <w:sz w:val="28"/>
          <w:szCs w:val="28"/>
          <w:lang w:eastAsia="ar-SA"/>
        </w:rPr>
        <w:t>зациям и в целом району будет нанесён огромный материальный ущерб</w:t>
      </w:r>
      <w:r w:rsidR="004403F1">
        <w:rPr>
          <w:rFonts w:eastAsia="Arial"/>
          <w:sz w:val="28"/>
          <w:szCs w:val="28"/>
          <w:lang w:eastAsia="ar-SA"/>
        </w:rPr>
        <w:t>.</w:t>
      </w:r>
    </w:p>
    <w:p w:rsidR="00AD152E" w:rsidRPr="00AD152E" w:rsidRDefault="00AD152E" w:rsidP="00AD152E">
      <w:pPr>
        <w:ind w:firstLine="708"/>
        <w:jc w:val="both"/>
        <w:rPr>
          <w:bCs/>
          <w:sz w:val="28"/>
          <w:szCs w:val="28"/>
        </w:rPr>
      </w:pPr>
      <w:r w:rsidRPr="00AD152E">
        <w:rPr>
          <w:bCs/>
          <w:sz w:val="28"/>
          <w:szCs w:val="28"/>
        </w:rPr>
        <w:t>На территории рай</w:t>
      </w:r>
      <w:r>
        <w:rPr>
          <w:bCs/>
          <w:sz w:val="28"/>
          <w:szCs w:val="28"/>
        </w:rPr>
        <w:t>она могут возникнуть опасные ин</w:t>
      </w:r>
      <w:r w:rsidRPr="00AD152E">
        <w:rPr>
          <w:bCs/>
          <w:sz w:val="28"/>
          <w:szCs w:val="28"/>
        </w:rPr>
        <w:t>фекционные заб</w:t>
      </w:r>
      <w:r w:rsidRPr="00AD152E">
        <w:rPr>
          <w:bCs/>
          <w:sz w:val="28"/>
          <w:szCs w:val="28"/>
        </w:rPr>
        <w:t>о</w:t>
      </w:r>
      <w:r w:rsidRPr="00AD152E">
        <w:rPr>
          <w:bCs/>
          <w:sz w:val="28"/>
          <w:szCs w:val="28"/>
        </w:rPr>
        <w:t>левания среди животных. Наиболее вероятными заболеваниями являются: грипп птиц, бешенство.</w:t>
      </w:r>
    </w:p>
    <w:p w:rsidR="00AD152E" w:rsidRDefault="00AD152E" w:rsidP="00AD152E">
      <w:pPr>
        <w:ind w:firstLine="708"/>
        <w:jc w:val="both"/>
        <w:rPr>
          <w:bCs/>
          <w:sz w:val="28"/>
          <w:szCs w:val="28"/>
        </w:rPr>
      </w:pPr>
      <w:r w:rsidRPr="00AD152E">
        <w:rPr>
          <w:bCs/>
          <w:sz w:val="28"/>
          <w:szCs w:val="28"/>
        </w:rPr>
        <w:lastRenderedPageBreak/>
        <w:t>С возникновением чрезвычайной ситуации на территории района во</w:t>
      </w:r>
      <w:r w:rsidRPr="00AD152E">
        <w:rPr>
          <w:bCs/>
          <w:sz w:val="28"/>
          <w:szCs w:val="28"/>
        </w:rPr>
        <w:t>з</w:t>
      </w:r>
      <w:r w:rsidRPr="00AD152E">
        <w:rPr>
          <w:bCs/>
          <w:sz w:val="28"/>
          <w:szCs w:val="28"/>
        </w:rPr>
        <w:t>никнет сложная ба</w:t>
      </w:r>
      <w:r>
        <w:rPr>
          <w:bCs/>
          <w:sz w:val="28"/>
          <w:szCs w:val="28"/>
        </w:rPr>
        <w:t>ктериологическая и, вирусологи</w:t>
      </w:r>
      <w:r w:rsidRPr="00AD152E">
        <w:rPr>
          <w:bCs/>
          <w:sz w:val="28"/>
          <w:szCs w:val="28"/>
        </w:rPr>
        <w:t>ческая обстановка в р</w:t>
      </w:r>
      <w:r w:rsidRPr="00AD152E">
        <w:rPr>
          <w:bCs/>
          <w:sz w:val="28"/>
          <w:szCs w:val="28"/>
        </w:rPr>
        <w:t>е</w:t>
      </w:r>
      <w:r w:rsidRPr="00AD152E">
        <w:rPr>
          <w:bCs/>
          <w:sz w:val="28"/>
          <w:szCs w:val="28"/>
        </w:rPr>
        <w:t>зультате котор</w:t>
      </w:r>
      <w:r>
        <w:rPr>
          <w:bCs/>
          <w:sz w:val="28"/>
          <w:szCs w:val="28"/>
        </w:rPr>
        <w:t xml:space="preserve">ой заболеваемость среди сельскохозяйственных животных в </w:t>
      </w:r>
      <w:r w:rsidRPr="00AD152E">
        <w:rPr>
          <w:bCs/>
          <w:sz w:val="28"/>
          <w:szCs w:val="28"/>
        </w:rPr>
        <w:t>личном подворье у населения могут составить 230 голов.</w:t>
      </w:r>
    </w:p>
    <w:p w:rsidR="001F79CD" w:rsidRDefault="00AD152E" w:rsidP="00AD152E">
      <w:pPr>
        <w:ind w:firstLine="708"/>
        <w:jc w:val="both"/>
        <w:rPr>
          <w:bCs/>
          <w:sz w:val="28"/>
          <w:szCs w:val="28"/>
        </w:rPr>
      </w:pPr>
      <w:r w:rsidRPr="00AD152E">
        <w:rPr>
          <w:bCs/>
          <w:sz w:val="28"/>
          <w:szCs w:val="28"/>
        </w:rPr>
        <w:t>На территории района могу</w:t>
      </w:r>
      <w:r w:rsidR="004403F1">
        <w:rPr>
          <w:bCs/>
          <w:sz w:val="28"/>
          <w:szCs w:val="28"/>
        </w:rPr>
        <w:t xml:space="preserve"> возникнуть особо опасные инфек</w:t>
      </w:r>
      <w:r w:rsidRPr="00AD152E">
        <w:rPr>
          <w:bCs/>
          <w:sz w:val="28"/>
          <w:szCs w:val="28"/>
        </w:rPr>
        <w:t>ционные заболевания среди населения. При интенсивном распространении этих и</w:t>
      </w:r>
      <w:r w:rsidRPr="00AD152E">
        <w:rPr>
          <w:bCs/>
          <w:sz w:val="28"/>
          <w:szCs w:val="28"/>
        </w:rPr>
        <w:t>н</w:t>
      </w:r>
      <w:r w:rsidRPr="00AD152E">
        <w:rPr>
          <w:bCs/>
          <w:sz w:val="28"/>
          <w:szCs w:val="28"/>
        </w:rPr>
        <w:t xml:space="preserve">фекционных болезней, может быть заражено около 0,5 </w:t>
      </w:r>
      <w:r w:rsidRPr="00AD152E">
        <w:rPr>
          <w:bCs/>
          <w:i/>
          <w:sz w:val="28"/>
          <w:szCs w:val="28"/>
        </w:rPr>
        <w:t xml:space="preserve">% </w:t>
      </w:r>
      <w:r w:rsidRPr="00AD152E">
        <w:rPr>
          <w:bCs/>
          <w:sz w:val="28"/>
          <w:szCs w:val="28"/>
        </w:rPr>
        <w:t>населения, что м</w:t>
      </w:r>
      <w:r w:rsidRPr="00AD152E">
        <w:rPr>
          <w:bCs/>
          <w:sz w:val="28"/>
          <w:szCs w:val="28"/>
        </w:rPr>
        <w:t>о</w:t>
      </w:r>
      <w:r w:rsidRPr="00AD152E">
        <w:rPr>
          <w:bCs/>
          <w:sz w:val="28"/>
          <w:szCs w:val="28"/>
        </w:rPr>
        <w:t>жет привести к тяжелым последствиям.</w:t>
      </w:r>
    </w:p>
    <w:p w:rsidR="001F79CD" w:rsidRDefault="001F79CD" w:rsidP="001F79CD">
      <w:pPr>
        <w:ind w:firstLine="708"/>
        <w:jc w:val="both"/>
        <w:rPr>
          <w:bCs/>
          <w:sz w:val="28"/>
          <w:szCs w:val="28"/>
        </w:rPr>
      </w:pPr>
    </w:p>
    <w:p w:rsidR="002F18CB" w:rsidRPr="002F18CB" w:rsidRDefault="00C6551F" w:rsidP="003C7298">
      <w:pPr>
        <w:pStyle w:val="a3"/>
        <w:numPr>
          <w:ilvl w:val="0"/>
          <w:numId w:val="15"/>
        </w:numPr>
        <w:jc w:val="center"/>
        <w:rPr>
          <w:bCs/>
          <w:sz w:val="28"/>
          <w:szCs w:val="28"/>
        </w:rPr>
      </w:pPr>
      <w:r w:rsidRPr="00430E78">
        <w:rPr>
          <w:b/>
          <w:bCs/>
          <w:sz w:val="28"/>
          <w:szCs w:val="28"/>
        </w:rPr>
        <w:t>Исходные данные для организации ПЖОН (прогноз обстановки, которая может сложиться на территории в результате ЧС)</w:t>
      </w:r>
      <w:r w:rsidR="004D5EFC">
        <w:rPr>
          <w:b/>
          <w:bCs/>
          <w:sz w:val="28"/>
          <w:szCs w:val="28"/>
        </w:rPr>
        <w:t>.</w:t>
      </w:r>
    </w:p>
    <w:p w:rsidR="00C6551F" w:rsidRPr="00D67E81" w:rsidRDefault="00C6551F" w:rsidP="00C6551F">
      <w:pPr>
        <w:ind w:firstLine="708"/>
        <w:jc w:val="both"/>
        <w:rPr>
          <w:bCs/>
          <w:sz w:val="28"/>
          <w:szCs w:val="28"/>
        </w:rPr>
      </w:pPr>
      <w:r w:rsidRPr="00C6551F">
        <w:rPr>
          <w:bCs/>
          <w:sz w:val="28"/>
          <w:szCs w:val="28"/>
        </w:rPr>
        <w:t>Перечень мер по ликвидации чрезвычайной ситуации в администр</w:t>
      </w:r>
      <w:r w:rsidRPr="00C6551F">
        <w:rPr>
          <w:bCs/>
          <w:sz w:val="28"/>
          <w:szCs w:val="28"/>
        </w:rPr>
        <w:t>а</w:t>
      </w:r>
      <w:r w:rsidRPr="00C6551F">
        <w:rPr>
          <w:bCs/>
          <w:sz w:val="28"/>
          <w:szCs w:val="28"/>
        </w:rPr>
        <w:t xml:space="preserve">тивных границах </w:t>
      </w:r>
      <w:r w:rsidRPr="00C6551F">
        <w:rPr>
          <w:bCs/>
          <w:iCs/>
          <w:sz w:val="28"/>
          <w:szCs w:val="28"/>
        </w:rPr>
        <w:t>Михайловского района</w:t>
      </w:r>
      <w:r w:rsidRPr="00C6551F">
        <w:rPr>
          <w:bCs/>
          <w:i/>
          <w:iCs/>
          <w:sz w:val="28"/>
          <w:szCs w:val="28"/>
        </w:rPr>
        <w:t xml:space="preserve"> </w:t>
      </w:r>
      <w:r w:rsidRPr="00C6551F">
        <w:rPr>
          <w:bCs/>
          <w:sz w:val="28"/>
          <w:szCs w:val="28"/>
        </w:rPr>
        <w:t>(в том числе мероприятий орган</w:t>
      </w:r>
      <w:r w:rsidRPr="00C6551F">
        <w:rPr>
          <w:bCs/>
          <w:sz w:val="28"/>
          <w:szCs w:val="28"/>
        </w:rPr>
        <w:t>и</w:t>
      </w:r>
      <w:r w:rsidRPr="00C6551F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ации ПЖОН) принимается решением</w:t>
      </w:r>
      <w:r w:rsidRPr="00C6551F">
        <w:rPr>
          <w:bCs/>
          <w:sz w:val="28"/>
          <w:szCs w:val="28"/>
        </w:rPr>
        <w:t xml:space="preserve"> председателя КЧС и ОПБ </w:t>
      </w:r>
      <w:r w:rsidRPr="00D67E81">
        <w:rPr>
          <w:bCs/>
          <w:iCs/>
          <w:sz w:val="28"/>
          <w:szCs w:val="28"/>
        </w:rPr>
        <w:t>Михайло</w:t>
      </w:r>
      <w:r w:rsidRPr="00D67E81">
        <w:rPr>
          <w:bCs/>
          <w:iCs/>
          <w:sz w:val="28"/>
          <w:szCs w:val="28"/>
        </w:rPr>
        <w:t>в</w:t>
      </w:r>
      <w:r w:rsidRPr="00D67E81">
        <w:rPr>
          <w:bCs/>
          <w:iCs/>
          <w:sz w:val="28"/>
          <w:szCs w:val="28"/>
        </w:rPr>
        <w:t xml:space="preserve">ского района Алтайского края </w:t>
      </w:r>
      <w:r w:rsidRPr="00D67E81">
        <w:rPr>
          <w:bCs/>
          <w:sz w:val="28"/>
          <w:szCs w:val="28"/>
        </w:rPr>
        <w:t>или его заместителем</w:t>
      </w:r>
      <w:r w:rsidR="00D67E81">
        <w:rPr>
          <w:bCs/>
          <w:sz w:val="28"/>
          <w:szCs w:val="28"/>
        </w:rPr>
        <w:t>.</w:t>
      </w:r>
    </w:p>
    <w:p w:rsidR="00C6551F" w:rsidRPr="00D67E81" w:rsidRDefault="00C6551F" w:rsidP="00C6551F">
      <w:pPr>
        <w:ind w:firstLine="708"/>
        <w:jc w:val="both"/>
        <w:rPr>
          <w:bCs/>
          <w:sz w:val="28"/>
          <w:szCs w:val="28"/>
        </w:rPr>
      </w:pPr>
      <w:r w:rsidRPr="00D67E81">
        <w:rPr>
          <w:bCs/>
          <w:sz w:val="28"/>
          <w:szCs w:val="28"/>
        </w:rPr>
        <w:t xml:space="preserve">Руководство силами и средствами по ликвидации ЧС в </w:t>
      </w:r>
      <w:r w:rsidR="00D67E81" w:rsidRPr="00D67E81">
        <w:rPr>
          <w:bCs/>
          <w:sz w:val="28"/>
          <w:szCs w:val="28"/>
        </w:rPr>
        <w:t>администрати</w:t>
      </w:r>
      <w:r w:rsidR="00D67E81" w:rsidRPr="00D67E81">
        <w:rPr>
          <w:bCs/>
          <w:sz w:val="28"/>
          <w:szCs w:val="28"/>
        </w:rPr>
        <w:t>в</w:t>
      </w:r>
      <w:r w:rsidR="00D67E81" w:rsidRPr="00D67E81">
        <w:rPr>
          <w:bCs/>
          <w:sz w:val="28"/>
          <w:szCs w:val="28"/>
        </w:rPr>
        <w:t>ных границах Михайловского района</w:t>
      </w:r>
      <w:r w:rsidR="00D67E81" w:rsidRPr="00D67E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403F1">
        <w:rPr>
          <w:bCs/>
          <w:sz w:val="28"/>
          <w:szCs w:val="28"/>
        </w:rPr>
        <w:t>осуществляет</w:t>
      </w:r>
      <w:r w:rsidR="00D67E81" w:rsidRPr="00D67E81">
        <w:rPr>
          <w:bCs/>
          <w:sz w:val="28"/>
          <w:szCs w:val="28"/>
        </w:rPr>
        <w:t xml:space="preserve"> </w:t>
      </w:r>
      <w:r w:rsidR="00D67E81" w:rsidRPr="00D67E81">
        <w:rPr>
          <w:bCs/>
          <w:iCs/>
          <w:sz w:val="28"/>
          <w:szCs w:val="28"/>
        </w:rPr>
        <w:t>председатель КЧС и ОПБ Михайловского района Алтайского края или его заместитель.</w:t>
      </w:r>
    </w:p>
    <w:p w:rsidR="00D67E81" w:rsidRDefault="00D67E81" w:rsidP="00D67E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7E81">
        <w:rPr>
          <w:bCs/>
          <w:sz w:val="28"/>
          <w:szCs w:val="28"/>
        </w:rPr>
        <w:t>При руководителе работ по ликвидации ЧС формируется оперативный штаб.</w:t>
      </w:r>
    </w:p>
    <w:p w:rsidR="00D67E81" w:rsidRPr="00D67E81" w:rsidRDefault="00D67E81" w:rsidP="00D67E81">
      <w:pPr>
        <w:ind w:firstLine="708"/>
        <w:jc w:val="both"/>
        <w:rPr>
          <w:bCs/>
          <w:sz w:val="28"/>
          <w:szCs w:val="28"/>
        </w:rPr>
      </w:pPr>
      <w:r w:rsidRPr="00D67E81">
        <w:rPr>
          <w:bCs/>
          <w:sz w:val="28"/>
          <w:szCs w:val="28"/>
        </w:rPr>
        <w:t>Оперативным штабом разрабатываются сводный график (опер</w:t>
      </w:r>
      <w:r>
        <w:rPr>
          <w:bCs/>
          <w:sz w:val="28"/>
          <w:szCs w:val="28"/>
        </w:rPr>
        <w:t>ативный план) выполнения работ.</w:t>
      </w:r>
    </w:p>
    <w:p w:rsidR="00D67E81" w:rsidRPr="00D67E81" w:rsidRDefault="00D67E81" w:rsidP="00D67E81">
      <w:pPr>
        <w:ind w:firstLine="708"/>
        <w:jc w:val="both"/>
        <w:rPr>
          <w:bCs/>
          <w:sz w:val="28"/>
          <w:szCs w:val="28"/>
        </w:rPr>
      </w:pPr>
      <w:r w:rsidRPr="00D67E81">
        <w:rPr>
          <w:bCs/>
          <w:sz w:val="28"/>
          <w:szCs w:val="28"/>
        </w:rPr>
        <w:t>В сводном графике (оперативном плане) выполнения работ определ</w:t>
      </w:r>
      <w:r w:rsidRPr="00D67E81">
        <w:rPr>
          <w:bCs/>
          <w:sz w:val="28"/>
          <w:szCs w:val="28"/>
        </w:rPr>
        <w:t>я</w:t>
      </w:r>
      <w:r w:rsidRPr="00D67E81">
        <w:rPr>
          <w:bCs/>
          <w:sz w:val="28"/>
          <w:szCs w:val="28"/>
        </w:rPr>
        <w:t>ются основные мероприятия, сроки их выполнения и исполнители (ведо</w:t>
      </w:r>
      <w:r w:rsidRPr="00D67E81">
        <w:rPr>
          <w:bCs/>
          <w:sz w:val="28"/>
          <w:szCs w:val="28"/>
        </w:rPr>
        <w:t>м</w:t>
      </w:r>
      <w:r w:rsidRPr="00D67E81">
        <w:rPr>
          <w:bCs/>
          <w:sz w:val="28"/>
          <w:szCs w:val="28"/>
        </w:rPr>
        <w:t>ства, орг</w:t>
      </w:r>
      <w:r>
        <w:rPr>
          <w:bCs/>
          <w:sz w:val="28"/>
          <w:szCs w:val="28"/>
        </w:rPr>
        <w:t>анизации и ответственные лица).</w:t>
      </w:r>
    </w:p>
    <w:p w:rsidR="00D67E81" w:rsidRPr="00D67E81" w:rsidRDefault="00D67E81" w:rsidP="00D67E81">
      <w:pPr>
        <w:ind w:firstLine="708"/>
        <w:jc w:val="both"/>
        <w:rPr>
          <w:bCs/>
          <w:sz w:val="28"/>
          <w:szCs w:val="28"/>
        </w:rPr>
      </w:pPr>
      <w:r w:rsidRPr="00D67E81">
        <w:rPr>
          <w:bCs/>
          <w:sz w:val="28"/>
          <w:szCs w:val="28"/>
        </w:rPr>
        <w:t>График (оперативный план) выполнени</w:t>
      </w:r>
      <w:r>
        <w:rPr>
          <w:bCs/>
          <w:sz w:val="28"/>
          <w:szCs w:val="28"/>
        </w:rPr>
        <w:t>я работ доводится исполнит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лям.</w:t>
      </w:r>
    </w:p>
    <w:p w:rsidR="00D67E81" w:rsidRPr="00D67E81" w:rsidRDefault="00D67E81" w:rsidP="00D67E81">
      <w:pPr>
        <w:ind w:firstLine="708"/>
        <w:jc w:val="both"/>
        <w:rPr>
          <w:bCs/>
          <w:iCs/>
          <w:sz w:val="28"/>
          <w:szCs w:val="28"/>
        </w:rPr>
      </w:pPr>
      <w:r w:rsidRPr="00D67E81">
        <w:rPr>
          <w:bCs/>
          <w:sz w:val="28"/>
          <w:szCs w:val="28"/>
        </w:rPr>
        <w:t xml:space="preserve">О выполнении мероприятий по организации ПЖОН пострадавшего в ЧС каждые 2 часа (или по договоренности) информация направляется в </w:t>
      </w:r>
      <w:r w:rsidRPr="00D67E81">
        <w:rPr>
          <w:bCs/>
          <w:iCs/>
          <w:sz w:val="28"/>
          <w:szCs w:val="28"/>
        </w:rPr>
        <w:t xml:space="preserve">ЦУКС ГУ МЧС России по </w:t>
      </w:r>
      <w:r>
        <w:rPr>
          <w:bCs/>
          <w:iCs/>
          <w:sz w:val="28"/>
          <w:szCs w:val="28"/>
        </w:rPr>
        <w:t>Алтайскому краю или в оперативный штаб.</w:t>
      </w:r>
    </w:p>
    <w:p w:rsidR="00D67E81" w:rsidRPr="00D67E81" w:rsidRDefault="00D67E81" w:rsidP="00D67E81">
      <w:pPr>
        <w:ind w:firstLine="708"/>
        <w:jc w:val="both"/>
        <w:rPr>
          <w:bCs/>
          <w:iCs/>
          <w:sz w:val="28"/>
          <w:szCs w:val="28"/>
        </w:rPr>
      </w:pPr>
      <w:r w:rsidRPr="00D67E81">
        <w:rPr>
          <w:bCs/>
          <w:iCs/>
          <w:sz w:val="28"/>
          <w:szCs w:val="28"/>
        </w:rPr>
        <w:t>Из оперативного штаба или от ЦУКС ГУ МЧС России по Алтайскому краю соответствующая информация н</w:t>
      </w:r>
      <w:r>
        <w:rPr>
          <w:bCs/>
          <w:iCs/>
          <w:sz w:val="28"/>
          <w:szCs w:val="28"/>
        </w:rPr>
        <w:t>аправляется в НЦУКС МЧС России.</w:t>
      </w:r>
    </w:p>
    <w:p w:rsidR="00D67E81" w:rsidRPr="00D67E81" w:rsidRDefault="00D67E81" w:rsidP="00D67E81">
      <w:pPr>
        <w:ind w:firstLine="708"/>
        <w:jc w:val="both"/>
        <w:rPr>
          <w:bCs/>
          <w:sz w:val="28"/>
          <w:szCs w:val="28"/>
        </w:rPr>
      </w:pPr>
      <w:r w:rsidRPr="00D67E81">
        <w:rPr>
          <w:bCs/>
          <w:sz w:val="28"/>
          <w:szCs w:val="28"/>
        </w:rPr>
        <w:t>Исходными данными для организации ПЖОН в случае возникнов</w:t>
      </w:r>
      <w:r>
        <w:rPr>
          <w:bCs/>
          <w:sz w:val="28"/>
          <w:szCs w:val="28"/>
        </w:rPr>
        <w:t>ения на территории ЧС являются:</w:t>
      </w:r>
    </w:p>
    <w:p w:rsidR="00D67E81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67E81" w:rsidRPr="00D67E81">
        <w:rPr>
          <w:bCs/>
          <w:sz w:val="28"/>
          <w:szCs w:val="28"/>
        </w:rPr>
        <w:t>рогноз обстановки, которая может сложиться на территории в р</w:t>
      </w:r>
      <w:r w:rsidR="00D67E81" w:rsidRPr="00D67E81">
        <w:rPr>
          <w:bCs/>
          <w:sz w:val="28"/>
          <w:szCs w:val="28"/>
        </w:rPr>
        <w:t>е</w:t>
      </w:r>
      <w:r w:rsidR="00D67E81" w:rsidRPr="00D67E81">
        <w:rPr>
          <w:bCs/>
          <w:sz w:val="28"/>
          <w:szCs w:val="28"/>
        </w:rPr>
        <w:t>зультате наводнения, пожаров или иных стихийных бедствий, аварий на р</w:t>
      </w:r>
      <w:r w:rsidR="00D67E81" w:rsidRPr="00D67E81">
        <w:rPr>
          <w:bCs/>
          <w:sz w:val="28"/>
          <w:szCs w:val="28"/>
        </w:rPr>
        <w:t>а</w:t>
      </w:r>
      <w:r w:rsidR="00D67E81" w:rsidRPr="00D67E81">
        <w:rPr>
          <w:bCs/>
          <w:sz w:val="28"/>
          <w:szCs w:val="28"/>
        </w:rPr>
        <w:t xml:space="preserve">диационно </w:t>
      </w:r>
      <w:r w:rsidR="00D67E81">
        <w:rPr>
          <w:bCs/>
          <w:sz w:val="28"/>
          <w:szCs w:val="28"/>
        </w:rPr>
        <w:t>или химически опасных объектах;</w:t>
      </w:r>
    </w:p>
    <w:p w:rsidR="00E72FF4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67E81" w:rsidRPr="00D67E81">
        <w:rPr>
          <w:bCs/>
          <w:sz w:val="28"/>
          <w:szCs w:val="28"/>
        </w:rPr>
        <w:t>рогнозируемая численность населения, которая может пострадать в результате этих стихийных бедствий или аварий (состав пострадавшего</w:t>
      </w:r>
      <w:r w:rsidR="00E72FF4">
        <w:rPr>
          <w:bCs/>
          <w:sz w:val="28"/>
          <w:szCs w:val="28"/>
        </w:rPr>
        <w:t xml:space="preserve"> населения по возрасту и полу);</w:t>
      </w:r>
    </w:p>
    <w:p w:rsidR="00E72FF4" w:rsidRDefault="0095654B" w:rsidP="003C7298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67E81" w:rsidRPr="00E72FF4">
        <w:rPr>
          <w:bCs/>
          <w:sz w:val="28"/>
          <w:szCs w:val="28"/>
        </w:rPr>
        <w:t>рогнозируемая численность и структура вероятн</w:t>
      </w:r>
      <w:r w:rsidR="00E72FF4">
        <w:rPr>
          <w:bCs/>
          <w:sz w:val="28"/>
          <w:szCs w:val="28"/>
        </w:rPr>
        <w:t>ых санитарных потерь населения;</w:t>
      </w:r>
    </w:p>
    <w:p w:rsidR="00E72FF4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67E81" w:rsidRPr="00E72FF4">
        <w:rPr>
          <w:bCs/>
          <w:sz w:val="28"/>
          <w:szCs w:val="28"/>
        </w:rPr>
        <w:t>отребность населения в различных видах первоочередного жизн</w:t>
      </w:r>
      <w:r w:rsidR="00D67E81" w:rsidRPr="00E72FF4">
        <w:rPr>
          <w:bCs/>
          <w:sz w:val="28"/>
          <w:szCs w:val="28"/>
        </w:rPr>
        <w:t>е</w:t>
      </w:r>
      <w:r w:rsidR="00D67E81" w:rsidRPr="00E72FF4">
        <w:rPr>
          <w:bCs/>
          <w:sz w:val="28"/>
          <w:szCs w:val="28"/>
        </w:rPr>
        <w:t>обеспеч</w:t>
      </w:r>
      <w:r w:rsidR="00E72FF4">
        <w:rPr>
          <w:bCs/>
          <w:sz w:val="28"/>
          <w:szCs w:val="28"/>
        </w:rPr>
        <w:t>ения в случае возникновения ЧС;</w:t>
      </w:r>
    </w:p>
    <w:p w:rsidR="00E72FF4" w:rsidRPr="0095654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95654B">
        <w:rPr>
          <w:bCs/>
          <w:sz w:val="28"/>
          <w:szCs w:val="28"/>
        </w:rPr>
        <w:lastRenderedPageBreak/>
        <w:t>п</w:t>
      </w:r>
      <w:r w:rsidR="00D67E81" w:rsidRPr="0095654B">
        <w:rPr>
          <w:bCs/>
          <w:sz w:val="28"/>
          <w:szCs w:val="28"/>
        </w:rPr>
        <w:t>ровести расчеты по организации эвакуации пострадавшего насел</w:t>
      </w:r>
      <w:r w:rsidR="00D67E81" w:rsidRPr="0095654B">
        <w:rPr>
          <w:bCs/>
          <w:sz w:val="28"/>
          <w:szCs w:val="28"/>
        </w:rPr>
        <w:t>е</w:t>
      </w:r>
      <w:r w:rsidR="00D67E81" w:rsidRPr="0095654B">
        <w:rPr>
          <w:bCs/>
          <w:sz w:val="28"/>
          <w:szCs w:val="28"/>
        </w:rPr>
        <w:t>ния автомобильным транспортом в места временного отселения, в приемные эвакуационные пункты, места сосред</w:t>
      </w:r>
      <w:r w:rsidR="00E72FF4" w:rsidRPr="0095654B">
        <w:rPr>
          <w:bCs/>
          <w:sz w:val="28"/>
          <w:szCs w:val="28"/>
        </w:rPr>
        <w:t>оточения отселенного населения;</w:t>
      </w:r>
    </w:p>
    <w:p w:rsidR="00C6551F" w:rsidRPr="00755076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67E81" w:rsidRPr="00E72FF4">
        <w:rPr>
          <w:bCs/>
          <w:sz w:val="28"/>
          <w:szCs w:val="28"/>
        </w:rPr>
        <w:t>родолжительность периода ПЖОН при различных источниках возникновения ЧС.</w:t>
      </w:r>
    </w:p>
    <w:p w:rsidR="00C6551F" w:rsidRDefault="00E72FF4" w:rsidP="00C6551F">
      <w:pPr>
        <w:ind w:firstLine="708"/>
        <w:jc w:val="both"/>
        <w:rPr>
          <w:color w:val="000000"/>
          <w:sz w:val="28"/>
          <w:szCs w:val="22"/>
        </w:rPr>
      </w:pPr>
      <w:r w:rsidRPr="00E72FF4">
        <w:rPr>
          <w:bCs/>
          <w:sz w:val="28"/>
          <w:szCs w:val="28"/>
        </w:rPr>
        <w:t>Прогнозы обстановки на территории, ожидаемой численности постр</w:t>
      </w:r>
      <w:r w:rsidRPr="00E72FF4">
        <w:rPr>
          <w:bCs/>
          <w:sz w:val="28"/>
          <w:szCs w:val="28"/>
        </w:rPr>
        <w:t>а</w:t>
      </w:r>
      <w:r w:rsidRPr="00E72FF4">
        <w:rPr>
          <w:bCs/>
          <w:sz w:val="28"/>
          <w:szCs w:val="28"/>
        </w:rPr>
        <w:t>давшего населения, и населения у которого нарушены условия жизнеде</w:t>
      </w:r>
      <w:r w:rsidRPr="00E72FF4">
        <w:rPr>
          <w:bCs/>
          <w:sz w:val="28"/>
          <w:szCs w:val="28"/>
        </w:rPr>
        <w:t>я</w:t>
      </w:r>
      <w:r w:rsidRPr="00E72FF4">
        <w:rPr>
          <w:bCs/>
          <w:sz w:val="28"/>
          <w:szCs w:val="28"/>
        </w:rPr>
        <w:t>тельности, численности и структуры санитарных потерь, о возможном сост</w:t>
      </w:r>
      <w:r w:rsidRPr="00E72FF4">
        <w:rPr>
          <w:bCs/>
          <w:sz w:val="28"/>
          <w:szCs w:val="28"/>
        </w:rPr>
        <w:t>о</w:t>
      </w:r>
      <w:r w:rsidRPr="00E72FF4">
        <w:rPr>
          <w:bCs/>
          <w:sz w:val="28"/>
          <w:szCs w:val="28"/>
        </w:rPr>
        <w:t>янии жилого фонда, зданий и сооружений различного назначения, сетей в</w:t>
      </w:r>
      <w:r w:rsidRPr="00E72FF4">
        <w:rPr>
          <w:bCs/>
          <w:sz w:val="28"/>
          <w:szCs w:val="28"/>
        </w:rPr>
        <w:t>о</w:t>
      </w:r>
      <w:r w:rsidRPr="00E72FF4">
        <w:rPr>
          <w:bCs/>
          <w:sz w:val="28"/>
          <w:szCs w:val="28"/>
        </w:rPr>
        <w:t>д</w:t>
      </w:r>
      <w:proofErr w:type="gramStart"/>
      <w:r w:rsidRPr="00E72FF4">
        <w:rPr>
          <w:bCs/>
          <w:sz w:val="28"/>
          <w:szCs w:val="28"/>
        </w:rPr>
        <w:t>о-</w:t>
      </w:r>
      <w:proofErr w:type="gramEnd"/>
      <w:r w:rsidRPr="00E72FF4">
        <w:rPr>
          <w:bCs/>
          <w:sz w:val="28"/>
          <w:szCs w:val="28"/>
        </w:rPr>
        <w:t>, газо-, электро- и теплоснабжения, дорожных сооружений (мостов, то</w:t>
      </w:r>
      <w:r w:rsidRPr="00E72FF4">
        <w:rPr>
          <w:bCs/>
          <w:sz w:val="28"/>
          <w:szCs w:val="28"/>
        </w:rPr>
        <w:t>н</w:t>
      </w:r>
      <w:r w:rsidRPr="00E72FF4">
        <w:rPr>
          <w:bCs/>
          <w:sz w:val="28"/>
          <w:szCs w:val="28"/>
        </w:rPr>
        <w:t>нелей, эстакад и т.п.)</w:t>
      </w:r>
      <w:r w:rsidR="0095654B" w:rsidRPr="0095654B">
        <w:rPr>
          <w:color w:val="000000"/>
          <w:sz w:val="28"/>
          <w:szCs w:val="22"/>
        </w:rPr>
        <w:t xml:space="preserve"> рекомендуется разрабатывать</w:t>
      </w:r>
      <w:r w:rsidRPr="00E72FF4">
        <w:rPr>
          <w:bCs/>
          <w:sz w:val="28"/>
          <w:szCs w:val="28"/>
        </w:rPr>
        <w:t xml:space="preserve"> </w:t>
      </w:r>
      <w:r w:rsidR="0095654B" w:rsidRPr="0095654B">
        <w:rPr>
          <w:color w:val="000000"/>
          <w:sz w:val="28"/>
          <w:szCs w:val="22"/>
        </w:rPr>
        <w:t>органами управления, специально уполномоченными на решение задач в области защиты населения и территорий от ЧС, по имеющимся у них методическим документам.</w:t>
      </w:r>
    </w:p>
    <w:p w:rsidR="0095654B" w:rsidRDefault="0095654B" w:rsidP="00C6551F">
      <w:pPr>
        <w:ind w:firstLine="708"/>
        <w:jc w:val="both"/>
        <w:rPr>
          <w:bCs/>
          <w:sz w:val="28"/>
          <w:szCs w:val="28"/>
        </w:rPr>
      </w:pPr>
    </w:p>
    <w:p w:rsidR="00C6551F" w:rsidRPr="004D5EFC" w:rsidRDefault="00755076" w:rsidP="003C7298">
      <w:pPr>
        <w:pStyle w:val="a3"/>
        <w:numPr>
          <w:ilvl w:val="0"/>
          <w:numId w:val="15"/>
        </w:numPr>
        <w:jc w:val="center"/>
        <w:rPr>
          <w:bCs/>
          <w:sz w:val="28"/>
          <w:szCs w:val="28"/>
        </w:rPr>
      </w:pPr>
      <w:r w:rsidRPr="00430E78">
        <w:rPr>
          <w:b/>
          <w:bCs/>
          <w:sz w:val="28"/>
          <w:szCs w:val="28"/>
        </w:rPr>
        <w:t>Действия органов управления по организации жизнеобеспечения при угрозе и возникновении чрезвычайных ситуаций</w:t>
      </w:r>
      <w:r w:rsidR="004D5EFC">
        <w:rPr>
          <w:b/>
          <w:bCs/>
          <w:sz w:val="28"/>
          <w:szCs w:val="28"/>
        </w:rPr>
        <w:t>.</w:t>
      </w:r>
    </w:p>
    <w:p w:rsidR="004403F1" w:rsidRPr="00B93BE0" w:rsidRDefault="00755076" w:rsidP="003C7298">
      <w:pPr>
        <w:pStyle w:val="a3"/>
        <w:numPr>
          <w:ilvl w:val="0"/>
          <w:numId w:val="16"/>
        </w:numPr>
        <w:ind w:left="0" w:firstLine="851"/>
        <w:jc w:val="both"/>
        <w:rPr>
          <w:bCs/>
          <w:sz w:val="28"/>
          <w:szCs w:val="28"/>
        </w:rPr>
      </w:pPr>
      <w:r w:rsidRPr="004D5EFC">
        <w:rPr>
          <w:b/>
          <w:bCs/>
          <w:sz w:val="28"/>
          <w:szCs w:val="28"/>
        </w:rPr>
        <w:t>Действия органов управления при переводе сил в ре</w:t>
      </w:r>
      <w:r w:rsidR="004403F1" w:rsidRPr="004D5EFC">
        <w:rPr>
          <w:b/>
          <w:bCs/>
          <w:sz w:val="28"/>
          <w:szCs w:val="28"/>
        </w:rPr>
        <w:t>жим п</w:t>
      </w:r>
      <w:r w:rsidR="004403F1" w:rsidRPr="004D5EFC">
        <w:rPr>
          <w:b/>
          <w:bCs/>
          <w:sz w:val="28"/>
          <w:szCs w:val="28"/>
        </w:rPr>
        <w:t>о</w:t>
      </w:r>
      <w:r w:rsidR="004403F1" w:rsidRPr="004D5EFC">
        <w:rPr>
          <w:b/>
          <w:bCs/>
          <w:sz w:val="28"/>
          <w:szCs w:val="28"/>
        </w:rPr>
        <w:t>вышенной готовности.</w:t>
      </w:r>
    </w:p>
    <w:p w:rsidR="00755076" w:rsidRPr="00755076" w:rsidRDefault="00755076" w:rsidP="00755076">
      <w:pPr>
        <w:ind w:firstLine="708"/>
        <w:jc w:val="both"/>
        <w:rPr>
          <w:bCs/>
          <w:sz w:val="28"/>
          <w:szCs w:val="28"/>
        </w:rPr>
      </w:pPr>
      <w:r w:rsidRPr="00755076">
        <w:rPr>
          <w:bCs/>
          <w:sz w:val="28"/>
          <w:szCs w:val="28"/>
        </w:rPr>
        <w:t>Режим повышенной готовности для органов управления, сил и сре</w:t>
      </w:r>
      <w:proofErr w:type="gramStart"/>
      <w:r w:rsidRPr="00755076">
        <w:rPr>
          <w:bCs/>
          <w:sz w:val="28"/>
          <w:szCs w:val="28"/>
        </w:rPr>
        <w:t>дств вв</w:t>
      </w:r>
      <w:proofErr w:type="gramEnd"/>
      <w:r w:rsidRPr="00755076">
        <w:rPr>
          <w:bCs/>
          <w:sz w:val="28"/>
          <w:szCs w:val="28"/>
        </w:rPr>
        <w:t>одится в случае получения прогноза о возможности возникновения чре</w:t>
      </w:r>
      <w:r w:rsidRPr="00755076">
        <w:rPr>
          <w:bCs/>
          <w:sz w:val="28"/>
          <w:szCs w:val="28"/>
        </w:rPr>
        <w:t>з</w:t>
      </w:r>
      <w:r w:rsidRPr="00755076">
        <w:rPr>
          <w:bCs/>
          <w:sz w:val="28"/>
          <w:szCs w:val="28"/>
        </w:rPr>
        <w:t>вычайной ситуации, при ухудшении производственно-промышленной, хим</w:t>
      </w:r>
      <w:r w:rsidRPr="00755076">
        <w:rPr>
          <w:bCs/>
          <w:sz w:val="28"/>
          <w:szCs w:val="28"/>
        </w:rPr>
        <w:t>и</w:t>
      </w:r>
      <w:r w:rsidRPr="00755076">
        <w:rPr>
          <w:bCs/>
          <w:sz w:val="28"/>
          <w:szCs w:val="28"/>
        </w:rPr>
        <w:t>ческой, биологической (бактериологической), сейсмической и гидрометеор</w:t>
      </w:r>
      <w:r w:rsidRPr="00755076">
        <w:rPr>
          <w:bCs/>
          <w:sz w:val="28"/>
          <w:szCs w:val="28"/>
        </w:rPr>
        <w:t>о</w:t>
      </w:r>
      <w:r w:rsidRPr="00755076">
        <w:rPr>
          <w:bCs/>
          <w:sz w:val="28"/>
          <w:szCs w:val="28"/>
        </w:rPr>
        <w:t>логич</w:t>
      </w:r>
      <w:r w:rsidR="002A72D0">
        <w:rPr>
          <w:bCs/>
          <w:sz w:val="28"/>
          <w:szCs w:val="28"/>
        </w:rPr>
        <w:t>еской обстановки на территории.</w:t>
      </w:r>
    </w:p>
    <w:p w:rsidR="00755076" w:rsidRPr="00755076" w:rsidRDefault="00755076" w:rsidP="00755076">
      <w:pPr>
        <w:ind w:firstLine="708"/>
        <w:jc w:val="both"/>
        <w:rPr>
          <w:bCs/>
          <w:sz w:val="28"/>
          <w:szCs w:val="28"/>
        </w:rPr>
      </w:pPr>
      <w:r w:rsidRPr="00755076">
        <w:rPr>
          <w:bCs/>
          <w:sz w:val="28"/>
          <w:szCs w:val="28"/>
        </w:rPr>
        <w:t>При получении информации о времени наступления, характере и ма</w:t>
      </w:r>
      <w:r w:rsidRPr="00755076">
        <w:rPr>
          <w:bCs/>
          <w:sz w:val="28"/>
          <w:szCs w:val="28"/>
        </w:rPr>
        <w:t>с</w:t>
      </w:r>
      <w:r w:rsidRPr="00755076">
        <w:rPr>
          <w:bCs/>
          <w:sz w:val="28"/>
          <w:szCs w:val="28"/>
        </w:rPr>
        <w:t>штабах ЧС, границах зон ее возможного распространения органы управления о</w:t>
      </w:r>
      <w:r>
        <w:rPr>
          <w:bCs/>
          <w:sz w:val="28"/>
          <w:szCs w:val="28"/>
        </w:rPr>
        <w:t>существляют следующие действия:</w:t>
      </w:r>
    </w:p>
    <w:p w:rsidR="001C607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755076" w:rsidRPr="00755076">
        <w:rPr>
          <w:bCs/>
          <w:sz w:val="28"/>
          <w:szCs w:val="28"/>
        </w:rPr>
        <w:t>точняют численность населения, которое может попасть в зоны ЧС и объемы его потребностей в продукции (услугах) пе</w:t>
      </w:r>
      <w:r w:rsidR="00755076">
        <w:rPr>
          <w:bCs/>
          <w:sz w:val="28"/>
          <w:szCs w:val="28"/>
        </w:rPr>
        <w:t>рвоочередного жизн</w:t>
      </w:r>
      <w:r w:rsidR="00755076">
        <w:rPr>
          <w:bCs/>
          <w:sz w:val="28"/>
          <w:szCs w:val="28"/>
        </w:rPr>
        <w:t>е</w:t>
      </w:r>
      <w:r w:rsidR="00755076">
        <w:rPr>
          <w:bCs/>
          <w:sz w:val="28"/>
          <w:szCs w:val="28"/>
        </w:rPr>
        <w:t>обеспечения;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пределяют количество предприятий, объектов системы жизн</w:t>
      </w:r>
      <w:r w:rsidR="00755076" w:rsidRPr="001C6078">
        <w:rPr>
          <w:bCs/>
          <w:sz w:val="28"/>
          <w:szCs w:val="28"/>
        </w:rPr>
        <w:t>е</w:t>
      </w:r>
      <w:r w:rsidR="00755076" w:rsidRPr="001C6078">
        <w:rPr>
          <w:bCs/>
          <w:sz w:val="28"/>
          <w:szCs w:val="28"/>
        </w:rPr>
        <w:t>обеспечения, которые могут оказаться в зоне ЧС и прекратить свою деятел</w:t>
      </w:r>
      <w:r w:rsidR="00755076" w:rsidRPr="001C6078">
        <w:rPr>
          <w:bCs/>
          <w:sz w:val="28"/>
          <w:szCs w:val="28"/>
        </w:rPr>
        <w:t>ь</w:t>
      </w:r>
      <w:r w:rsidR="00755076" w:rsidRPr="001C6078">
        <w:rPr>
          <w:bCs/>
          <w:sz w:val="28"/>
          <w:szCs w:val="28"/>
        </w:rPr>
        <w:t>ность;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 xml:space="preserve">пределяют возможный уровень удовлетворения потребностей населения в продукции и услугах жизнеобеспечения населения, в </w:t>
      </w:r>
      <w:proofErr w:type="spellStart"/>
      <w:r w:rsidR="00755076" w:rsidRPr="001C6078">
        <w:rPr>
          <w:bCs/>
          <w:sz w:val="28"/>
          <w:szCs w:val="28"/>
        </w:rPr>
        <w:t>т.ч</w:t>
      </w:r>
      <w:proofErr w:type="spellEnd"/>
      <w:r w:rsidR="00755076" w:rsidRPr="001C6078">
        <w:rPr>
          <w:bCs/>
          <w:sz w:val="28"/>
          <w:szCs w:val="28"/>
        </w:rPr>
        <w:t>. За счет имеющихся запасов продукции и материальных ресурсов;</w:t>
      </w:r>
    </w:p>
    <w:p w:rsidR="001C6078" w:rsidRPr="0095654B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95654B">
        <w:rPr>
          <w:bCs/>
          <w:sz w:val="28"/>
          <w:szCs w:val="28"/>
        </w:rPr>
        <w:t>тдают распоряжение о приведении в готовность сил и средств НФ</w:t>
      </w:r>
      <w:r w:rsidR="0095654B" w:rsidRPr="0095654B">
        <w:rPr>
          <w:bCs/>
          <w:sz w:val="28"/>
          <w:szCs w:val="28"/>
        </w:rPr>
        <w:t>ГО</w:t>
      </w:r>
      <w:r w:rsidR="00755076" w:rsidRPr="0095654B">
        <w:rPr>
          <w:bCs/>
          <w:sz w:val="28"/>
          <w:szCs w:val="28"/>
        </w:rPr>
        <w:t>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пределяют приоритетные виды жизнеобеспечения в зависимости от характера возможной ЧС;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755076" w:rsidRPr="001C6078">
        <w:rPr>
          <w:bCs/>
          <w:sz w:val="28"/>
          <w:szCs w:val="28"/>
        </w:rPr>
        <w:t>точняют объемы задач по организации первоочередного жизн</w:t>
      </w:r>
      <w:r w:rsidR="00755076" w:rsidRPr="001C6078">
        <w:rPr>
          <w:bCs/>
          <w:sz w:val="28"/>
          <w:szCs w:val="28"/>
        </w:rPr>
        <w:t>е</w:t>
      </w:r>
      <w:r w:rsidR="00755076" w:rsidRPr="001C6078">
        <w:rPr>
          <w:bCs/>
          <w:sz w:val="28"/>
          <w:szCs w:val="28"/>
        </w:rPr>
        <w:t>обеспечения;</w:t>
      </w:r>
    </w:p>
    <w:p w:rsidR="001C6078" w:rsidRPr="00E07926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07926">
        <w:rPr>
          <w:bCs/>
          <w:sz w:val="28"/>
          <w:szCs w:val="28"/>
        </w:rPr>
        <w:t>о</w:t>
      </w:r>
      <w:r w:rsidR="00755076" w:rsidRPr="00E07926">
        <w:rPr>
          <w:bCs/>
          <w:sz w:val="28"/>
          <w:szCs w:val="28"/>
        </w:rPr>
        <w:t>пределяют места действия служб НФ</w:t>
      </w:r>
      <w:r w:rsidR="0095654B" w:rsidRPr="00E07926">
        <w:rPr>
          <w:bCs/>
          <w:sz w:val="28"/>
          <w:szCs w:val="28"/>
        </w:rPr>
        <w:t>ГО</w:t>
      </w:r>
      <w:r w:rsidR="00755076" w:rsidRPr="00E07926">
        <w:rPr>
          <w:bCs/>
          <w:sz w:val="28"/>
          <w:szCs w:val="28"/>
        </w:rPr>
        <w:t>, уточняют маршруты и время их выдвижения;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пределяют формирования, которые должны действовать в первом и втором эшелонах, и, соответственно, находиться в первой и второй степени готовности;</w:t>
      </w:r>
    </w:p>
    <w:p w:rsidR="001C6078" w:rsidRPr="002A72D0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A72D0">
        <w:rPr>
          <w:bCs/>
          <w:sz w:val="28"/>
          <w:szCs w:val="28"/>
        </w:rPr>
        <w:lastRenderedPageBreak/>
        <w:t>у</w:t>
      </w:r>
      <w:r w:rsidR="00755076" w:rsidRPr="002A72D0">
        <w:rPr>
          <w:bCs/>
          <w:sz w:val="28"/>
          <w:szCs w:val="28"/>
        </w:rPr>
        <w:t xml:space="preserve">точняют </w:t>
      </w:r>
      <w:r w:rsidR="00634CAB" w:rsidRPr="002A72D0">
        <w:rPr>
          <w:bCs/>
          <w:sz w:val="28"/>
          <w:szCs w:val="28"/>
        </w:rPr>
        <w:t>объекты торговли</w:t>
      </w:r>
      <w:r w:rsidR="00755076" w:rsidRPr="002A72D0">
        <w:rPr>
          <w:bCs/>
          <w:sz w:val="28"/>
          <w:szCs w:val="28"/>
        </w:rPr>
        <w:t>, из которых формирования будут снабжаться продукцией жизнеобеспечения;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755076" w:rsidRPr="001C6078">
        <w:rPr>
          <w:bCs/>
          <w:sz w:val="28"/>
          <w:szCs w:val="28"/>
        </w:rPr>
        <w:t>точняют количество транспортных сре</w:t>
      </w:r>
      <w:proofErr w:type="gramStart"/>
      <w:r w:rsidR="00755076" w:rsidRPr="001C6078">
        <w:rPr>
          <w:bCs/>
          <w:sz w:val="28"/>
          <w:szCs w:val="28"/>
        </w:rPr>
        <w:t>дств дл</w:t>
      </w:r>
      <w:proofErr w:type="gramEnd"/>
      <w:r w:rsidR="00755076" w:rsidRPr="001C6078">
        <w:rPr>
          <w:bCs/>
          <w:sz w:val="28"/>
          <w:szCs w:val="28"/>
        </w:rPr>
        <w:t>я доставки проду</w:t>
      </w:r>
      <w:r w:rsidR="00755076" w:rsidRPr="001C6078">
        <w:rPr>
          <w:bCs/>
          <w:sz w:val="28"/>
          <w:szCs w:val="28"/>
        </w:rPr>
        <w:t>к</w:t>
      </w:r>
      <w:r w:rsidR="00755076" w:rsidRPr="001C6078">
        <w:rPr>
          <w:bCs/>
          <w:sz w:val="28"/>
          <w:szCs w:val="28"/>
        </w:rPr>
        <w:t>ции жизнеобеспечения и делают заявки на их предоставление;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пределяют перечень предприятий и объектов системы жизнеобе</w:t>
      </w:r>
      <w:r w:rsidR="00755076" w:rsidRPr="001C6078">
        <w:rPr>
          <w:bCs/>
          <w:sz w:val="28"/>
          <w:szCs w:val="28"/>
        </w:rPr>
        <w:t>с</w:t>
      </w:r>
      <w:r w:rsidR="00755076" w:rsidRPr="001C6078">
        <w:rPr>
          <w:bCs/>
          <w:sz w:val="28"/>
          <w:szCs w:val="28"/>
        </w:rPr>
        <w:t>печения, которые могут оказаться в зоне воздействия факторов ЧС, и прин</w:t>
      </w:r>
      <w:r w:rsidR="00755076" w:rsidRPr="001C6078">
        <w:rPr>
          <w:bCs/>
          <w:sz w:val="28"/>
          <w:szCs w:val="28"/>
        </w:rPr>
        <w:t>и</w:t>
      </w:r>
      <w:r w:rsidR="00755076" w:rsidRPr="001C6078">
        <w:rPr>
          <w:bCs/>
          <w:sz w:val="28"/>
          <w:szCs w:val="28"/>
        </w:rPr>
        <w:t>мают меры по их безаварийной остановке;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55076" w:rsidRPr="001C6078">
        <w:rPr>
          <w:bCs/>
          <w:sz w:val="28"/>
          <w:szCs w:val="28"/>
        </w:rPr>
        <w:t xml:space="preserve">ринимают меры по снижению на предприятиях </w:t>
      </w:r>
      <w:r w:rsidR="00367F84" w:rsidRPr="001C6078">
        <w:rPr>
          <w:bCs/>
          <w:sz w:val="28"/>
          <w:szCs w:val="28"/>
        </w:rPr>
        <w:t>в зоне,</w:t>
      </w:r>
      <w:r w:rsidR="00755076" w:rsidRPr="001C6078">
        <w:rPr>
          <w:bCs/>
          <w:sz w:val="28"/>
          <w:szCs w:val="28"/>
        </w:rPr>
        <w:t xml:space="preserve"> ожидаемой ЧС запасов АХОВ и горючих веществ до минимально необходимого техн</w:t>
      </w:r>
      <w:r w:rsidR="00755076" w:rsidRPr="001C6078"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логического уровня;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ценивают наличие продукции жизнеобеспечения на базах и скл</w:t>
      </w:r>
      <w:r w:rsidR="00755076" w:rsidRPr="001C6078">
        <w:rPr>
          <w:bCs/>
          <w:sz w:val="28"/>
          <w:szCs w:val="28"/>
        </w:rPr>
        <w:t>а</w:t>
      </w:r>
      <w:r w:rsidR="00755076" w:rsidRPr="001C6078">
        <w:rPr>
          <w:bCs/>
          <w:sz w:val="28"/>
          <w:szCs w:val="28"/>
        </w:rPr>
        <w:t>дах, определяют пути, способы и время их доставки в возможные зоны бе</w:t>
      </w:r>
      <w:r w:rsidR="00755076" w:rsidRPr="001C6078">
        <w:rPr>
          <w:bCs/>
          <w:sz w:val="28"/>
          <w:szCs w:val="28"/>
        </w:rPr>
        <w:t>д</w:t>
      </w:r>
      <w:r w:rsidR="00755076" w:rsidRPr="001C6078">
        <w:rPr>
          <w:bCs/>
          <w:sz w:val="28"/>
          <w:szCs w:val="28"/>
        </w:rPr>
        <w:t>ствий и районы эвакуации;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55076" w:rsidRPr="001C6078">
        <w:rPr>
          <w:bCs/>
          <w:sz w:val="28"/>
          <w:szCs w:val="28"/>
        </w:rPr>
        <w:t>ринимают меры по перебазированию резервов продукции жизн</w:t>
      </w:r>
      <w:r w:rsidR="00755076" w:rsidRPr="001C6078">
        <w:rPr>
          <w:bCs/>
          <w:sz w:val="28"/>
          <w:szCs w:val="28"/>
        </w:rPr>
        <w:t>е</w:t>
      </w:r>
      <w:r w:rsidR="00755076" w:rsidRPr="001C6078">
        <w:rPr>
          <w:bCs/>
          <w:sz w:val="28"/>
          <w:szCs w:val="28"/>
        </w:rPr>
        <w:t>обеспечения с предприятий, баз и складов, которые могут оказаться в зонах воздействия факторов ЧС, в безопасные места;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55076" w:rsidRPr="001C6078">
        <w:rPr>
          <w:bCs/>
          <w:sz w:val="28"/>
          <w:szCs w:val="28"/>
        </w:rPr>
        <w:t xml:space="preserve">ринимают меры по защите резервов продовольствия, пищевого сырья, товаров первой необходимости на предприятиях, </w:t>
      </w:r>
      <w:r w:rsidR="00755076" w:rsidRPr="002A72D0">
        <w:rPr>
          <w:bCs/>
          <w:sz w:val="28"/>
          <w:szCs w:val="28"/>
        </w:rPr>
        <w:t xml:space="preserve">базах и складах </w:t>
      </w:r>
      <w:r w:rsidR="00755076" w:rsidRPr="001C6078">
        <w:rPr>
          <w:bCs/>
          <w:sz w:val="28"/>
          <w:szCs w:val="28"/>
        </w:rPr>
        <w:t>в случае невозможности их пере</w:t>
      </w:r>
      <w:r w:rsidR="00BA1120">
        <w:rPr>
          <w:bCs/>
          <w:sz w:val="28"/>
          <w:szCs w:val="28"/>
        </w:rPr>
        <w:t>базирования в безопасные места;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55076" w:rsidRPr="001C6078">
        <w:rPr>
          <w:bCs/>
          <w:sz w:val="28"/>
          <w:szCs w:val="28"/>
        </w:rPr>
        <w:t>ринимают меры по обеспечению устойчивой работы предприятий и объектов системы жизнеобеспечения в слу</w:t>
      </w:r>
      <w:r w:rsidR="005777FB">
        <w:rPr>
          <w:bCs/>
          <w:sz w:val="28"/>
          <w:szCs w:val="28"/>
        </w:rPr>
        <w:t>чае нарушения энерго-, топливо-</w:t>
      </w:r>
      <w:r w:rsidR="00755076" w:rsidRPr="001C6078">
        <w:rPr>
          <w:bCs/>
          <w:sz w:val="28"/>
          <w:szCs w:val="28"/>
        </w:rPr>
        <w:t xml:space="preserve"> и водоснабжения;</w:t>
      </w:r>
    </w:p>
    <w:p w:rsidR="001C6078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55076" w:rsidRPr="001C6078">
        <w:rPr>
          <w:bCs/>
          <w:sz w:val="28"/>
          <w:szCs w:val="28"/>
        </w:rPr>
        <w:t>водят усиленный контрольно-пропускной режим и охрану на об</w:t>
      </w:r>
      <w:r w:rsidR="00755076" w:rsidRPr="001C6078">
        <w:rPr>
          <w:bCs/>
          <w:sz w:val="28"/>
          <w:szCs w:val="28"/>
        </w:rPr>
        <w:t>ъ</w:t>
      </w:r>
      <w:r w:rsidR="00755076" w:rsidRPr="001C6078">
        <w:rPr>
          <w:bCs/>
          <w:sz w:val="28"/>
          <w:szCs w:val="28"/>
        </w:rPr>
        <w:t>ектах торговли и общественного питания, базах и складах, где сконцентрир</w:t>
      </w:r>
      <w:r w:rsidR="00755076" w:rsidRPr="001C6078">
        <w:rPr>
          <w:bCs/>
          <w:sz w:val="28"/>
          <w:szCs w:val="28"/>
        </w:rPr>
        <w:t>о</w:t>
      </w:r>
      <w:r w:rsidR="00755076" w:rsidRPr="001C6078">
        <w:rPr>
          <w:bCs/>
          <w:sz w:val="28"/>
          <w:szCs w:val="28"/>
        </w:rPr>
        <w:t>ваны основные материальные ценности, необходимые для</w:t>
      </w:r>
      <w:r w:rsidR="005870FC" w:rsidRPr="001C6078">
        <w:rPr>
          <w:rFonts w:eastAsiaTheme="minorHAnsi"/>
          <w:color w:val="000000"/>
          <w:lang w:eastAsia="en-US"/>
        </w:rPr>
        <w:t xml:space="preserve"> </w:t>
      </w:r>
      <w:r w:rsidR="005870FC" w:rsidRPr="001C6078">
        <w:rPr>
          <w:bCs/>
          <w:sz w:val="28"/>
          <w:szCs w:val="28"/>
        </w:rPr>
        <w:t>организации пе</w:t>
      </w:r>
      <w:r w:rsidR="005870FC" w:rsidRPr="001C6078">
        <w:rPr>
          <w:bCs/>
          <w:sz w:val="28"/>
          <w:szCs w:val="28"/>
        </w:rPr>
        <w:t>р</w:t>
      </w:r>
      <w:r w:rsidR="005870FC" w:rsidRPr="001C6078">
        <w:rPr>
          <w:bCs/>
          <w:sz w:val="28"/>
          <w:szCs w:val="28"/>
        </w:rPr>
        <w:t>воочередного жизнеобеспечения населения;</w:t>
      </w:r>
    </w:p>
    <w:p w:rsidR="00466501" w:rsidRPr="00466501" w:rsidRDefault="00B34B45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5870FC" w:rsidRPr="001C6078">
        <w:rPr>
          <w:sz w:val="28"/>
          <w:szCs w:val="28"/>
        </w:rPr>
        <w:t>оставляют и согласовывают с правоохранительными органами д</w:t>
      </w:r>
      <w:r w:rsidR="005870FC" w:rsidRPr="001C6078">
        <w:rPr>
          <w:sz w:val="28"/>
          <w:szCs w:val="28"/>
        </w:rPr>
        <w:t>о</w:t>
      </w:r>
      <w:r w:rsidR="005870FC" w:rsidRPr="001C6078">
        <w:rPr>
          <w:sz w:val="28"/>
          <w:szCs w:val="28"/>
        </w:rPr>
        <w:t>полнительный перечень предприятий системы жизнеобеспечения, которые при возникновении Ч</w:t>
      </w:r>
      <w:r w:rsidR="00466501">
        <w:rPr>
          <w:sz w:val="28"/>
          <w:szCs w:val="28"/>
        </w:rPr>
        <w:t>С должны быть взяты под охрану;</w:t>
      </w:r>
    </w:p>
    <w:p w:rsidR="00466501" w:rsidRPr="00466501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870FC" w:rsidRPr="00466501">
        <w:rPr>
          <w:sz w:val="28"/>
          <w:szCs w:val="28"/>
        </w:rPr>
        <w:t>точняют информацию о возможной эвакуаци</w:t>
      </w:r>
      <w:r w:rsidR="00466501">
        <w:rPr>
          <w:sz w:val="28"/>
          <w:szCs w:val="28"/>
        </w:rPr>
        <w:t>и населения в районы эвакуации:</w:t>
      </w:r>
    </w:p>
    <w:p w:rsidR="00A36CF8" w:rsidRP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5870FC" w:rsidRPr="00466501">
        <w:rPr>
          <w:sz w:val="28"/>
          <w:szCs w:val="28"/>
        </w:rPr>
        <w:t>остояние ПВР и степень их готовности к пр</w:t>
      </w:r>
      <w:r w:rsidR="00A36CF8">
        <w:rPr>
          <w:sz w:val="28"/>
          <w:szCs w:val="28"/>
        </w:rPr>
        <w:t>иему эвакуированного населения;</w:t>
      </w:r>
    </w:p>
    <w:p w:rsidR="00A36CF8" w:rsidRP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5870FC" w:rsidRPr="00A36CF8">
        <w:rPr>
          <w:sz w:val="28"/>
          <w:szCs w:val="28"/>
        </w:rPr>
        <w:t>остояние водных источников и систем водоснабжения и их во</w:t>
      </w:r>
      <w:r w:rsidR="005870FC" w:rsidRPr="00A36CF8">
        <w:rPr>
          <w:sz w:val="28"/>
          <w:szCs w:val="28"/>
        </w:rPr>
        <w:t>з</w:t>
      </w:r>
      <w:r w:rsidR="005870FC" w:rsidRPr="00A36CF8">
        <w:rPr>
          <w:sz w:val="28"/>
          <w:szCs w:val="28"/>
        </w:rPr>
        <w:t>можност</w:t>
      </w:r>
      <w:r w:rsidR="00A36CF8">
        <w:rPr>
          <w:sz w:val="28"/>
          <w:szCs w:val="28"/>
        </w:rPr>
        <w:t>ей;</w:t>
      </w:r>
    </w:p>
    <w:p w:rsidR="00A36CF8" w:rsidRP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5870FC" w:rsidRPr="00A36CF8">
        <w:rPr>
          <w:sz w:val="28"/>
          <w:szCs w:val="28"/>
        </w:rPr>
        <w:t>остояние пунктов общественного питания и торговли</w:t>
      </w:r>
      <w:r w:rsidR="00A36CF8">
        <w:rPr>
          <w:sz w:val="28"/>
          <w:szCs w:val="28"/>
        </w:rPr>
        <w:t>, их прои</w:t>
      </w:r>
      <w:r w:rsidR="00A36CF8">
        <w:rPr>
          <w:sz w:val="28"/>
          <w:szCs w:val="28"/>
        </w:rPr>
        <w:t>з</w:t>
      </w:r>
      <w:r w:rsidR="00A36CF8">
        <w:rPr>
          <w:sz w:val="28"/>
          <w:szCs w:val="28"/>
        </w:rPr>
        <w:t>водственные мощности;</w:t>
      </w:r>
    </w:p>
    <w:p w:rsidR="005870FC" w:rsidRP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5870FC" w:rsidRPr="00A36CF8">
        <w:rPr>
          <w:sz w:val="28"/>
          <w:szCs w:val="28"/>
        </w:rPr>
        <w:t xml:space="preserve">озможности энергетического и топливного обеспечения и </w:t>
      </w:r>
      <w:proofErr w:type="gramStart"/>
      <w:r w:rsidR="005870FC" w:rsidRPr="00A36CF8">
        <w:rPr>
          <w:sz w:val="28"/>
          <w:szCs w:val="28"/>
        </w:rPr>
        <w:t>пред</w:t>
      </w:r>
      <w:r w:rsidR="005870FC" w:rsidRPr="00A36CF8">
        <w:rPr>
          <w:sz w:val="28"/>
          <w:szCs w:val="28"/>
        </w:rPr>
        <w:t>о</w:t>
      </w:r>
      <w:r w:rsidR="005870FC" w:rsidRPr="00A36CF8">
        <w:rPr>
          <w:sz w:val="28"/>
          <w:szCs w:val="28"/>
        </w:rPr>
        <w:t>ставления</w:t>
      </w:r>
      <w:proofErr w:type="gramEnd"/>
      <w:r w:rsidR="005870FC" w:rsidRPr="00A36CF8">
        <w:rPr>
          <w:sz w:val="28"/>
          <w:szCs w:val="28"/>
        </w:rPr>
        <w:t xml:space="preserve"> необходимых коммунально-бытовых у</w:t>
      </w:r>
      <w:r w:rsidR="00A36CF8">
        <w:rPr>
          <w:sz w:val="28"/>
          <w:szCs w:val="28"/>
        </w:rPr>
        <w:t>слуг, медицинского обесп</w:t>
      </w:r>
      <w:r w:rsidR="00A36CF8">
        <w:rPr>
          <w:sz w:val="28"/>
          <w:szCs w:val="28"/>
        </w:rPr>
        <w:t>е</w:t>
      </w:r>
      <w:r w:rsidR="00A36CF8">
        <w:rPr>
          <w:sz w:val="28"/>
          <w:szCs w:val="28"/>
        </w:rPr>
        <w:t>чения.</w:t>
      </w:r>
    </w:p>
    <w:p w:rsidR="005870FC" w:rsidRPr="005870FC" w:rsidRDefault="005870FC" w:rsidP="00A36CF8">
      <w:pPr>
        <w:ind w:firstLine="708"/>
        <w:jc w:val="both"/>
        <w:rPr>
          <w:bCs/>
          <w:sz w:val="28"/>
          <w:szCs w:val="28"/>
        </w:rPr>
      </w:pPr>
      <w:r w:rsidRPr="005870FC">
        <w:rPr>
          <w:bCs/>
          <w:sz w:val="28"/>
          <w:szCs w:val="28"/>
        </w:rPr>
        <w:t>При недостатке в районах эвакуации населения жилого фонда органы управления определяют места возведения временных городков (палаточных) и принимают меры по организации первоочередного жизнеобеспечения населения.</w:t>
      </w:r>
    </w:p>
    <w:p w:rsidR="00C6551F" w:rsidRPr="005870FC" w:rsidRDefault="005870FC" w:rsidP="00A36CF8">
      <w:pPr>
        <w:ind w:firstLine="708"/>
        <w:jc w:val="both"/>
        <w:rPr>
          <w:bCs/>
          <w:sz w:val="28"/>
          <w:szCs w:val="28"/>
        </w:rPr>
      </w:pPr>
      <w:r w:rsidRPr="005870FC">
        <w:rPr>
          <w:bCs/>
          <w:sz w:val="28"/>
          <w:szCs w:val="28"/>
        </w:rPr>
        <w:lastRenderedPageBreak/>
        <w:t>На основе уточненных данных проводится корректировка планов эв</w:t>
      </w:r>
      <w:r w:rsidRPr="005870FC">
        <w:rPr>
          <w:bCs/>
          <w:sz w:val="28"/>
          <w:szCs w:val="28"/>
        </w:rPr>
        <w:t>а</w:t>
      </w:r>
      <w:r w:rsidRPr="005870FC">
        <w:rPr>
          <w:bCs/>
          <w:sz w:val="28"/>
          <w:szCs w:val="28"/>
        </w:rPr>
        <w:t>куации населения и организации первоочередного жизнеобеспечения насел</w:t>
      </w:r>
      <w:r w:rsidRPr="005870FC">
        <w:rPr>
          <w:bCs/>
          <w:sz w:val="28"/>
          <w:szCs w:val="28"/>
        </w:rPr>
        <w:t>е</w:t>
      </w:r>
      <w:r w:rsidRPr="005870FC">
        <w:rPr>
          <w:bCs/>
          <w:sz w:val="28"/>
          <w:szCs w:val="28"/>
        </w:rPr>
        <w:t>ния в чрезвычайных ситуациях.</w:t>
      </w:r>
    </w:p>
    <w:p w:rsidR="005870FC" w:rsidRPr="005870FC" w:rsidRDefault="005870FC" w:rsidP="005870FC">
      <w:pPr>
        <w:ind w:firstLine="708"/>
        <w:jc w:val="both"/>
        <w:rPr>
          <w:bCs/>
          <w:sz w:val="28"/>
          <w:szCs w:val="28"/>
        </w:rPr>
      </w:pPr>
      <w:r w:rsidRPr="005870FC">
        <w:rPr>
          <w:bCs/>
          <w:sz w:val="28"/>
          <w:szCs w:val="28"/>
        </w:rPr>
        <w:t>Кроме перечисленных мероприя</w:t>
      </w:r>
      <w:r w:rsidR="00A36CF8">
        <w:rPr>
          <w:bCs/>
          <w:sz w:val="28"/>
          <w:szCs w:val="28"/>
        </w:rPr>
        <w:t>тий органы управления уточняют:</w:t>
      </w:r>
    </w:p>
    <w:p w:rsid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870FC" w:rsidRPr="00A36CF8">
        <w:rPr>
          <w:bCs/>
          <w:sz w:val="28"/>
          <w:szCs w:val="28"/>
        </w:rPr>
        <w:t>ланы взаимодействия с соответствующими органами управления министерств, ведомств, акционерных и коммерческих структур, чьи пре</w:t>
      </w:r>
      <w:r w:rsidR="005870FC" w:rsidRPr="00A36CF8">
        <w:rPr>
          <w:bCs/>
          <w:sz w:val="28"/>
          <w:szCs w:val="28"/>
        </w:rPr>
        <w:t>д</w:t>
      </w:r>
      <w:r w:rsidR="005870FC" w:rsidRPr="00A36CF8">
        <w:rPr>
          <w:bCs/>
          <w:sz w:val="28"/>
          <w:szCs w:val="28"/>
        </w:rPr>
        <w:t>приятия расположены на данной территории, объем их задач по организации первоочередного жизнеобеспечения;</w:t>
      </w:r>
    </w:p>
    <w:p w:rsidR="00A36CF8" w:rsidRPr="004D5EFC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бъем необходимых поставок продукции жизнеобеспечения и в</w:t>
      </w:r>
      <w:r w:rsidR="005870FC" w:rsidRPr="00A36CF8">
        <w:rPr>
          <w:bCs/>
          <w:sz w:val="28"/>
          <w:szCs w:val="28"/>
        </w:rPr>
        <w:t>ы</w:t>
      </w:r>
      <w:r w:rsidR="005870FC" w:rsidRPr="00A36CF8">
        <w:rPr>
          <w:bCs/>
          <w:sz w:val="28"/>
          <w:szCs w:val="28"/>
        </w:rPr>
        <w:t>деления сил и сре</w:t>
      </w:r>
      <w:proofErr w:type="gramStart"/>
      <w:r w:rsidR="005870FC" w:rsidRPr="00A36CF8">
        <w:rPr>
          <w:bCs/>
          <w:sz w:val="28"/>
          <w:szCs w:val="28"/>
        </w:rPr>
        <w:t>дств дл</w:t>
      </w:r>
      <w:proofErr w:type="gramEnd"/>
      <w:r w:rsidR="005870FC" w:rsidRPr="00A36CF8">
        <w:rPr>
          <w:bCs/>
          <w:sz w:val="28"/>
          <w:szCs w:val="28"/>
        </w:rPr>
        <w:t>я организации первоочередного жизнеоб</w:t>
      </w:r>
      <w:r w:rsidR="00A36CF8">
        <w:rPr>
          <w:bCs/>
          <w:sz w:val="28"/>
          <w:szCs w:val="28"/>
        </w:rPr>
        <w:t>еспечения.</w:t>
      </w:r>
    </w:p>
    <w:p w:rsidR="005870FC" w:rsidRPr="002A72D0" w:rsidRDefault="005870FC" w:rsidP="003C7298">
      <w:pPr>
        <w:pStyle w:val="a3"/>
        <w:numPr>
          <w:ilvl w:val="0"/>
          <w:numId w:val="17"/>
        </w:numPr>
        <w:ind w:left="0" w:firstLine="709"/>
        <w:rPr>
          <w:bCs/>
          <w:sz w:val="28"/>
          <w:szCs w:val="28"/>
        </w:rPr>
      </w:pPr>
      <w:r w:rsidRPr="004D5EFC">
        <w:rPr>
          <w:b/>
          <w:bCs/>
          <w:sz w:val="28"/>
          <w:szCs w:val="28"/>
        </w:rPr>
        <w:t>Организация ПЖОН в режиме чрезвычайной ситуации</w:t>
      </w:r>
      <w:r w:rsidR="002F18CB" w:rsidRPr="004D5EFC">
        <w:rPr>
          <w:b/>
          <w:bCs/>
          <w:sz w:val="28"/>
          <w:szCs w:val="28"/>
        </w:rPr>
        <w:t>.</w:t>
      </w:r>
    </w:p>
    <w:p w:rsidR="005870FC" w:rsidRPr="005870FC" w:rsidRDefault="005870FC" w:rsidP="005870FC">
      <w:pPr>
        <w:ind w:firstLine="708"/>
        <w:jc w:val="both"/>
        <w:rPr>
          <w:bCs/>
          <w:sz w:val="28"/>
          <w:szCs w:val="28"/>
        </w:rPr>
      </w:pPr>
      <w:r w:rsidRPr="005870FC">
        <w:rPr>
          <w:bCs/>
          <w:sz w:val="28"/>
          <w:szCs w:val="28"/>
        </w:rPr>
        <w:t>По получении сигнала о возникновении ЧС органы управления служб системы жизнеобеспечения в составе оперативной группы РСЧС о</w:t>
      </w:r>
      <w:r w:rsidR="00A36CF8">
        <w:rPr>
          <w:bCs/>
          <w:sz w:val="28"/>
          <w:szCs w:val="28"/>
        </w:rPr>
        <w:t>сущест</w:t>
      </w:r>
      <w:r w:rsidR="00A36CF8">
        <w:rPr>
          <w:bCs/>
          <w:sz w:val="28"/>
          <w:szCs w:val="28"/>
        </w:rPr>
        <w:t>в</w:t>
      </w:r>
      <w:r w:rsidR="00A36CF8">
        <w:rPr>
          <w:bCs/>
          <w:sz w:val="28"/>
          <w:szCs w:val="28"/>
        </w:rPr>
        <w:t>ляют следующие действия:</w:t>
      </w:r>
    </w:p>
    <w:p w:rsid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повещают руководителей подведомственных предприятий, учр</w:t>
      </w:r>
      <w:r w:rsidR="005870FC" w:rsidRPr="00A36CF8">
        <w:rPr>
          <w:bCs/>
          <w:sz w:val="28"/>
          <w:szCs w:val="28"/>
        </w:rPr>
        <w:t>е</w:t>
      </w:r>
      <w:r w:rsidR="005870FC" w:rsidRPr="00A36CF8">
        <w:rPr>
          <w:bCs/>
          <w:sz w:val="28"/>
          <w:szCs w:val="28"/>
        </w:rPr>
        <w:t>ждений и организаций по заранее установленн</w:t>
      </w:r>
      <w:r w:rsidR="00A36CF8">
        <w:rPr>
          <w:bCs/>
          <w:sz w:val="28"/>
          <w:szCs w:val="28"/>
        </w:rPr>
        <w:t>ой схеме оповещения и сигн</w:t>
      </w:r>
      <w:r w:rsidR="00A36CF8">
        <w:rPr>
          <w:bCs/>
          <w:sz w:val="28"/>
          <w:szCs w:val="28"/>
        </w:rPr>
        <w:t>а</w:t>
      </w:r>
      <w:r w:rsidR="00A36CF8">
        <w:rPr>
          <w:bCs/>
          <w:sz w:val="28"/>
          <w:szCs w:val="28"/>
        </w:rPr>
        <w:t>лам;</w:t>
      </w:r>
    </w:p>
    <w:p w:rsid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тдают распоряжения о вводе в действие планов мероприятий, с</w:t>
      </w:r>
      <w:r w:rsidR="005870FC" w:rsidRPr="00A36CF8"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ответствующих данному типу ЧС и получают информацию об их</w:t>
      </w:r>
      <w:r w:rsidR="00A36CF8">
        <w:rPr>
          <w:bCs/>
          <w:sz w:val="28"/>
          <w:szCs w:val="28"/>
        </w:rPr>
        <w:t xml:space="preserve"> исполн</w:t>
      </w:r>
      <w:r w:rsidR="00A36CF8">
        <w:rPr>
          <w:bCs/>
          <w:sz w:val="28"/>
          <w:szCs w:val="28"/>
        </w:rPr>
        <w:t>е</w:t>
      </w:r>
      <w:r w:rsidR="00A36CF8">
        <w:rPr>
          <w:bCs/>
          <w:sz w:val="28"/>
          <w:szCs w:val="28"/>
        </w:rPr>
        <w:t>нии;</w:t>
      </w:r>
    </w:p>
    <w:p w:rsid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рганизуют оценку масштабов ущерба предприятиям и объектам системы жиз</w:t>
      </w:r>
      <w:r w:rsidR="00A36CF8">
        <w:rPr>
          <w:bCs/>
          <w:sz w:val="28"/>
          <w:szCs w:val="28"/>
        </w:rPr>
        <w:t>необеспечения в зонах бедствия;</w:t>
      </w:r>
    </w:p>
    <w:p w:rsidR="00A36CF8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тдают распоряжения о выдвижении своих сил и сре</w:t>
      </w:r>
      <w:proofErr w:type="gramStart"/>
      <w:r w:rsidR="005870FC" w:rsidRPr="00A36CF8">
        <w:rPr>
          <w:bCs/>
          <w:sz w:val="28"/>
          <w:szCs w:val="28"/>
        </w:rPr>
        <w:t>дств в з</w:t>
      </w:r>
      <w:proofErr w:type="gramEnd"/>
      <w:r w:rsidR="005870FC" w:rsidRPr="00A36CF8">
        <w:rPr>
          <w:bCs/>
          <w:sz w:val="28"/>
          <w:szCs w:val="28"/>
        </w:rPr>
        <w:t>ону бедстви</w:t>
      </w:r>
      <w:r w:rsidR="00A36CF8">
        <w:rPr>
          <w:bCs/>
          <w:sz w:val="28"/>
          <w:szCs w:val="28"/>
        </w:rPr>
        <w:t>я и районы эвакуации населения;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A36CF8">
        <w:rPr>
          <w:bCs/>
          <w:sz w:val="28"/>
          <w:szCs w:val="28"/>
        </w:rPr>
        <w:t>тдают распоряжения о переводе предприятий, учреждений и орг</w:t>
      </w:r>
      <w:r w:rsidR="005870FC" w:rsidRPr="00A36CF8">
        <w:rPr>
          <w:bCs/>
          <w:sz w:val="28"/>
          <w:szCs w:val="28"/>
        </w:rPr>
        <w:t>а</w:t>
      </w:r>
      <w:r w:rsidR="005870FC" w:rsidRPr="00A36CF8">
        <w:rPr>
          <w:bCs/>
          <w:sz w:val="28"/>
          <w:szCs w:val="28"/>
        </w:rPr>
        <w:t>низаций на режим работы ЧС (при авариях на химически опасных объектах режим работы предприятий и учреждений определяется режимами химич</w:t>
      </w:r>
      <w:r w:rsidR="005870FC" w:rsidRPr="00A36CF8">
        <w:rPr>
          <w:bCs/>
          <w:sz w:val="28"/>
          <w:szCs w:val="28"/>
        </w:rPr>
        <w:t>е</w:t>
      </w:r>
      <w:r w:rsidR="005870FC" w:rsidRPr="00A36CF8">
        <w:rPr>
          <w:bCs/>
          <w:sz w:val="28"/>
          <w:szCs w:val="28"/>
        </w:rPr>
        <w:t>ской защиты; а при возникновении очага инфекционного заболевания – р</w:t>
      </w:r>
      <w:r w:rsidR="005870FC" w:rsidRPr="00A36CF8">
        <w:rPr>
          <w:bCs/>
          <w:sz w:val="28"/>
          <w:szCs w:val="28"/>
        </w:rPr>
        <w:t>е</w:t>
      </w:r>
      <w:r w:rsidR="005870FC" w:rsidRPr="00A36CF8">
        <w:rPr>
          <w:bCs/>
          <w:sz w:val="28"/>
          <w:szCs w:val="28"/>
        </w:rPr>
        <w:t>жимом введенного карант</w:t>
      </w:r>
      <w:r w:rsidR="005B795B">
        <w:rPr>
          <w:bCs/>
          <w:sz w:val="28"/>
          <w:szCs w:val="28"/>
        </w:rPr>
        <w:t>ина или обсервации);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5870FC" w:rsidRPr="005B795B">
        <w:rPr>
          <w:bCs/>
          <w:sz w:val="28"/>
          <w:szCs w:val="28"/>
        </w:rPr>
        <w:t>точняют численность пострадавшего населения и закрепляют их за предприятиями то</w:t>
      </w:r>
      <w:r w:rsidR="005B795B">
        <w:rPr>
          <w:bCs/>
          <w:sz w:val="28"/>
          <w:szCs w:val="28"/>
        </w:rPr>
        <w:t>рговли и общественного питания;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5B795B">
        <w:rPr>
          <w:bCs/>
          <w:sz w:val="28"/>
          <w:szCs w:val="28"/>
        </w:rPr>
        <w:t>существляют совместно с представителями эвакуационной коми</w:t>
      </w:r>
      <w:r w:rsidR="005870FC" w:rsidRPr="005B795B">
        <w:rPr>
          <w:bCs/>
          <w:sz w:val="28"/>
          <w:szCs w:val="28"/>
        </w:rPr>
        <w:t>с</w:t>
      </w:r>
      <w:r w:rsidR="005870FC" w:rsidRPr="005B795B">
        <w:rPr>
          <w:bCs/>
          <w:sz w:val="28"/>
          <w:szCs w:val="28"/>
        </w:rPr>
        <w:t>сии (эвако</w:t>
      </w:r>
      <w:r w:rsidR="005B795B">
        <w:rPr>
          <w:bCs/>
          <w:sz w:val="28"/>
          <w:szCs w:val="28"/>
        </w:rPr>
        <w:t xml:space="preserve">приемной комиссии) мероприятия </w:t>
      </w:r>
      <w:r w:rsidR="005870FC" w:rsidRPr="005B795B">
        <w:rPr>
          <w:bCs/>
          <w:sz w:val="28"/>
          <w:szCs w:val="28"/>
        </w:rPr>
        <w:t>пострадавшего населения в о</w:t>
      </w:r>
      <w:r w:rsidR="005870FC" w:rsidRPr="005B795B">
        <w:rPr>
          <w:bCs/>
          <w:sz w:val="28"/>
          <w:szCs w:val="28"/>
        </w:rPr>
        <w:t>б</w:t>
      </w:r>
      <w:r w:rsidR="005870FC" w:rsidRPr="005B795B">
        <w:rPr>
          <w:bCs/>
          <w:sz w:val="28"/>
          <w:szCs w:val="28"/>
        </w:rPr>
        <w:t>щественных зданиях, а при их недостаточности организуют</w:t>
      </w:r>
      <w:r w:rsidR="005B795B">
        <w:rPr>
          <w:bCs/>
          <w:sz w:val="28"/>
          <w:szCs w:val="28"/>
        </w:rPr>
        <w:t xml:space="preserve"> возведение вр</w:t>
      </w:r>
      <w:r w:rsidR="005B795B">
        <w:rPr>
          <w:bCs/>
          <w:sz w:val="28"/>
          <w:szCs w:val="28"/>
        </w:rPr>
        <w:t>е</w:t>
      </w:r>
      <w:r w:rsidR="005B795B">
        <w:rPr>
          <w:bCs/>
          <w:sz w:val="28"/>
          <w:szCs w:val="28"/>
        </w:rPr>
        <w:t>менных городков;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5B795B">
        <w:rPr>
          <w:bCs/>
          <w:sz w:val="28"/>
          <w:szCs w:val="28"/>
        </w:rPr>
        <w:t>пределяют порядок обеспечения пострадавшего населения (по спискам, талонам или иным</w:t>
      </w:r>
      <w:r w:rsidR="005B795B">
        <w:rPr>
          <w:bCs/>
          <w:sz w:val="28"/>
          <w:szCs w:val="28"/>
        </w:rPr>
        <w:t xml:space="preserve"> формам организации снабжения);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5B795B">
        <w:rPr>
          <w:bCs/>
          <w:sz w:val="28"/>
          <w:szCs w:val="28"/>
        </w:rPr>
        <w:t>рганизуют учет и охрану запасов продукции жизнеобеспечен</w:t>
      </w:r>
      <w:r w:rsidR="005B795B">
        <w:rPr>
          <w:bCs/>
          <w:sz w:val="28"/>
          <w:szCs w:val="28"/>
        </w:rPr>
        <w:t>ия на временных базах, складах;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870FC" w:rsidRPr="005B795B">
        <w:rPr>
          <w:bCs/>
          <w:sz w:val="28"/>
          <w:szCs w:val="28"/>
        </w:rPr>
        <w:t>роводят работу с предварительно отобранными поставщиками о возможности поставки не</w:t>
      </w:r>
      <w:r w:rsidR="005B795B">
        <w:rPr>
          <w:bCs/>
          <w:sz w:val="28"/>
          <w:szCs w:val="28"/>
        </w:rPr>
        <w:t>обходимых материальных средств;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5B795B">
        <w:rPr>
          <w:bCs/>
          <w:sz w:val="28"/>
          <w:szCs w:val="28"/>
        </w:rPr>
        <w:t xml:space="preserve">рганизуют </w:t>
      </w:r>
      <w:proofErr w:type="gramStart"/>
      <w:r w:rsidR="005870FC" w:rsidRPr="005B795B">
        <w:rPr>
          <w:bCs/>
          <w:sz w:val="28"/>
          <w:szCs w:val="28"/>
        </w:rPr>
        <w:t>контроль за</w:t>
      </w:r>
      <w:proofErr w:type="gramEnd"/>
      <w:r w:rsidR="005870FC" w:rsidRPr="005B795B">
        <w:rPr>
          <w:bCs/>
          <w:sz w:val="28"/>
          <w:szCs w:val="28"/>
        </w:rPr>
        <w:t xml:space="preserve"> кач</w:t>
      </w:r>
      <w:r w:rsidR="005B795B">
        <w:rPr>
          <w:bCs/>
          <w:sz w:val="28"/>
          <w:szCs w:val="28"/>
        </w:rPr>
        <w:t>еством продуктов питания, воды;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870FC" w:rsidRPr="005B795B">
        <w:rPr>
          <w:bCs/>
          <w:sz w:val="28"/>
          <w:szCs w:val="28"/>
        </w:rPr>
        <w:t>ринимают меры по завозу продуктов жизнеобеспечения в места разм</w:t>
      </w:r>
      <w:r w:rsidR="005B795B">
        <w:rPr>
          <w:bCs/>
          <w:sz w:val="28"/>
          <w:szCs w:val="28"/>
        </w:rPr>
        <w:t>ещения эвакуируемого населения;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870FC" w:rsidRPr="005B795B">
        <w:rPr>
          <w:bCs/>
          <w:sz w:val="28"/>
          <w:szCs w:val="28"/>
        </w:rPr>
        <w:t>ринимают меры по захоронению зараженных (загрязненных) пр</w:t>
      </w:r>
      <w:r w:rsidR="005870FC" w:rsidRPr="005B795B">
        <w:rPr>
          <w:bCs/>
          <w:sz w:val="28"/>
          <w:szCs w:val="28"/>
        </w:rPr>
        <w:t>о</w:t>
      </w:r>
      <w:r w:rsidR="005870FC" w:rsidRPr="005B795B">
        <w:rPr>
          <w:bCs/>
          <w:sz w:val="28"/>
          <w:szCs w:val="28"/>
        </w:rPr>
        <w:t xml:space="preserve">дуктов питания, пищевого сырья </w:t>
      </w:r>
      <w:r w:rsidR="005B795B">
        <w:rPr>
          <w:bCs/>
          <w:sz w:val="28"/>
          <w:szCs w:val="28"/>
        </w:rPr>
        <w:t>и товаров первой необходимости;</w:t>
      </w:r>
    </w:p>
    <w:p w:rsid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 w:rsidR="005870FC" w:rsidRPr="005B795B">
        <w:rPr>
          <w:bCs/>
          <w:sz w:val="28"/>
          <w:szCs w:val="28"/>
        </w:rPr>
        <w:t>рганизуют санитарную обработку, дезактивацию (дегазацию) или уничтожение личного имущества населения, эвакуируемого из зон радиоа</w:t>
      </w:r>
      <w:r w:rsidR="005870FC" w:rsidRPr="005B795B">
        <w:rPr>
          <w:bCs/>
          <w:sz w:val="28"/>
          <w:szCs w:val="28"/>
        </w:rPr>
        <w:t>к</w:t>
      </w:r>
      <w:r w:rsidR="005870FC" w:rsidRPr="005B795B">
        <w:rPr>
          <w:bCs/>
          <w:sz w:val="28"/>
          <w:szCs w:val="28"/>
        </w:rPr>
        <w:t>тивного загрязн</w:t>
      </w:r>
      <w:r w:rsidR="005B795B">
        <w:rPr>
          <w:bCs/>
          <w:sz w:val="28"/>
          <w:szCs w:val="28"/>
        </w:rPr>
        <w:t>ения или химического заражения;</w:t>
      </w:r>
    </w:p>
    <w:p w:rsidR="005870FC" w:rsidRPr="005B795B" w:rsidRDefault="0095654B" w:rsidP="003C7298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70FC" w:rsidRPr="005B795B">
        <w:rPr>
          <w:bCs/>
          <w:sz w:val="28"/>
          <w:szCs w:val="28"/>
        </w:rPr>
        <w:t xml:space="preserve">рганизуют санитарно-гигиенические мероприятия по консервации населенных пунктов, из которых эвакуировано население (очистку от мусора, фекальных вод, обработку продовольственных </w:t>
      </w:r>
      <w:r w:rsidR="005B795B">
        <w:rPr>
          <w:bCs/>
          <w:sz w:val="28"/>
          <w:szCs w:val="28"/>
        </w:rPr>
        <w:t>складов, холодильников и т.д.).</w:t>
      </w:r>
    </w:p>
    <w:p w:rsidR="005870FC" w:rsidRPr="005870FC" w:rsidRDefault="005870FC" w:rsidP="005870FC">
      <w:pPr>
        <w:ind w:firstLine="708"/>
        <w:jc w:val="both"/>
        <w:rPr>
          <w:bCs/>
          <w:sz w:val="28"/>
          <w:szCs w:val="28"/>
        </w:rPr>
      </w:pPr>
      <w:proofErr w:type="gramStart"/>
      <w:r w:rsidRPr="005870FC">
        <w:rPr>
          <w:bCs/>
          <w:sz w:val="28"/>
          <w:szCs w:val="28"/>
        </w:rPr>
        <w:t>В случае привлечения сил и средств воинских частей органы управл</w:t>
      </w:r>
      <w:r w:rsidRPr="005870FC">
        <w:rPr>
          <w:bCs/>
          <w:sz w:val="28"/>
          <w:szCs w:val="28"/>
        </w:rPr>
        <w:t>е</w:t>
      </w:r>
      <w:r w:rsidRPr="005870FC">
        <w:rPr>
          <w:bCs/>
          <w:sz w:val="28"/>
          <w:szCs w:val="28"/>
        </w:rPr>
        <w:t>ния совместно с их командованием определяют количество подразделений по первоочередному жизнеобеспечению, их возможности и места их дислок</w:t>
      </w:r>
      <w:r w:rsidRPr="005870FC">
        <w:rPr>
          <w:bCs/>
          <w:sz w:val="28"/>
          <w:szCs w:val="28"/>
        </w:rPr>
        <w:t>а</w:t>
      </w:r>
      <w:r w:rsidRPr="005870FC">
        <w:rPr>
          <w:bCs/>
          <w:sz w:val="28"/>
          <w:szCs w:val="28"/>
        </w:rPr>
        <w:t>ции, выделяемые ресурсы жизнеобеспечения (объемы, номенклатуру проду</w:t>
      </w:r>
      <w:r w:rsidRPr="005870FC">
        <w:rPr>
          <w:bCs/>
          <w:sz w:val="28"/>
          <w:szCs w:val="28"/>
        </w:rPr>
        <w:t>к</w:t>
      </w:r>
      <w:r w:rsidRPr="005870FC">
        <w:rPr>
          <w:bCs/>
          <w:sz w:val="28"/>
          <w:szCs w:val="28"/>
        </w:rPr>
        <w:t>тов питания, товаров первой необходимости и т.д.), согласовывают действия воинских подразделений с формированиями своих служб в зонах бедствия и районах эвакуации по организации первоочередного жизнеобеспечения, уточняют планы</w:t>
      </w:r>
      <w:r>
        <w:rPr>
          <w:bCs/>
          <w:sz w:val="28"/>
          <w:szCs w:val="28"/>
        </w:rPr>
        <w:t xml:space="preserve"> </w:t>
      </w:r>
      <w:r w:rsidRPr="005870FC">
        <w:rPr>
          <w:bCs/>
          <w:sz w:val="28"/>
          <w:szCs w:val="28"/>
        </w:rPr>
        <w:t>взаимодействия</w:t>
      </w:r>
      <w:proofErr w:type="gramEnd"/>
      <w:r w:rsidRPr="005870FC">
        <w:rPr>
          <w:bCs/>
          <w:sz w:val="28"/>
          <w:szCs w:val="28"/>
        </w:rPr>
        <w:t xml:space="preserve"> с другими министерствами, ведомствами и т.д. по организации пе</w:t>
      </w:r>
      <w:r w:rsidR="005B795B">
        <w:rPr>
          <w:bCs/>
          <w:sz w:val="28"/>
          <w:szCs w:val="28"/>
        </w:rPr>
        <w:t>рвоочередного жизнеобеспечения.</w:t>
      </w:r>
    </w:p>
    <w:p w:rsidR="00C6551F" w:rsidRPr="001F79CD" w:rsidRDefault="005870FC" w:rsidP="0011639B">
      <w:pPr>
        <w:ind w:firstLine="708"/>
        <w:jc w:val="both"/>
        <w:rPr>
          <w:bCs/>
          <w:sz w:val="28"/>
          <w:szCs w:val="28"/>
        </w:rPr>
      </w:pPr>
      <w:r w:rsidRPr="005870FC">
        <w:rPr>
          <w:bCs/>
          <w:sz w:val="28"/>
          <w:szCs w:val="28"/>
        </w:rPr>
        <w:t>В зависимости от обстановки, масштаба прогнозируемой или возни</w:t>
      </w:r>
      <w:r w:rsidRPr="005870FC">
        <w:rPr>
          <w:bCs/>
          <w:sz w:val="28"/>
          <w:szCs w:val="28"/>
        </w:rPr>
        <w:t>к</w:t>
      </w:r>
      <w:r w:rsidRPr="005870FC">
        <w:rPr>
          <w:bCs/>
          <w:sz w:val="28"/>
          <w:szCs w:val="28"/>
        </w:rPr>
        <w:t xml:space="preserve">шей ЧС решением соответствующих органов исполнительной власти </w:t>
      </w:r>
      <w:r w:rsidR="005B795B">
        <w:rPr>
          <w:bCs/>
          <w:sz w:val="28"/>
          <w:szCs w:val="28"/>
        </w:rPr>
        <w:t>Алта</w:t>
      </w:r>
      <w:r w:rsidR="005B795B">
        <w:rPr>
          <w:bCs/>
          <w:sz w:val="28"/>
          <w:szCs w:val="28"/>
        </w:rPr>
        <w:t>й</w:t>
      </w:r>
      <w:r w:rsidR="005B795B">
        <w:rPr>
          <w:bCs/>
          <w:sz w:val="28"/>
          <w:szCs w:val="28"/>
        </w:rPr>
        <w:t>ского края</w:t>
      </w:r>
      <w:r w:rsidRPr="005870FC">
        <w:rPr>
          <w:bCs/>
          <w:sz w:val="28"/>
          <w:szCs w:val="28"/>
        </w:rPr>
        <w:t xml:space="preserve"> и органов местного самоуправления в пределах конкретной терр</w:t>
      </w:r>
      <w:r w:rsidRPr="005870FC">
        <w:rPr>
          <w:bCs/>
          <w:sz w:val="28"/>
          <w:szCs w:val="28"/>
        </w:rPr>
        <w:t>и</w:t>
      </w:r>
      <w:r w:rsidRPr="005870FC">
        <w:rPr>
          <w:bCs/>
          <w:sz w:val="28"/>
          <w:szCs w:val="28"/>
        </w:rPr>
        <w:t>тории устанавливают</w:t>
      </w:r>
      <w:r w:rsidR="005B795B">
        <w:rPr>
          <w:bCs/>
          <w:sz w:val="28"/>
          <w:szCs w:val="28"/>
        </w:rPr>
        <w:t>ся режимы функционирования РСЧС.</w:t>
      </w:r>
    </w:p>
    <w:p w:rsidR="00511021" w:rsidRDefault="00511021" w:rsidP="00511021">
      <w:pPr>
        <w:jc w:val="center"/>
        <w:rPr>
          <w:sz w:val="28"/>
          <w:szCs w:val="28"/>
        </w:rPr>
      </w:pPr>
    </w:p>
    <w:p w:rsidR="00511021" w:rsidRPr="004D5EFC" w:rsidRDefault="00511021" w:rsidP="003C7298">
      <w:pPr>
        <w:pStyle w:val="a3"/>
        <w:numPr>
          <w:ilvl w:val="0"/>
          <w:numId w:val="15"/>
        </w:numPr>
        <w:jc w:val="center"/>
        <w:rPr>
          <w:sz w:val="28"/>
          <w:szCs w:val="28"/>
        </w:rPr>
      </w:pPr>
      <w:r w:rsidRPr="00430E78">
        <w:rPr>
          <w:b/>
          <w:sz w:val="28"/>
          <w:szCs w:val="28"/>
        </w:rPr>
        <w:t>Действия органов управления и сил по организации первоочере</w:t>
      </w:r>
      <w:r w:rsidRPr="00430E78">
        <w:rPr>
          <w:b/>
          <w:sz w:val="28"/>
          <w:szCs w:val="28"/>
        </w:rPr>
        <w:t>д</w:t>
      </w:r>
      <w:r w:rsidRPr="00430E78">
        <w:rPr>
          <w:b/>
          <w:sz w:val="28"/>
          <w:szCs w:val="28"/>
        </w:rPr>
        <w:t xml:space="preserve">ного жизнеобеспечения населения муниципального образования </w:t>
      </w:r>
      <w:r w:rsidR="00367F84" w:rsidRPr="00430E78">
        <w:rPr>
          <w:b/>
          <w:sz w:val="28"/>
          <w:szCs w:val="28"/>
        </w:rPr>
        <w:t>Михайловский</w:t>
      </w:r>
      <w:r w:rsidR="007115A6">
        <w:rPr>
          <w:b/>
          <w:sz w:val="28"/>
          <w:szCs w:val="28"/>
        </w:rPr>
        <w:t xml:space="preserve"> район</w:t>
      </w:r>
      <w:r w:rsidR="00443DA7" w:rsidRPr="00430E78">
        <w:rPr>
          <w:b/>
          <w:sz w:val="28"/>
          <w:szCs w:val="28"/>
        </w:rPr>
        <w:t xml:space="preserve"> </w:t>
      </w:r>
      <w:r w:rsidRPr="00430E78">
        <w:rPr>
          <w:b/>
          <w:sz w:val="28"/>
          <w:szCs w:val="28"/>
        </w:rPr>
        <w:t>при угрозе и возникновении чрезвычайных ситуаций</w:t>
      </w:r>
      <w:r w:rsidR="00B93BE0">
        <w:rPr>
          <w:b/>
          <w:sz w:val="28"/>
          <w:szCs w:val="28"/>
        </w:rPr>
        <w:t>.</w:t>
      </w:r>
    </w:p>
    <w:p w:rsidR="0011639B" w:rsidRPr="00430E78" w:rsidRDefault="0011639B" w:rsidP="00443DA7">
      <w:pPr>
        <w:jc w:val="center"/>
        <w:rPr>
          <w:sz w:val="28"/>
          <w:szCs w:val="28"/>
        </w:rPr>
      </w:pPr>
    </w:p>
    <w:p w:rsidR="00066C4D" w:rsidRPr="002A72D0" w:rsidRDefault="00066C4D" w:rsidP="003C7298">
      <w:pPr>
        <w:pStyle w:val="a3"/>
        <w:numPr>
          <w:ilvl w:val="0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1C1E71">
        <w:rPr>
          <w:b/>
          <w:bCs/>
          <w:sz w:val="28"/>
          <w:szCs w:val="28"/>
        </w:rPr>
        <w:t>При угрозе возникновения аварий, катастроф и стихийных бедствий (режим повышенной готовности)</w:t>
      </w:r>
      <w:r w:rsidR="002F18CB" w:rsidRPr="001C1E71">
        <w:rPr>
          <w:b/>
          <w:bCs/>
          <w:sz w:val="28"/>
          <w:szCs w:val="28"/>
        </w:rPr>
        <w:t>.</w:t>
      </w:r>
    </w:p>
    <w:p w:rsidR="00443DA7" w:rsidRPr="002F18CB" w:rsidRDefault="00443DA7" w:rsidP="003C72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18CB">
        <w:rPr>
          <w:sz w:val="28"/>
          <w:szCs w:val="28"/>
        </w:rPr>
        <w:t xml:space="preserve">При угрозе возникновения </w:t>
      </w:r>
      <w:r w:rsidR="002F18CB" w:rsidRPr="002F18CB">
        <w:rPr>
          <w:sz w:val="28"/>
          <w:szCs w:val="28"/>
        </w:rPr>
        <w:t xml:space="preserve">природных </w:t>
      </w:r>
      <w:r w:rsidRPr="002F18CB">
        <w:rPr>
          <w:sz w:val="28"/>
          <w:szCs w:val="28"/>
        </w:rPr>
        <w:t>пожаров:</w:t>
      </w:r>
    </w:p>
    <w:p w:rsidR="00A42B1F" w:rsidRDefault="00443DA7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43DA7">
        <w:rPr>
          <w:sz w:val="28"/>
          <w:szCs w:val="28"/>
        </w:rPr>
        <w:t>разработать организационно-технические мероприятия, повышающие противопожарную устойчивость объектов экономики и их выполнение;</w:t>
      </w:r>
    </w:p>
    <w:p w:rsidR="00A42B1F" w:rsidRDefault="00A42B1F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42B1F">
        <w:rPr>
          <w:sz w:val="28"/>
          <w:szCs w:val="28"/>
        </w:rPr>
        <w:t>Организация прогнозирования и мони</w:t>
      </w:r>
      <w:r w:rsidR="00E24AE6">
        <w:rPr>
          <w:sz w:val="28"/>
          <w:szCs w:val="28"/>
        </w:rPr>
        <w:t>торинга лесопожарной обстано</w:t>
      </w:r>
      <w:r w:rsidR="00E24AE6">
        <w:rPr>
          <w:sz w:val="28"/>
          <w:szCs w:val="28"/>
        </w:rPr>
        <w:t>в</w:t>
      </w:r>
      <w:r w:rsidR="00E24AE6">
        <w:rPr>
          <w:sz w:val="28"/>
          <w:szCs w:val="28"/>
        </w:rPr>
        <w:t>ки;</w:t>
      </w:r>
    </w:p>
    <w:p w:rsidR="00A42B1F" w:rsidRDefault="00A42B1F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42B1F">
        <w:rPr>
          <w:sz w:val="28"/>
          <w:szCs w:val="28"/>
        </w:rPr>
        <w:t>Организация системы обнару</w:t>
      </w:r>
      <w:r w:rsidR="00E24AE6">
        <w:rPr>
          <w:sz w:val="28"/>
          <w:szCs w:val="28"/>
        </w:rPr>
        <w:t>жения и учета природных пожаров;</w:t>
      </w:r>
    </w:p>
    <w:p w:rsidR="00A42B1F" w:rsidRDefault="00A42B1F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42B1F">
        <w:rPr>
          <w:sz w:val="28"/>
          <w:szCs w:val="28"/>
        </w:rPr>
        <w:t>Организация по</w:t>
      </w:r>
      <w:r w:rsidR="00E24AE6">
        <w:rPr>
          <w:sz w:val="28"/>
          <w:szCs w:val="28"/>
        </w:rPr>
        <w:t>рядка сбора и обмена информации;</w:t>
      </w:r>
    </w:p>
    <w:p w:rsidR="00E24AE6" w:rsidRDefault="00A42B1F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42B1F">
        <w:rPr>
          <w:sz w:val="28"/>
          <w:szCs w:val="28"/>
        </w:rPr>
        <w:t>Установление перечня профилактических противопожарных меропри</w:t>
      </w:r>
      <w:r w:rsidRPr="00A42B1F">
        <w:rPr>
          <w:sz w:val="28"/>
          <w:szCs w:val="28"/>
        </w:rPr>
        <w:t>я</w:t>
      </w:r>
      <w:r w:rsidRPr="00A42B1F">
        <w:rPr>
          <w:sz w:val="28"/>
          <w:szCs w:val="28"/>
        </w:rPr>
        <w:t>тий по</w:t>
      </w:r>
      <w:r>
        <w:rPr>
          <w:sz w:val="28"/>
          <w:szCs w:val="28"/>
        </w:rPr>
        <w:t xml:space="preserve"> </w:t>
      </w:r>
      <w:r w:rsidRPr="00A42B1F">
        <w:rPr>
          <w:sz w:val="28"/>
          <w:szCs w:val="28"/>
        </w:rPr>
        <w:t>предупреждению пожаров, а также</w:t>
      </w:r>
      <w:r>
        <w:rPr>
          <w:sz w:val="28"/>
          <w:szCs w:val="28"/>
        </w:rPr>
        <w:t xml:space="preserve"> </w:t>
      </w:r>
      <w:r w:rsidRPr="00A42B1F">
        <w:rPr>
          <w:sz w:val="28"/>
          <w:szCs w:val="28"/>
        </w:rPr>
        <w:t>по</w:t>
      </w:r>
      <w:r w:rsidR="00E24AE6">
        <w:rPr>
          <w:sz w:val="28"/>
          <w:szCs w:val="28"/>
        </w:rPr>
        <w:t>рядка посещения лесных масс</w:t>
      </w:r>
      <w:r w:rsidR="00E24AE6">
        <w:rPr>
          <w:sz w:val="28"/>
          <w:szCs w:val="28"/>
        </w:rPr>
        <w:t>и</w:t>
      </w:r>
      <w:r w:rsidR="00E24AE6">
        <w:rPr>
          <w:sz w:val="28"/>
          <w:szCs w:val="28"/>
        </w:rPr>
        <w:t>вов;</w:t>
      </w:r>
    </w:p>
    <w:p w:rsidR="00A42B1F" w:rsidRPr="00E24AE6" w:rsidRDefault="00E24AE6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E24AE6">
        <w:rPr>
          <w:sz w:val="28"/>
          <w:szCs w:val="28"/>
        </w:rPr>
        <w:t>Информационное освещение дополнительных противопожарных мер</w:t>
      </w:r>
      <w:r w:rsidRPr="00E24AE6">
        <w:rPr>
          <w:sz w:val="28"/>
          <w:szCs w:val="28"/>
        </w:rPr>
        <w:t>о</w:t>
      </w:r>
      <w:r w:rsidRPr="00E24AE6">
        <w:rPr>
          <w:sz w:val="28"/>
          <w:szCs w:val="28"/>
        </w:rPr>
        <w:t>приятий в средствах массовой информации;</w:t>
      </w:r>
    </w:p>
    <w:p w:rsidR="00443DA7" w:rsidRPr="00443DA7" w:rsidRDefault="00443DA7" w:rsidP="003C7298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43DA7">
        <w:rPr>
          <w:sz w:val="28"/>
          <w:szCs w:val="28"/>
        </w:rPr>
        <w:t xml:space="preserve">привести в готовность </w:t>
      </w:r>
      <w:r w:rsidR="00BC789B" w:rsidRPr="00A26E3C">
        <w:rPr>
          <w:sz w:val="28"/>
          <w:szCs w:val="28"/>
        </w:rPr>
        <w:t>добровольную пожарную дружину</w:t>
      </w:r>
      <w:r w:rsidRPr="00A26E3C">
        <w:rPr>
          <w:sz w:val="28"/>
          <w:szCs w:val="28"/>
        </w:rPr>
        <w:t>;</w:t>
      </w:r>
    </w:p>
    <w:p w:rsidR="00443DA7" w:rsidRPr="002F18CB" w:rsidRDefault="00443DA7" w:rsidP="003C7298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F18CB">
        <w:rPr>
          <w:sz w:val="28"/>
          <w:szCs w:val="28"/>
        </w:rPr>
        <w:t>При угрозе возникновения эпидемических заболеваний людей и эп</w:t>
      </w:r>
      <w:r w:rsidRPr="002F18CB">
        <w:rPr>
          <w:sz w:val="28"/>
          <w:szCs w:val="28"/>
        </w:rPr>
        <w:t>и</w:t>
      </w:r>
      <w:r w:rsidRPr="002F18CB">
        <w:rPr>
          <w:sz w:val="28"/>
          <w:szCs w:val="28"/>
        </w:rPr>
        <w:t>зоотических заболеваний животных:</w:t>
      </w:r>
    </w:p>
    <w:p w:rsidR="00443DA7" w:rsidRDefault="00443DA7" w:rsidP="003C7298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43DA7">
        <w:rPr>
          <w:sz w:val="28"/>
          <w:szCs w:val="28"/>
        </w:rPr>
        <w:t>иметь запас медицинских средств индивидуальной защиты, средств дезинфекции, дезинсекции и дератизации;</w:t>
      </w:r>
    </w:p>
    <w:p w:rsidR="00443DA7" w:rsidRDefault="00443DA7" w:rsidP="003C7298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43DA7">
        <w:rPr>
          <w:sz w:val="28"/>
          <w:szCs w:val="28"/>
        </w:rPr>
        <w:t>регулярно производить плановую вакцинацию;</w:t>
      </w:r>
    </w:p>
    <w:p w:rsidR="00443DA7" w:rsidRPr="00443DA7" w:rsidRDefault="00443DA7" w:rsidP="003C7298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43DA7">
        <w:rPr>
          <w:sz w:val="28"/>
          <w:szCs w:val="28"/>
        </w:rPr>
        <w:lastRenderedPageBreak/>
        <w:t>осуществлять постоянный санитарно - гигиенический и противоэпид</w:t>
      </w:r>
      <w:r w:rsidRPr="00443DA7">
        <w:rPr>
          <w:sz w:val="28"/>
          <w:szCs w:val="28"/>
        </w:rPr>
        <w:t>е</w:t>
      </w:r>
      <w:r w:rsidRPr="00443DA7">
        <w:rPr>
          <w:sz w:val="28"/>
          <w:szCs w:val="28"/>
        </w:rPr>
        <w:t>мический контроль;</w:t>
      </w:r>
    </w:p>
    <w:p w:rsidR="00443DA7" w:rsidRPr="002F18CB" w:rsidRDefault="00443DA7" w:rsidP="003C72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18CB">
        <w:rPr>
          <w:sz w:val="28"/>
          <w:szCs w:val="28"/>
        </w:rPr>
        <w:t>При угрозе паводков, наводнений и затоплений:</w:t>
      </w:r>
    </w:p>
    <w:p w:rsidR="00E24AE6" w:rsidRPr="00E24AE6" w:rsidRDefault="00E24AE6" w:rsidP="003C7298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24AE6">
        <w:rPr>
          <w:sz w:val="28"/>
          <w:szCs w:val="28"/>
        </w:rPr>
        <w:t>гидрологическое прогнозирование видов (типов) и</w:t>
      </w:r>
      <w:r>
        <w:rPr>
          <w:sz w:val="28"/>
          <w:szCs w:val="28"/>
        </w:rPr>
        <w:t xml:space="preserve"> </w:t>
      </w:r>
      <w:r w:rsidR="00A77B09">
        <w:rPr>
          <w:sz w:val="28"/>
          <w:szCs w:val="28"/>
        </w:rPr>
        <w:t>масштабов подт</w:t>
      </w:r>
      <w:r w:rsidRPr="00E24AE6">
        <w:rPr>
          <w:sz w:val="28"/>
          <w:szCs w:val="28"/>
        </w:rPr>
        <w:t>о</w:t>
      </w:r>
      <w:r w:rsidRPr="00E24AE6">
        <w:rPr>
          <w:sz w:val="28"/>
          <w:szCs w:val="28"/>
        </w:rPr>
        <w:t>п</w:t>
      </w:r>
      <w:r w:rsidRPr="00E24AE6">
        <w:rPr>
          <w:sz w:val="28"/>
          <w:szCs w:val="28"/>
        </w:rPr>
        <w:t>ления, анализ обстановки, выявление источников и возможных сроков</w:t>
      </w:r>
      <w:r>
        <w:rPr>
          <w:sz w:val="28"/>
          <w:szCs w:val="28"/>
        </w:rPr>
        <w:t xml:space="preserve"> </w:t>
      </w:r>
      <w:r w:rsidR="00A77B09">
        <w:rPr>
          <w:sz w:val="28"/>
          <w:szCs w:val="28"/>
        </w:rPr>
        <w:t>по</w:t>
      </w:r>
      <w:r w:rsidR="00A77B09">
        <w:rPr>
          <w:sz w:val="28"/>
          <w:szCs w:val="28"/>
        </w:rPr>
        <w:t>д</w:t>
      </w:r>
      <w:r w:rsidRPr="00E24AE6">
        <w:rPr>
          <w:sz w:val="28"/>
          <w:szCs w:val="28"/>
        </w:rPr>
        <w:t>топления, оповещение органов управления и н</w:t>
      </w:r>
      <w:r>
        <w:rPr>
          <w:sz w:val="28"/>
          <w:szCs w:val="28"/>
        </w:rPr>
        <w:t xml:space="preserve">аселения об угрозе </w:t>
      </w:r>
      <w:r w:rsidR="00A77B09">
        <w:rPr>
          <w:sz w:val="28"/>
          <w:szCs w:val="28"/>
        </w:rPr>
        <w:t>под</w:t>
      </w:r>
      <w:r>
        <w:rPr>
          <w:sz w:val="28"/>
          <w:szCs w:val="28"/>
        </w:rPr>
        <w:t>топл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A77B09" w:rsidRPr="00A77B09" w:rsidRDefault="00A77B09" w:rsidP="003C7298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77B09">
        <w:rPr>
          <w:sz w:val="28"/>
          <w:szCs w:val="28"/>
        </w:rPr>
        <w:t>планирование конкретных предупредительных инженерно-технических мероприятий, мер</w:t>
      </w:r>
      <w:r>
        <w:rPr>
          <w:sz w:val="28"/>
          <w:szCs w:val="28"/>
        </w:rPr>
        <w:t xml:space="preserve"> </w:t>
      </w:r>
      <w:r w:rsidRPr="00A77B09">
        <w:rPr>
          <w:sz w:val="28"/>
          <w:szCs w:val="28"/>
        </w:rPr>
        <w:t>защиты и других профилактических работ, организация их выполнения;</w:t>
      </w:r>
    </w:p>
    <w:p w:rsidR="00F51B80" w:rsidRPr="00A77B09" w:rsidRDefault="00443DA7" w:rsidP="003C7298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77B09">
        <w:rPr>
          <w:sz w:val="28"/>
          <w:szCs w:val="28"/>
        </w:rPr>
        <w:t>привести в готовность транспортные средства для проведения эваком</w:t>
      </w:r>
      <w:r w:rsidRPr="00A77B09">
        <w:rPr>
          <w:sz w:val="28"/>
          <w:szCs w:val="28"/>
        </w:rPr>
        <w:t>е</w:t>
      </w:r>
      <w:r w:rsidRPr="00A77B09">
        <w:rPr>
          <w:sz w:val="28"/>
          <w:szCs w:val="28"/>
        </w:rPr>
        <w:t>роприятий и вывоза материальных ценностей;</w:t>
      </w:r>
    </w:p>
    <w:p w:rsidR="00F51B80" w:rsidRDefault="00443DA7" w:rsidP="003C7298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51B80">
        <w:rPr>
          <w:sz w:val="28"/>
          <w:szCs w:val="28"/>
        </w:rPr>
        <w:t>уточнить расчеты на проведение экстренной эвакуации населения, маршруты движения, места временного расселения, вопросы всестороннего жизнеобеспечения;</w:t>
      </w:r>
    </w:p>
    <w:p w:rsidR="001C1E71" w:rsidRPr="001C1E71" w:rsidRDefault="00443DA7" w:rsidP="003C7298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51B80">
        <w:rPr>
          <w:sz w:val="28"/>
          <w:szCs w:val="28"/>
        </w:rPr>
        <w:t xml:space="preserve">уточнить расчеты на отгон скота и вывоз материальных ценностей из зон возможного </w:t>
      </w:r>
      <w:r w:rsidR="00A77B09">
        <w:rPr>
          <w:sz w:val="28"/>
          <w:szCs w:val="28"/>
        </w:rPr>
        <w:t>под</w:t>
      </w:r>
      <w:r w:rsidR="007115A6">
        <w:rPr>
          <w:sz w:val="28"/>
          <w:szCs w:val="28"/>
        </w:rPr>
        <w:t>топления.</w:t>
      </w:r>
    </w:p>
    <w:p w:rsidR="000F418D" w:rsidRPr="002A72D0" w:rsidRDefault="00066C4D" w:rsidP="003C7298">
      <w:pPr>
        <w:pStyle w:val="a3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 w:rsidRPr="001C1E71">
        <w:rPr>
          <w:b/>
          <w:bCs/>
          <w:sz w:val="28"/>
          <w:szCs w:val="28"/>
        </w:rPr>
        <w:t>При возникновении крупных производственных аварий,</w:t>
      </w:r>
      <w:r w:rsidR="000F418D" w:rsidRPr="001C1E71">
        <w:rPr>
          <w:b/>
          <w:bCs/>
          <w:sz w:val="28"/>
          <w:szCs w:val="28"/>
        </w:rPr>
        <w:t xml:space="preserve"> </w:t>
      </w:r>
      <w:r w:rsidRPr="001C1E71">
        <w:rPr>
          <w:b/>
          <w:bCs/>
          <w:sz w:val="28"/>
          <w:szCs w:val="28"/>
        </w:rPr>
        <w:t>к</w:t>
      </w:r>
      <w:r w:rsidRPr="001C1E71">
        <w:rPr>
          <w:b/>
          <w:bCs/>
          <w:sz w:val="28"/>
          <w:szCs w:val="28"/>
        </w:rPr>
        <w:t>а</w:t>
      </w:r>
      <w:r w:rsidRPr="001C1E71">
        <w:rPr>
          <w:b/>
          <w:bCs/>
          <w:sz w:val="28"/>
          <w:szCs w:val="28"/>
        </w:rPr>
        <w:t>тастроф и стихийных бедствий (режим чрезвычайной ситуации)</w:t>
      </w:r>
      <w:r w:rsidR="001C1E71" w:rsidRPr="001C1E71">
        <w:rPr>
          <w:b/>
          <w:bCs/>
          <w:sz w:val="28"/>
          <w:szCs w:val="28"/>
        </w:rPr>
        <w:t>.</w:t>
      </w:r>
    </w:p>
    <w:p w:rsidR="00066C4D" w:rsidRPr="001C1E71" w:rsidRDefault="00A452E9" w:rsidP="003C729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C1E71">
        <w:rPr>
          <w:sz w:val="28"/>
          <w:szCs w:val="28"/>
        </w:rPr>
        <w:t>При возникновени</w:t>
      </w:r>
      <w:r w:rsidR="00846862" w:rsidRPr="001C1E71">
        <w:rPr>
          <w:sz w:val="28"/>
          <w:szCs w:val="28"/>
        </w:rPr>
        <w:t>и</w:t>
      </w:r>
      <w:r w:rsidRPr="001C1E71">
        <w:rPr>
          <w:sz w:val="28"/>
          <w:szCs w:val="28"/>
        </w:rPr>
        <w:t xml:space="preserve"> пожаров: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организовать развёртывание пункта временного размещения, пер</w:t>
      </w:r>
      <w:r w:rsidRPr="00A452E9">
        <w:rPr>
          <w:sz w:val="28"/>
          <w:szCs w:val="28"/>
        </w:rPr>
        <w:t>е</w:t>
      </w:r>
      <w:r w:rsidRPr="00A452E9">
        <w:rPr>
          <w:sz w:val="28"/>
          <w:szCs w:val="28"/>
        </w:rPr>
        <w:t>движного пункта питания, медицинского обслуживания и заправки;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провести СМС оповещение населения при помощи операторов м</w:t>
      </w:r>
      <w:r w:rsidRPr="00A452E9">
        <w:rPr>
          <w:sz w:val="28"/>
          <w:szCs w:val="28"/>
        </w:rPr>
        <w:t>о</w:t>
      </w:r>
      <w:r w:rsidRPr="00A452E9">
        <w:rPr>
          <w:sz w:val="28"/>
          <w:szCs w:val="28"/>
        </w:rPr>
        <w:t>бил</w:t>
      </w:r>
      <w:r w:rsidR="007115A6">
        <w:rPr>
          <w:sz w:val="28"/>
          <w:szCs w:val="28"/>
        </w:rPr>
        <w:t>ьной связи МТС, Мегафон, Билайн;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организовать оповещение населения улиц, подверженных возможному переходу лесного пожара, уделив внимание маломобильным гражданам, многодетным семья</w:t>
      </w:r>
      <w:r>
        <w:rPr>
          <w:sz w:val="28"/>
          <w:szCs w:val="28"/>
        </w:rPr>
        <w:t>м и семьям с малолетними детьми;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информирование населения о ходе проводимых работ;</w:t>
      </w:r>
    </w:p>
    <w:p w:rsidR="00A452E9" w:rsidRP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452E9">
        <w:rPr>
          <w:sz w:val="28"/>
          <w:szCs w:val="28"/>
        </w:rPr>
        <w:t>нарушениях жизнедеятельности населения района немедленно и</w:t>
      </w:r>
      <w:r w:rsidRPr="00A452E9">
        <w:rPr>
          <w:sz w:val="28"/>
          <w:szCs w:val="28"/>
        </w:rPr>
        <w:t>н</w:t>
      </w:r>
      <w:r w:rsidRPr="00A452E9">
        <w:rPr>
          <w:sz w:val="28"/>
          <w:szCs w:val="28"/>
        </w:rPr>
        <w:t>формировать ЕДДС района</w:t>
      </w:r>
      <w:r>
        <w:rPr>
          <w:sz w:val="28"/>
          <w:szCs w:val="28"/>
        </w:rPr>
        <w:t>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привести в готовность систему связи и оповещения;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обеспечить поддержания общественного порядка;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обеспечить устойчивое снабжение населения и объ</w:t>
      </w:r>
      <w:r w:rsidR="0058177D">
        <w:rPr>
          <w:sz w:val="28"/>
          <w:szCs w:val="28"/>
        </w:rPr>
        <w:t>ектов экономики электроэнергией;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>ор</w:t>
      </w:r>
      <w:r>
        <w:rPr>
          <w:sz w:val="28"/>
          <w:szCs w:val="28"/>
        </w:rPr>
        <w:t>ганизовать постоянный контроль над</w:t>
      </w:r>
      <w:r w:rsidRPr="00A452E9">
        <w:rPr>
          <w:sz w:val="28"/>
          <w:szCs w:val="28"/>
        </w:rPr>
        <w:t xml:space="preserve"> тушением возгорания;</w:t>
      </w:r>
    </w:p>
    <w:p w:rsidR="00A452E9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452E9">
        <w:rPr>
          <w:sz w:val="28"/>
          <w:szCs w:val="28"/>
        </w:rPr>
        <w:t xml:space="preserve">организовать постоянный </w:t>
      </w:r>
      <w:proofErr w:type="gramStart"/>
      <w:r w:rsidRPr="00A452E9">
        <w:rPr>
          <w:sz w:val="28"/>
          <w:szCs w:val="28"/>
        </w:rPr>
        <w:t>контроль за</w:t>
      </w:r>
      <w:proofErr w:type="gramEnd"/>
      <w:r w:rsidRPr="00A452E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своевременной передачей</w:t>
      </w:r>
      <w:r w:rsidRPr="00A452E9">
        <w:rPr>
          <w:sz w:val="28"/>
          <w:szCs w:val="28"/>
        </w:rPr>
        <w:t xml:space="preserve"> и</w:t>
      </w:r>
      <w:r w:rsidRPr="00A452E9">
        <w:rPr>
          <w:sz w:val="28"/>
          <w:szCs w:val="28"/>
        </w:rPr>
        <w:t>н</w:t>
      </w:r>
      <w:r w:rsidRPr="00A452E9">
        <w:rPr>
          <w:sz w:val="28"/>
          <w:szCs w:val="28"/>
        </w:rPr>
        <w:t>формации оперативному дежурному ЕДДС Михайловского рай</w:t>
      </w:r>
      <w:r w:rsidR="007115A6">
        <w:rPr>
          <w:sz w:val="28"/>
          <w:szCs w:val="28"/>
        </w:rPr>
        <w:t>она;</w:t>
      </w:r>
    </w:p>
    <w:p w:rsidR="00846862" w:rsidRDefault="00A452E9" w:rsidP="003C7298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представлять </w:t>
      </w:r>
      <w:r w:rsidRPr="00A452E9">
        <w:rPr>
          <w:sz w:val="28"/>
          <w:szCs w:val="28"/>
        </w:rPr>
        <w:t>информацию в дежурную смену</w:t>
      </w:r>
      <w:r>
        <w:rPr>
          <w:sz w:val="28"/>
          <w:szCs w:val="28"/>
        </w:rPr>
        <w:t xml:space="preserve"> ОДС ЦУКС по Алтайскому краю.</w:t>
      </w:r>
    </w:p>
    <w:p w:rsidR="00A452E9" w:rsidRPr="001C1E71" w:rsidRDefault="00846862" w:rsidP="003C7298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1C1E71">
        <w:rPr>
          <w:sz w:val="28"/>
          <w:szCs w:val="28"/>
        </w:rPr>
        <w:t>При возникновении эпидемических заболеваний людей и эпизоотич</w:t>
      </w:r>
      <w:r w:rsidRPr="001C1E71">
        <w:rPr>
          <w:sz w:val="28"/>
          <w:szCs w:val="28"/>
        </w:rPr>
        <w:t>е</w:t>
      </w:r>
      <w:r w:rsidRPr="001C1E71">
        <w:rPr>
          <w:sz w:val="28"/>
          <w:szCs w:val="28"/>
        </w:rPr>
        <w:t>ских заболеваний животных:</w:t>
      </w:r>
    </w:p>
    <w:p w:rsidR="00846862" w:rsidRDefault="00846862" w:rsidP="003C7298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t>организовать бактериальное наблюдение и лабораторный контроль;</w:t>
      </w:r>
    </w:p>
    <w:p w:rsidR="00846862" w:rsidRDefault="00846862" w:rsidP="003C7298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t>приступить к проведению карантинных и обсервационных меропри</w:t>
      </w:r>
      <w:r w:rsidRPr="00846862">
        <w:rPr>
          <w:sz w:val="28"/>
          <w:szCs w:val="28"/>
        </w:rPr>
        <w:t>я</w:t>
      </w:r>
      <w:r w:rsidRPr="00846862">
        <w:rPr>
          <w:sz w:val="28"/>
          <w:szCs w:val="28"/>
        </w:rPr>
        <w:t>тий;</w:t>
      </w:r>
    </w:p>
    <w:p w:rsidR="00846862" w:rsidRDefault="00846862" w:rsidP="003C7298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t>при необходимости ввести в очаг поражения подвижный противоэп</w:t>
      </w:r>
      <w:r w:rsidRPr="00846862">
        <w:rPr>
          <w:sz w:val="28"/>
          <w:szCs w:val="28"/>
        </w:rPr>
        <w:t>и</w:t>
      </w:r>
      <w:r w:rsidRPr="00846862">
        <w:rPr>
          <w:sz w:val="28"/>
          <w:szCs w:val="28"/>
        </w:rPr>
        <w:t>демический</w:t>
      </w:r>
      <w:r>
        <w:rPr>
          <w:sz w:val="28"/>
          <w:szCs w:val="28"/>
        </w:rPr>
        <w:t xml:space="preserve"> </w:t>
      </w:r>
      <w:r w:rsidRPr="00846862">
        <w:rPr>
          <w:sz w:val="28"/>
          <w:szCs w:val="28"/>
        </w:rPr>
        <w:t>отряд (ППЭО);</w:t>
      </w:r>
    </w:p>
    <w:p w:rsidR="00846862" w:rsidRDefault="00846862" w:rsidP="003C7298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lastRenderedPageBreak/>
        <w:t xml:space="preserve">провести вакцинацию (ревакцинацию) по </w:t>
      </w:r>
      <w:proofErr w:type="spellStart"/>
      <w:r w:rsidRPr="00846862">
        <w:rPr>
          <w:sz w:val="28"/>
          <w:szCs w:val="28"/>
        </w:rPr>
        <w:t>эпид</w:t>
      </w:r>
      <w:proofErr w:type="spellEnd"/>
      <w:r w:rsidRPr="00846862">
        <w:rPr>
          <w:sz w:val="28"/>
          <w:szCs w:val="28"/>
        </w:rPr>
        <w:t>. показателям;</w:t>
      </w:r>
    </w:p>
    <w:p w:rsidR="00846862" w:rsidRDefault="00846862" w:rsidP="003C7298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t>обеспечить население, проживающее в очаге поражения, средствами</w:t>
      </w:r>
      <w:r>
        <w:rPr>
          <w:sz w:val="28"/>
          <w:szCs w:val="28"/>
        </w:rPr>
        <w:t xml:space="preserve"> </w:t>
      </w:r>
      <w:r w:rsidRPr="00846862">
        <w:rPr>
          <w:sz w:val="28"/>
          <w:szCs w:val="28"/>
        </w:rPr>
        <w:t>индивидуальной медицинской защиты;</w:t>
      </w:r>
    </w:p>
    <w:p w:rsidR="00846862" w:rsidRDefault="00846862" w:rsidP="003C7298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t>организовать взаимодействие медицинских формирований с формир</w:t>
      </w:r>
      <w:r w:rsidRPr="00846862">
        <w:rPr>
          <w:sz w:val="28"/>
          <w:szCs w:val="28"/>
        </w:rPr>
        <w:t>о</w:t>
      </w:r>
      <w:r w:rsidRPr="00846862">
        <w:rPr>
          <w:sz w:val="28"/>
          <w:szCs w:val="28"/>
        </w:rPr>
        <w:t>ваниями</w:t>
      </w:r>
      <w:r>
        <w:rPr>
          <w:sz w:val="28"/>
          <w:szCs w:val="28"/>
        </w:rPr>
        <w:t xml:space="preserve"> </w:t>
      </w:r>
      <w:r w:rsidRPr="00846862">
        <w:rPr>
          <w:sz w:val="28"/>
          <w:szCs w:val="28"/>
        </w:rPr>
        <w:t>других служб ГО по вопросам противобактериальной защиты.</w:t>
      </w:r>
    </w:p>
    <w:p w:rsidR="00A452E9" w:rsidRPr="001C1E71" w:rsidRDefault="00846862" w:rsidP="003C729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C1E71">
        <w:rPr>
          <w:sz w:val="28"/>
          <w:szCs w:val="28"/>
        </w:rPr>
        <w:t xml:space="preserve">При </w:t>
      </w:r>
      <w:r w:rsidR="00A77B09" w:rsidRPr="001C1E71">
        <w:rPr>
          <w:sz w:val="28"/>
          <w:szCs w:val="28"/>
        </w:rPr>
        <w:t>возникновении</w:t>
      </w:r>
      <w:r w:rsidRPr="001C1E71">
        <w:rPr>
          <w:sz w:val="28"/>
          <w:szCs w:val="28"/>
        </w:rPr>
        <w:t xml:space="preserve"> паводков, наводнений и затоплений:</w:t>
      </w:r>
    </w:p>
    <w:p w:rsidR="00846862" w:rsidRDefault="00846862" w:rsidP="003C7298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846862">
        <w:rPr>
          <w:sz w:val="28"/>
          <w:szCs w:val="28"/>
        </w:rPr>
        <w:t xml:space="preserve">организовать отселение </w:t>
      </w:r>
      <w:r w:rsidR="0058177D">
        <w:rPr>
          <w:sz w:val="28"/>
          <w:szCs w:val="28"/>
        </w:rPr>
        <w:t xml:space="preserve">проживающего </w:t>
      </w:r>
      <w:r w:rsidRPr="0058177D">
        <w:rPr>
          <w:sz w:val="28"/>
          <w:szCs w:val="28"/>
        </w:rPr>
        <w:t>населения</w:t>
      </w:r>
      <w:r w:rsidR="0058177D" w:rsidRPr="0058177D">
        <w:rPr>
          <w:sz w:val="28"/>
          <w:szCs w:val="28"/>
        </w:rPr>
        <w:t xml:space="preserve"> домов подверже</w:t>
      </w:r>
      <w:r w:rsidR="0058177D" w:rsidRPr="0058177D">
        <w:rPr>
          <w:sz w:val="28"/>
          <w:szCs w:val="28"/>
        </w:rPr>
        <w:t>н</w:t>
      </w:r>
      <w:r w:rsidR="0058177D" w:rsidRPr="0058177D">
        <w:rPr>
          <w:sz w:val="28"/>
          <w:szCs w:val="28"/>
        </w:rPr>
        <w:t>ных подтоплению</w:t>
      </w:r>
      <w:r w:rsidRPr="00846862">
        <w:rPr>
          <w:sz w:val="28"/>
          <w:szCs w:val="28"/>
        </w:rPr>
        <w:t xml:space="preserve"> в ПВР;</w:t>
      </w:r>
    </w:p>
    <w:p w:rsidR="00A77B09" w:rsidRPr="003E2F32" w:rsidRDefault="00A77B09" w:rsidP="003C7298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B09">
        <w:rPr>
          <w:sz w:val="28"/>
          <w:szCs w:val="28"/>
        </w:rPr>
        <w:t>ин</w:t>
      </w:r>
      <w:r>
        <w:rPr>
          <w:sz w:val="28"/>
          <w:szCs w:val="28"/>
        </w:rPr>
        <w:t>женерно-технических мероприятий:</w:t>
      </w:r>
      <w:r w:rsidR="003E2F32">
        <w:rPr>
          <w:sz w:val="28"/>
          <w:szCs w:val="28"/>
        </w:rPr>
        <w:t xml:space="preserve"> </w:t>
      </w:r>
      <w:r w:rsidRPr="003E2F32">
        <w:rPr>
          <w:sz w:val="28"/>
          <w:szCs w:val="28"/>
        </w:rPr>
        <w:t>искусственное п</w:t>
      </w:r>
      <w:r w:rsidR="003E2F32" w:rsidRPr="003E2F32">
        <w:rPr>
          <w:sz w:val="28"/>
          <w:szCs w:val="28"/>
        </w:rPr>
        <w:t>о</w:t>
      </w:r>
      <w:r w:rsidR="003E2F32" w:rsidRPr="003E2F32">
        <w:rPr>
          <w:sz w:val="28"/>
          <w:szCs w:val="28"/>
        </w:rPr>
        <w:t>вышение поверхности территории</w:t>
      </w:r>
      <w:r w:rsidR="003E2F32">
        <w:rPr>
          <w:sz w:val="28"/>
          <w:szCs w:val="28"/>
        </w:rPr>
        <w:t xml:space="preserve">, </w:t>
      </w:r>
      <w:r w:rsidRPr="003E2F32">
        <w:rPr>
          <w:sz w:val="28"/>
          <w:szCs w:val="28"/>
        </w:rPr>
        <w:t>спрямление и углубление русел, их ра</w:t>
      </w:r>
      <w:r w:rsidRPr="003E2F32">
        <w:rPr>
          <w:sz w:val="28"/>
          <w:szCs w:val="28"/>
        </w:rPr>
        <w:t>с</w:t>
      </w:r>
      <w:r w:rsidRPr="003E2F32">
        <w:rPr>
          <w:sz w:val="28"/>
          <w:szCs w:val="28"/>
        </w:rPr>
        <w:t>чистка</w:t>
      </w:r>
      <w:r w:rsidR="003E2F32">
        <w:rPr>
          <w:sz w:val="28"/>
          <w:szCs w:val="28"/>
        </w:rPr>
        <w:t xml:space="preserve">, подсыпка территорий, </w:t>
      </w:r>
      <w:r w:rsidRPr="003E2F32">
        <w:rPr>
          <w:sz w:val="28"/>
          <w:szCs w:val="28"/>
        </w:rPr>
        <w:t>проведение берегоукрепит</w:t>
      </w:r>
      <w:r w:rsidR="003E2F32">
        <w:rPr>
          <w:sz w:val="28"/>
          <w:szCs w:val="28"/>
        </w:rPr>
        <w:t>ельных и дноугл</w:t>
      </w:r>
      <w:r w:rsidR="003E2F32">
        <w:rPr>
          <w:sz w:val="28"/>
          <w:szCs w:val="28"/>
        </w:rPr>
        <w:t>у</w:t>
      </w:r>
      <w:r w:rsidR="003E2F32">
        <w:rPr>
          <w:sz w:val="28"/>
          <w:szCs w:val="28"/>
        </w:rPr>
        <w:t xml:space="preserve">бительных работ, </w:t>
      </w:r>
      <w:r w:rsidRPr="003E2F32">
        <w:rPr>
          <w:sz w:val="28"/>
          <w:szCs w:val="28"/>
        </w:rPr>
        <w:t>регули</w:t>
      </w:r>
      <w:r w:rsidR="003E2F32">
        <w:rPr>
          <w:sz w:val="28"/>
          <w:szCs w:val="28"/>
        </w:rPr>
        <w:t xml:space="preserve">рование русел и стока малых рек, </w:t>
      </w:r>
      <w:r w:rsidRPr="003E2F32">
        <w:rPr>
          <w:sz w:val="28"/>
          <w:szCs w:val="28"/>
        </w:rPr>
        <w:t>регулирование стока и отвод поверхностных и подземных вод;</w:t>
      </w:r>
    </w:p>
    <w:p w:rsidR="00E07926" w:rsidRPr="001C1E71" w:rsidRDefault="00846862" w:rsidP="003C7298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3E2F32">
        <w:rPr>
          <w:sz w:val="28"/>
          <w:szCs w:val="28"/>
        </w:rPr>
        <w:t xml:space="preserve">организовать проведение </w:t>
      </w:r>
      <w:proofErr w:type="gramStart"/>
      <w:r w:rsidRPr="003E2F32">
        <w:rPr>
          <w:sz w:val="28"/>
          <w:szCs w:val="28"/>
        </w:rPr>
        <w:t>ремонтно - восстановительных</w:t>
      </w:r>
      <w:proofErr w:type="gramEnd"/>
      <w:r w:rsidRPr="003E2F32">
        <w:rPr>
          <w:sz w:val="28"/>
          <w:szCs w:val="28"/>
        </w:rPr>
        <w:t xml:space="preserve"> работ, откач</w:t>
      </w:r>
      <w:r w:rsidR="00A77B09" w:rsidRPr="003E2F32">
        <w:rPr>
          <w:sz w:val="28"/>
          <w:szCs w:val="28"/>
        </w:rPr>
        <w:t>и</w:t>
      </w:r>
      <w:r w:rsidR="00A77B09" w:rsidRPr="003E2F32">
        <w:rPr>
          <w:sz w:val="28"/>
          <w:szCs w:val="28"/>
        </w:rPr>
        <w:t>вание воды из зоны подтоплени</w:t>
      </w:r>
      <w:r w:rsidR="007115A6">
        <w:rPr>
          <w:sz w:val="28"/>
          <w:szCs w:val="28"/>
        </w:rPr>
        <w:t>я.</w:t>
      </w:r>
    </w:p>
    <w:p w:rsidR="0013552E" w:rsidRPr="001C1E71" w:rsidRDefault="0013552E" w:rsidP="003C7298">
      <w:pPr>
        <w:pStyle w:val="a3"/>
        <w:numPr>
          <w:ilvl w:val="0"/>
          <w:numId w:val="19"/>
        </w:numPr>
        <w:ind w:left="0" w:firstLine="709"/>
        <w:jc w:val="both"/>
        <w:rPr>
          <w:b/>
          <w:sz w:val="28"/>
          <w:szCs w:val="28"/>
        </w:rPr>
      </w:pPr>
      <w:bookmarkStart w:id="1" w:name="_Toc169330"/>
      <w:r w:rsidRPr="001C1E71">
        <w:rPr>
          <w:b/>
          <w:sz w:val="28"/>
          <w:szCs w:val="28"/>
        </w:rPr>
        <w:t>Ответственные лица за организацию работ по видам</w:t>
      </w:r>
      <w:bookmarkStart w:id="2" w:name="_Toc169331"/>
      <w:bookmarkEnd w:id="1"/>
      <w:r w:rsidR="001C1E71">
        <w:rPr>
          <w:b/>
          <w:sz w:val="28"/>
          <w:szCs w:val="28"/>
        </w:rPr>
        <w:t xml:space="preserve"> </w:t>
      </w:r>
      <w:r w:rsidRPr="001C1E71">
        <w:rPr>
          <w:b/>
          <w:sz w:val="28"/>
          <w:szCs w:val="28"/>
        </w:rPr>
        <w:t>жизн</w:t>
      </w:r>
      <w:r w:rsidRPr="001C1E71">
        <w:rPr>
          <w:b/>
          <w:sz w:val="28"/>
          <w:szCs w:val="28"/>
        </w:rPr>
        <w:t>е</w:t>
      </w:r>
      <w:r w:rsidRPr="001C1E71">
        <w:rPr>
          <w:b/>
          <w:sz w:val="28"/>
          <w:szCs w:val="28"/>
        </w:rPr>
        <w:t>обеспечения населения</w:t>
      </w:r>
      <w:bookmarkEnd w:id="2"/>
      <w:r w:rsidR="001C1E71">
        <w:rPr>
          <w:b/>
          <w:sz w:val="28"/>
          <w:szCs w:val="28"/>
        </w:rPr>
        <w:t>.</w:t>
      </w:r>
    </w:p>
    <w:p w:rsidR="0013552E" w:rsidRPr="0013552E" w:rsidRDefault="0013552E" w:rsidP="0013552E">
      <w:pPr>
        <w:ind w:firstLine="708"/>
        <w:jc w:val="both"/>
        <w:rPr>
          <w:sz w:val="28"/>
          <w:szCs w:val="28"/>
        </w:rPr>
      </w:pPr>
      <w:r w:rsidRPr="0013552E">
        <w:rPr>
          <w:sz w:val="28"/>
          <w:szCs w:val="28"/>
        </w:rPr>
        <w:t>Мероприятия по жизнеобеспечению населения, направлены на созд</w:t>
      </w:r>
      <w:r w:rsidRPr="0013552E">
        <w:rPr>
          <w:sz w:val="28"/>
          <w:szCs w:val="28"/>
        </w:rPr>
        <w:t>а</w:t>
      </w:r>
      <w:r w:rsidRPr="0013552E">
        <w:rPr>
          <w:sz w:val="28"/>
          <w:szCs w:val="28"/>
        </w:rPr>
        <w:t>ние и поддержание условий, минимально необходимых для сохранения жи</w:t>
      </w:r>
      <w:r w:rsidRPr="0013552E">
        <w:rPr>
          <w:sz w:val="28"/>
          <w:szCs w:val="28"/>
        </w:rPr>
        <w:t>з</w:t>
      </w:r>
      <w:r w:rsidRPr="0013552E">
        <w:rPr>
          <w:sz w:val="28"/>
          <w:szCs w:val="28"/>
        </w:rPr>
        <w:t xml:space="preserve">ни и поддержания здоровья людей в зоне ЧС, на маршрутах эвакуации и в местах размещения эвакуированных по нормам и нормативам </w:t>
      </w:r>
      <w:r>
        <w:rPr>
          <w:sz w:val="28"/>
          <w:szCs w:val="28"/>
        </w:rPr>
        <w:t>для условий ЧС.</w:t>
      </w:r>
    </w:p>
    <w:p w:rsidR="0013552E" w:rsidRPr="0013552E" w:rsidRDefault="0013552E" w:rsidP="0013552E">
      <w:pPr>
        <w:ind w:firstLine="708"/>
        <w:jc w:val="both"/>
        <w:rPr>
          <w:sz w:val="28"/>
          <w:szCs w:val="28"/>
        </w:rPr>
      </w:pPr>
      <w:r w:rsidRPr="0013552E">
        <w:rPr>
          <w:sz w:val="28"/>
          <w:szCs w:val="28"/>
        </w:rPr>
        <w:t>К видам жизнеобеспечения населе</w:t>
      </w:r>
      <w:r w:rsidR="00C84409">
        <w:rPr>
          <w:sz w:val="28"/>
          <w:szCs w:val="28"/>
        </w:rPr>
        <w:t>ния относятся медицинское, псих</w:t>
      </w:r>
      <w:r w:rsidRPr="0013552E">
        <w:rPr>
          <w:sz w:val="28"/>
          <w:szCs w:val="28"/>
        </w:rPr>
        <w:t>о</w:t>
      </w:r>
      <w:r w:rsidRPr="0013552E">
        <w:rPr>
          <w:sz w:val="28"/>
          <w:szCs w:val="28"/>
        </w:rPr>
        <w:t>логическое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</w:t>
      </w:r>
      <w:r w:rsidR="00560447">
        <w:rPr>
          <w:sz w:val="28"/>
          <w:szCs w:val="28"/>
        </w:rPr>
        <w:t xml:space="preserve">е лица за организацию работ </w:t>
      </w:r>
      <w:proofErr w:type="gramStart"/>
      <w:r w:rsidR="00560447">
        <w:rPr>
          <w:sz w:val="28"/>
          <w:szCs w:val="28"/>
        </w:rPr>
        <w:t>по</w:t>
      </w:r>
      <w:proofErr w:type="gramEnd"/>
      <w:r w:rsidR="00560447">
        <w:rPr>
          <w:sz w:val="28"/>
          <w:szCs w:val="28"/>
        </w:rPr>
        <w:t>:</w:t>
      </w:r>
    </w:p>
    <w:p w:rsidR="00560447" w:rsidRPr="001C1E71" w:rsidRDefault="00C84409" w:rsidP="003C7298">
      <w:pPr>
        <w:pStyle w:val="a3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560447">
        <w:rPr>
          <w:sz w:val="28"/>
          <w:szCs w:val="28"/>
        </w:rPr>
        <w:t>медицинскому обеспечению</w:t>
      </w:r>
      <w:r w:rsidR="00560447">
        <w:rPr>
          <w:sz w:val="28"/>
          <w:szCs w:val="28"/>
        </w:rPr>
        <w:t xml:space="preserve"> и </w:t>
      </w:r>
      <w:r w:rsidR="00560447" w:rsidRPr="00560447">
        <w:rPr>
          <w:sz w:val="28"/>
          <w:szCs w:val="28"/>
        </w:rPr>
        <w:t>психологическо</w:t>
      </w:r>
      <w:r w:rsidR="007115A6">
        <w:rPr>
          <w:sz w:val="28"/>
          <w:szCs w:val="28"/>
        </w:rPr>
        <w:t>му</w:t>
      </w:r>
      <w:r w:rsidR="00560447" w:rsidRPr="00560447">
        <w:rPr>
          <w:sz w:val="28"/>
          <w:szCs w:val="28"/>
        </w:rPr>
        <w:t xml:space="preserve"> обеспечени</w:t>
      </w:r>
      <w:r w:rsidR="007115A6">
        <w:rPr>
          <w:sz w:val="28"/>
          <w:szCs w:val="28"/>
        </w:rPr>
        <w:t>ю</w:t>
      </w:r>
      <w:r w:rsidRPr="00560447">
        <w:rPr>
          <w:sz w:val="28"/>
          <w:szCs w:val="28"/>
        </w:rPr>
        <w:t xml:space="preserve"> – </w:t>
      </w:r>
      <w:r w:rsidR="00560447" w:rsidRPr="001C1E71">
        <w:rPr>
          <w:sz w:val="28"/>
          <w:szCs w:val="28"/>
        </w:rPr>
        <w:t>гл. врач КГБ УЗ «Михайловская ЦРБ».</w:t>
      </w:r>
    </w:p>
    <w:p w:rsidR="00560447" w:rsidRPr="001C1E71" w:rsidRDefault="00C84409" w:rsidP="003C7298">
      <w:pPr>
        <w:pStyle w:val="a3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C1E71">
        <w:rPr>
          <w:sz w:val="28"/>
          <w:szCs w:val="28"/>
        </w:rPr>
        <w:t xml:space="preserve">обеспечению водой – </w:t>
      </w:r>
      <w:r w:rsidR="00560447" w:rsidRPr="001C1E71">
        <w:rPr>
          <w:sz w:val="28"/>
          <w:szCs w:val="28"/>
        </w:rPr>
        <w:t>директор МУП «ВСК».</w:t>
      </w:r>
    </w:p>
    <w:p w:rsidR="00C84409" w:rsidRPr="001C1E71" w:rsidRDefault="00C84409" w:rsidP="003C7298">
      <w:pPr>
        <w:pStyle w:val="a3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C1E71">
        <w:rPr>
          <w:sz w:val="28"/>
          <w:szCs w:val="28"/>
        </w:rPr>
        <w:t xml:space="preserve">размещению пострадавших в пунктах временного размещения – </w:t>
      </w:r>
      <w:r w:rsidR="000F418D" w:rsidRPr="001C1E71">
        <w:rPr>
          <w:sz w:val="28"/>
          <w:szCs w:val="28"/>
        </w:rPr>
        <w:t>начальник отдела по благоустройству и дорожной деятельности</w:t>
      </w:r>
      <w:r w:rsidR="00BA1120">
        <w:rPr>
          <w:sz w:val="28"/>
          <w:szCs w:val="28"/>
        </w:rPr>
        <w:t xml:space="preserve"> Админ</w:t>
      </w:r>
      <w:r w:rsidR="00BA1120">
        <w:rPr>
          <w:sz w:val="28"/>
          <w:szCs w:val="28"/>
        </w:rPr>
        <w:t>и</w:t>
      </w:r>
      <w:r w:rsidR="00BA1120">
        <w:rPr>
          <w:sz w:val="28"/>
          <w:szCs w:val="28"/>
        </w:rPr>
        <w:t>страции района</w:t>
      </w:r>
      <w:r w:rsidRPr="001C1E71">
        <w:rPr>
          <w:sz w:val="28"/>
          <w:szCs w:val="28"/>
        </w:rPr>
        <w:t>;</w:t>
      </w:r>
    </w:p>
    <w:p w:rsidR="00C84409" w:rsidRPr="001C1E71" w:rsidRDefault="00C84409" w:rsidP="003C7298">
      <w:pPr>
        <w:pStyle w:val="a3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C1E71">
        <w:rPr>
          <w:sz w:val="28"/>
          <w:szCs w:val="28"/>
        </w:rPr>
        <w:t>дооборудованию пунктов временного размещения раскладными кров</w:t>
      </w:r>
      <w:r w:rsidRPr="001C1E71">
        <w:rPr>
          <w:sz w:val="28"/>
          <w:szCs w:val="28"/>
        </w:rPr>
        <w:t>а</w:t>
      </w:r>
      <w:r w:rsidRPr="001C1E71">
        <w:rPr>
          <w:sz w:val="28"/>
          <w:szCs w:val="28"/>
        </w:rPr>
        <w:t xml:space="preserve">тями, постельными принадлежностями и т.д. – </w:t>
      </w:r>
      <w:r w:rsidR="000F418D" w:rsidRPr="001C1E71">
        <w:rPr>
          <w:sz w:val="28"/>
          <w:szCs w:val="28"/>
        </w:rPr>
        <w:t>начальник отдела по благ</w:t>
      </w:r>
      <w:r w:rsidR="000F418D" w:rsidRPr="001C1E71">
        <w:rPr>
          <w:sz w:val="28"/>
          <w:szCs w:val="28"/>
        </w:rPr>
        <w:t>о</w:t>
      </w:r>
      <w:r w:rsidR="000F418D" w:rsidRPr="001C1E71">
        <w:rPr>
          <w:sz w:val="28"/>
          <w:szCs w:val="28"/>
        </w:rPr>
        <w:t>устройству и дорожной деятельности</w:t>
      </w:r>
      <w:r w:rsidR="00BA1120">
        <w:rPr>
          <w:sz w:val="28"/>
          <w:szCs w:val="28"/>
        </w:rPr>
        <w:t xml:space="preserve"> Администрации района</w:t>
      </w:r>
      <w:r w:rsidRPr="001C1E71">
        <w:rPr>
          <w:sz w:val="28"/>
          <w:szCs w:val="28"/>
        </w:rPr>
        <w:t>;</w:t>
      </w:r>
    </w:p>
    <w:p w:rsidR="00B34B45" w:rsidRPr="002A72D0" w:rsidRDefault="00C84409" w:rsidP="003C7298">
      <w:pPr>
        <w:pStyle w:val="a3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C1E71">
        <w:rPr>
          <w:sz w:val="28"/>
          <w:szCs w:val="28"/>
        </w:rPr>
        <w:t xml:space="preserve">обеспечению питанием, средствами первой необходимости, вещевыми комплектами пострадавших – </w:t>
      </w:r>
      <w:r w:rsidR="000F418D" w:rsidRPr="001C1E71">
        <w:rPr>
          <w:sz w:val="28"/>
          <w:szCs w:val="28"/>
        </w:rPr>
        <w:t>н</w:t>
      </w:r>
      <w:r w:rsidR="00560447" w:rsidRPr="001C1E71">
        <w:rPr>
          <w:sz w:val="28"/>
          <w:szCs w:val="28"/>
        </w:rPr>
        <w:t>ачальник ГУ по экономическому развитию и имущественным отношениям</w:t>
      </w:r>
      <w:r w:rsidR="00891DBD">
        <w:rPr>
          <w:sz w:val="28"/>
          <w:szCs w:val="28"/>
        </w:rPr>
        <w:t xml:space="preserve"> Администрации района</w:t>
      </w:r>
      <w:r w:rsidR="00560447" w:rsidRPr="001C1E71">
        <w:rPr>
          <w:sz w:val="28"/>
          <w:szCs w:val="28"/>
        </w:rPr>
        <w:t>.</w:t>
      </w:r>
    </w:p>
    <w:p w:rsidR="00C84409" w:rsidRPr="001C1E71" w:rsidRDefault="00560447" w:rsidP="003C7298">
      <w:pPr>
        <w:pStyle w:val="a3"/>
        <w:numPr>
          <w:ilvl w:val="0"/>
          <w:numId w:val="19"/>
        </w:numPr>
        <w:ind w:left="0" w:firstLine="709"/>
        <w:jc w:val="both"/>
        <w:rPr>
          <w:b/>
          <w:sz w:val="28"/>
          <w:szCs w:val="28"/>
        </w:rPr>
      </w:pPr>
      <w:r w:rsidRPr="001C1E71">
        <w:rPr>
          <w:b/>
          <w:sz w:val="28"/>
          <w:szCs w:val="28"/>
        </w:rPr>
        <w:t>Выпуск материальных ресурсов для ликвидации чрезвыча</w:t>
      </w:r>
      <w:r w:rsidRPr="001C1E71">
        <w:rPr>
          <w:b/>
          <w:sz w:val="28"/>
          <w:szCs w:val="28"/>
        </w:rPr>
        <w:t>й</w:t>
      </w:r>
      <w:r w:rsidRPr="001C1E71">
        <w:rPr>
          <w:b/>
          <w:sz w:val="28"/>
          <w:szCs w:val="28"/>
        </w:rPr>
        <w:t>ной ситуации</w:t>
      </w:r>
      <w:r w:rsidR="001C1E71">
        <w:rPr>
          <w:b/>
          <w:sz w:val="28"/>
          <w:szCs w:val="28"/>
        </w:rPr>
        <w:t>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 xml:space="preserve">Выпуск материальных ресурсов из местного резерва осуществляется в соответствии с </w:t>
      </w:r>
      <w:r w:rsidR="009D7F02">
        <w:rPr>
          <w:sz w:val="28"/>
          <w:szCs w:val="28"/>
        </w:rPr>
        <w:t>постановлением Администрации Михайловс</w:t>
      </w:r>
      <w:r w:rsidR="00D849DA">
        <w:rPr>
          <w:sz w:val="28"/>
          <w:szCs w:val="28"/>
        </w:rPr>
        <w:t xml:space="preserve">кого района </w:t>
      </w:r>
      <w:r w:rsidR="00713920" w:rsidRPr="00713920">
        <w:rPr>
          <w:sz w:val="28"/>
          <w:szCs w:val="28"/>
        </w:rPr>
        <w:t>от 14.01.2022г</w:t>
      </w:r>
      <w:r w:rsidR="001C1E71">
        <w:rPr>
          <w:sz w:val="28"/>
          <w:szCs w:val="28"/>
        </w:rPr>
        <w:t xml:space="preserve"> №14</w:t>
      </w:r>
      <w:r w:rsidR="00713920" w:rsidRPr="00713920">
        <w:rPr>
          <w:sz w:val="28"/>
          <w:szCs w:val="28"/>
        </w:rPr>
        <w:t xml:space="preserve"> «Об утверждении Порядка создания, хранения, использов</w:t>
      </w:r>
      <w:r w:rsidR="00713920" w:rsidRPr="00713920">
        <w:rPr>
          <w:sz w:val="28"/>
          <w:szCs w:val="28"/>
        </w:rPr>
        <w:t>а</w:t>
      </w:r>
      <w:r w:rsidR="00713920" w:rsidRPr="00713920">
        <w:rPr>
          <w:sz w:val="28"/>
          <w:szCs w:val="28"/>
        </w:rPr>
        <w:t>ния материальных ресурсов для ликвидации ЧС»</w:t>
      </w:r>
      <w:r w:rsidR="00D849DA">
        <w:rPr>
          <w:sz w:val="28"/>
          <w:szCs w:val="28"/>
        </w:rPr>
        <w:t>.</w:t>
      </w:r>
    </w:p>
    <w:p w:rsidR="00C84409" w:rsidRPr="00C84409" w:rsidRDefault="00C84409" w:rsidP="001C1E71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lastRenderedPageBreak/>
        <w:t xml:space="preserve">В соответствии </w:t>
      </w:r>
      <w:r w:rsidR="00713920">
        <w:rPr>
          <w:sz w:val="28"/>
          <w:szCs w:val="28"/>
        </w:rPr>
        <w:t>постановлением Администрации Михайловского рай</w:t>
      </w:r>
      <w:r w:rsidR="00713920">
        <w:rPr>
          <w:sz w:val="28"/>
          <w:szCs w:val="28"/>
        </w:rPr>
        <w:t>о</w:t>
      </w:r>
      <w:r w:rsidR="00713920">
        <w:rPr>
          <w:sz w:val="28"/>
          <w:szCs w:val="28"/>
        </w:rPr>
        <w:t>на от 14.01.2022г</w:t>
      </w:r>
      <w:r w:rsidR="001C1E71">
        <w:rPr>
          <w:sz w:val="28"/>
          <w:szCs w:val="28"/>
        </w:rPr>
        <w:t xml:space="preserve"> №14</w:t>
      </w:r>
      <w:r w:rsidR="00713920">
        <w:rPr>
          <w:sz w:val="28"/>
          <w:szCs w:val="28"/>
        </w:rPr>
        <w:t xml:space="preserve"> «Об утверждении Порядка создания, хранения, и</w:t>
      </w:r>
      <w:r w:rsidR="00713920">
        <w:rPr>
          <w:sz w:val="28"/>
          <w:szCs w:val="28"/>
        </w:rPr>
        <w:t>с</w:t>
      </w:r>
      <w:r w:rsidR="00713920">
        <w:rPr>
          <w:sz w:val="28"/>
          <w:szCs w:val="28"/>
        </w:rPr>
        <w:t>пользования</w:t>
      </w:r>
      <w:r w:rsidRPr="00C84409">
        <w:rPr>
          <w:sz w:val="28"/>
          <w:szCs w:val="28"/>
        </w:rPr>
        <w:t xml:space="preserve"> материальн</w:t>
      </w:r>
      <w:r w:rsidR="00D849DA">
        <w:rPr>
          <w:sz w:val="28"/>
          <w:szCs w:val="28"/>
        </w:rPr>
        <w:t>ых ресурсов для ликвидации ЧС</w:t>
      </w:r>
      <w:r w:rsidR="00713920">
        <w:rPr>
          <w:sz w:val="28"/>
          <w:szCs w:val="28"/>
        </w:rPr>
        <w:t>»</w:t>
      </w:r>
      <w:r w:rsidR="00D849DA">
        <w:rPr>
          <w:sz w:val="28"/>
          <w:szCs w:val="28"/>
        </w:rPr>
        <w:t xml:space="preserve"> </w:t>
      </w:r>
      <w:r w:rsidRPr="00C84409">
        <w:rPr>
          <w:sz w:val="28"/>
          <w:szCs w:val="28"/>
        </w:rPr>
        <w:t>выпуск материал</w:t>
      </w:r>
      <w:r w:rsidRPr="00C84409">
        <w:rPr>
          <w:sz w:val="28"/>
          <w:szCs w:val="28"/>
        </w:rPr>
        <w:t>ь</w:t>
      </w:r>
      <w:r w:rsidRPr="00C84409">
        <w:rPr>
          <w:sz w:val="28"/>
          <w:szCs w:val="28"/>
        </w:rPr>
        <w:t xml:space="preserve">ных ресурсов из резерва осуществляется по решению </w:t>
      </w:r>
      <w:r w:rsidR="00713920">
        <w:rPr>
          <w:sz w:val="28"/>
          <w:szCs w:val="28"/>
        </w:rPr>
        <w:t>главы Михайловского района</w:t>
      </w:r>
      <w:r w:rsidRPr="00C84409">
        <w:rPr>
          <w:sz w:val="28"/>
          <w:szCs w:val="28"/>
        </w:rPr>
        <w:t xml:space="preserve"> или лица, его замещающего. </w:t>
      </w:r>
      <w:r w:rsidR="00F44533" w:rsidRPr="00F44533">
        <w:rPr>
          <w:sz w:val="28"/>
          <w:szCs w:val="28"/>
        </w:rPr>
        <w:t>Каждое решение о выпуске материал</w:t>
      </w:r>
      <w:r w:rsidR="00F44533" w:rsidRPr="00F44533">
        <w:rPr>
          <w:sz w:val="28"/>
          <w:szCs w:val="28"/>
        </w:rPr>
        <w:t>ь</w:t>
      </w:r>
      <w:r w:rsidR="00F44533" w:rsidRPr="00F44533">
        <w:rPr>
          <w:sz w:val="28"/>
          <w:szCs w:val="28"/>
        </w:rPr>
        <w:t>ных ресурсов из резерва сопровождается письменным распоряжением ук</w:t>
      </w:r>
      <w:r w:rsidR="00F44533" w:rsidRPr="00F44533">
        <w:rPr>
          <w:sz w:val="28"/>
          <w:szCs w:val="28"/>
        </w:rPr>
        <w:t>а</w:t>
      </w:r>
      <w:r w:rsidR="00F44533" w:rsidRPr="00F44533">
        <w:rPr>
          <w:sz w:val="28"/>
          <w:szCs w:val="28"/>
        </w:rPr>
        <w:t xml:space="preserve">занного </w:t>
      </w:r>
      <w:r w:rsidR="00891DBD">
        <w:rPr>
          <w:sz w:val="28"/>
          <w:szCs w:val="28"/>
        </w:rPr>
        <w:t>лица</w:t>
      </w:r>
      <w:r w:rsidR="00F44533" w:rsidRPr="00F44533">
        <w:rPr>
          <w:sz w:val="28"/>
          <w:szCs w:val="28"/>
        </w:rPr>
        <w:t>, в котором, кроме целевого назначения выделенных из резерва материальных ресурсов, необходимо указывать и источники восполнения и</w:t>
      </w:r>
      <w:r w:rsidR="00F44533" w:rsidRPr="00F44533">
        <w:rPr>
          <w:sz w:val="28"/>
          <w:szCs w:val="28"/>
        </w:rPr>
        <w:t>з</w:t>
      </w:r>
      <w:r w:rsidR="00F44533" w:rsidRPr="00F44533">
        <w:rPr>
          <w:sz w:val="28"/>
          <w:szCs w:val="28"/>
        </w:rPr>
        <w:t>расходованны</w:t>
      </w:r>
      <w:r w:rsidR="001C1E71">
        <w:rPr>
          <w:sz w:val="28"/>
          <w:szCs w:val="28"/>
        </w:rPr>
        <w:t>х материальных средств резерва.</w:t>
      </w:r>
    </w:p>
    <w:p w:rsidR="00C84409" w:rsidRPr="001C1E71" w:rsidRDefault="00C84409" w:rsidP="003C7298">
      <w:pPr>
        <w:pStyle w:val="a3"/>
        <w:numPr>
          <w:ilvl w:val="0"/>
          <w:numId w:val="19"/>
        </w:numPr>
        <w:ind w:left="142" w:firstLine="567"/>
        <w:jc w:val="both"/>
        <w:rPr>
          <w:b/>
          <w:sz w:val="28"/>
          <w:szCs w:val="28"/>
        </w:rPr>
      </w:pPr>
      <w:r w:rsidRPr="001C1E71">
        <w:rPr>
          <w:b/>
          <w:sz w:val="28"/>
          <w:szCs w:val="28"/>
        </w:rPr>
        <w:t xml:space="preserve">Выделение финансовых ресурсов для </w:t>
      </w:r>
      <w:r w:rsidRPr="001C1E71">
        <w:rPr>
          <w:b/>
          <w:sz w:val="28"/>
          <w:szCs w:val="28"/>
        </w:rPr>
        <w:tab/>
        <w:t>л</w:t>
      </w:r>
      <w:r w:rsidR="001C1E71">
        <w:rPr>
          <w:b/>
          <w:sz w:val="28"/>
          <w:szCs w:val="28"/>
        </w:rPr>
        <w:t xml:space="preserve">иквидации </w:t>
      </w:r>
      <w:r w:rsidRPr="001C1E71">
        <w:rPr>
          <w:b/>
          <w:sz w:val="28"/>
          <w:szCs w:val="28"/>
        </w:rPr>
        <w:t>чрезв</w:t>
      </w:r>
      <w:r w:rsidRPr="001C1E71">
        <w:rPr>
          <w:b/>
          <w:sz w:val="28"/>
          <w:szCs w:val="28"/>
        </w:rPr>
        <w:t>ы</w:t>
      </w:r>
      <w:r w:rsidRPr="001C1E71">
        <w:rPr>
          <w:b/>
          <w:sz w:val="28"/>
          <w:szCs w:val="28"/>
        </w:rPr>
        <w:t>чайной ситуации</w:t>
      </w:r>
      <w:r w:rsidR="001C1E71">
        <w:rPr>
          <w:b/>
          <w:sz w:val="28"/>
          <w:szCs w:val="28"/>
        </w:rPr>
        <w:t>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Выделение бюджетных ассигновани</w:t>
      </w:r>
      <w:r>
        <w:rPr>
          <w:sz w:val="28"/>
          <w:szCs w:val="28"/>
        </w:rPr>
        <w:t xml:space="preserve">й из резервного фонда </w:t>
      </w:r>
      <w:r w:rsidR="009D7F02">
        <w:rPr>
          <w:sz w:val="28"/>
          <w:szCs w:val="28"/>
        </w:rPr>
        <w:t>Михайло</w:t>
      </w:r>
      <w:r w:rsidR="009D7F02">
        <w:rPr>
          <w:sz w:val="28"/>
          <w:szCs w:val="28"/>
        </w:rPr>
        <w:t>в</w:t>
      </w:r>
      <w:r w:rsidR="009D7F02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  <w:r w:rsidRPr="00C84409">
        <w:rPr>
          <w:sz w:val="28"/>
          <w:szCs w:val="28"/>
        </w:rPr>
        <w:t xml:space="preserve">осуществляется в </w:t>
      </w:r>
      <w:r w:rsidR="00713920" w:rsidRPr="00C84409">
        <w:rPr>
          <w:sz w:val="28"/>
          <w:szCs w:val="28"/>
        </w:rPr>
        <w:t>порядке,</w:t>
      </w:r>
      <w:r w:rsidRPr="00C84409">
        <w:rPr>
          <w:sz w:val="28"/>
          <w:szCs w:val="28"/>
        </w:rPr>
        <w:t xml:space="preserve"> установленном </w:t>
      </w:r>
      <w:r w:rsidR="00713920" w:rsidRPr="00713920">
        <w:rPr>
          <w:sz w:val="28"/>
          <w:szCs w:val="28"/>
        </w:rPr>
        <w:t>постановлением А</w:t>
      </w:r>
      <w:r w:rsidR="00713920" w:rsidRPr="00713920">
        <w:rPr>
          <w:sz w:val="28"/>
          <w:szCs w:val="28"/>
        </w:rPr>
        <w:t>д</w:t>
      </w:r>
      <w:r w:rsidR="00713920" w:rsidRPr="00713920">
        <w:rPr>
          <w:sz w:val="28"/>
          <w:szCs w:val="28"/>
        </w:rPr>
        <w:t xml:space="preserve">министрации Михайловского района от 06.12.2005г № 288 «Об утверждении положения о порядке </w:t>
      </w:r>
      <w:proofErr w:type="gramStart"/>
      <w:r w:rsidR="00713920" w:rsidRPr="00713920">
        <w:rPr>
          <w:sz w:val="28"/>
          <w:szCs w:val="28"/>
        </w:rPr>
        <w:t>расходования средств резервного фонда Администр</w:t>
      </w:r>
      <w:r w:rsidR="00713920" w:rsidRPr="00713920">
        <w:rPr>
          <w:sz w:val="28"/>
          <w:szCs w:val="28"/>
        </w:rPr>
        <w:t>а</w:t>
      </w:r>
      <w:r w:rsidR="00713920" w:rsidRPr="00713920">
        <w:rPr>
          <w:sz w:val="28"/>
          <w:szCs w:val="28"/>
        </w:rPr>
        <w:t>ции Михайловского района</w:t>
      </w:r>
      <w:proofErr w:type="gramEnd"/>
      <w:r w:rsidR="00713920" w:rsidRPr="00713920">
        <w:rPr>
          <w:sz w:val="28"/>
          <w:szCs w:val="28"/>
        </w:rPr>
        <w:t>».</w:t>
      </w:r>
    </w:p>
    <w:p w:rsid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В соответствии с утвержденным нормативно правовым актом субъекта Российской Федерации органы местного самоуправления городских округов и муниципальных районов при недостаточности средств, предусмотренных для ликвидации ЧС вправе обратиться к Руководителю субъекта Российской Федерации с просьбой о выделении бюджетных ассигнований из резервного фонда Администрации на финансовое об</w:t>
      </w:r>
      <w:r>
        <w:rPr>
          <w:sz w:val="28"/>
          <w:szCs w:val="28"/>
        </w:rPr>
        <w:t>еспечение мер по ликвидации ЧС.</w:t>
      </w:r>
    </w:p>
    <w:p w:rsidR="00C84409" w:rsidRPr="00C84409" w:rsidRDefault="00C84409" w:rsidP="001C1E71">
      <w:pPr>
        <w:ind w:firstLine="708"/>
        <w:jc w:val="both"/>
        <w:rPr>
          <w:sz w:val="28"/>
          <w:szCs w:val="28"/>
        </w:rPr>
      </w:pPr>
      <w:proofErr w:type="gramStart"/>
      <w:r w:rsidRPr="00C84409">
        <w:rPr>
          <w:sz w:val="28"/>
          <w:szCs w:val="28"/>
        </w:rPr>
        <w:t>На мероприятия по жизнеобеспечению бюджетные ассигнования могут быть выделены для частичного покрытия расходов на развертывание и с</w:t>
      </w:r>
      <w:r w:rsidRPr="00C84409">
        <w:rPr>
          <w:sz w:val="28"/>
          <w:szCs w:val="28"/>
        </w:rPr>
        <w:t>о</w:t>
      </w:r>
      <w:r w:rsidRPr="00C84409">
        <w:rPr>
          <w:sz w:val="28"/>
          <w:szCs w:val="28"/>
        </w:rPr>
        <w:t>держание на срок не более одного месяца пунктов временного проживания и питания для эвакуируемых и пострадавших граждан (из расчета за временное проживание до ---- рублей на одного человека в сутки, за питание – до --- рубл</w:t>
      </w:r>
      <w:r w:rsidR="000F418D">
        <w:rPr>
          <w:sz w:val="28"/>
          <w:szCs w:val="28"/>
        </w:rPr>
        <w:t>ей на одного человека в сутки).</w:t>
      </w:r>
      <w:proofErr w:type="gramEnd"/>
    </w:p>
    <w:p w:rsidR="00C84409" w:rsidRPr="001C1E71" w:rsidRDefault="00C84409" w:rsidP="003C7298">
      <w:pPr>
        <w:pStyle w:val="a3"/>
        <w:numPr>
          <w:ilvl w:val="0"/>
          <w:numId w:val="19"/>
        </w:numPr>
        <w:ind w:left="0" w:firstLine="709"/>
        <w:jc w:val="both"/>
        <w:rPr>
          <w:b/>
          <w:sz w:val="28"/>
          <w:szCs w:val="28"/>
        </w:rPr>
      </w:pPr>
      <w:r w:rsidRPr="001C1E71">
        <w:rPr>
          <w:b/>
          <w:sz w:val="28"/>
          <w:szCs w:val="28"/>
        </w:rPr>
        <w:t xml:space="preserve">Порядок размещения </w:t>
      </w:r>
      <w:r w:rsidRPr="001C1E71">
        <w:rPr>
          <w:b/>
          <w:sz w:val="28"/>
          <w:szCs w:val="28"/>
        </w:rPr>
        <w:tab/>
        <w:t xml:space="preserve">заказов для </w:t>
      </w:r>
      <w:r w:rsidR="00F44533" w:rsidRPr="001C1E71">
        <w:rPr>
          <w:b/>
          <w:sz w:val="28"/>
          <w:szCs w:val="28"/>
        </w:rPr>
        <w:t xml:space="preserve">мероприятий </w:t>
      </w:r>
      <w:r w:rsidRPr="001C1E71">
        <w:rPr>
          <w:b/>
          <w:sz w:val="28"/>
          <w:szCs w:val="28"/>
        </w:rPr>
        <w:t>жизнеобесп</w:t>
      </w:r>
      <w:r w:rsidRPr="001C1E71">
        <w:rPr>
          <w:b/>
          <w:sz w:val="28"/>
          <w:szCs w:val="28"/>
        </w:rPr>
        <w:t>е</w:t>
      </w:r>
      <w:r w:rsidRPr="001C1E71">
        <w:rPr>
          <w:b/>
          <w:sz w:val="28"/>
          <w:szCs w:val="28"/>
        </w:rPr>
        <w:t>чения пострадавшего населения</w:t>
      </w:r>
      <w:r w:rsidR="001C1E71">
        <w:rPr>
          <w:b/>
          <w:sz w:val="28"/>
          <w:szCs w:val="28"/>
        </w:rPr>
        <w:t>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Размещение заказов для оказания гуманитарной помощи либо ликв</w:t>
      </w:r>
      <w:r w:rsidRPr="00C84409">
        <w:rPr>
          <w:sz w:val="28"/>
          <w:szCs w:val="28"/>
        </w:rPr>
        <w:t>и</w:t>
      </w:r>
      <w:r w:rsidRPr="00C84409">
        <w:rPr>
          <w:sz w:val="28"/>
          <w:szCs w:val="28"/>
        </w:rPr>
        <w:t>дации последствий ЧС осуществляется в порядке, установленном Фе</w:t>
      </w:r>
      <w:r w:rsidR="00F44533">
        <w:rPr>
          <w:sz w:val="28"/>
          <w:szCs w:val="28"/>
        </w:rPr>
        <w:t>дерал</w:t>
      </w:r>
      <w:r w:rsidR="00F44533">
        <w:rPr>
          <w:sz w:val="28"/>
          <w:szCs w:val="28"/>
        </w:rPr>
        <w:t>ь</w:t>
      </w:r>
      <w:r w:rsidR="00F44533">
        <w:rPr>
          <w:sz w:val="28"/>
          <w:szCs w:val="28"/>
        </w:rPr>
        <w:t>ным законом от 05.04.2013</w:t>
      </w:r>
      <w:r w:rsidRPr="00C84409">
        <w:rPr>
          <w:sz w:val="28"/>
          <w:szCs w:val="28"/>
        </w:rPr>
        <w:t>г. № 44-ФЗ «О контрактной системе в сфере зак</w:t>
      </w:r>
      <w:r w:rsidRPr="00C84409">
        <w:rPr>
          <w:sz w:val="28"/>
          <w:szCs w:val="28"/>
        </w:rPr>
        <w:t>у</w:t>
      </w:r>
      <w:r w:rsidRPr="00C84409">
        <w:rPr>
          <w:sz w:val="28"/>
          <w:szCs w:val="28"/>
        </w:rPr>
        <w:t>пок товаров, работ, услуг для обеспечения государ</w:t>
      </w:r>
      <w:r w:rsidR="00F44533">
        <w:rPr>
          <w:sz w:val="28"/>
          <w:szCs w:val="28"/>
        </w:rPr>
        <w:t>ственных и муниципал</w:t>
      </w:r>
      <w:r w:rsidR="00F44533">
        <w:rPr>
          <w:sz w:val="28"/>
          <w:szCs w:val="28"/>
        </w:rPr>
        <w:t>ь</w:t>
      </w:r>
      <w:r w:rsidR="00F44533">
        <w:rPr>
          <w:sz w:val="28"/>
          <w:szCs w:val="28"/>
        </w:rPr>
        <w:t>ных нужд».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По результатам предварительного отбора составляется перечень п</w:t>
      </w:r>
      <w:r w:rsidRPr="00C84409">
        <w:rPr>
          <w:sz w:val="28"/>
          <w:szCs w:val="28"/>
        </w:rPr>
        <w:t>о</w:t>
      </w:r>
      <w:r w:rsidRPr="00C84409">
        <w:rPr>
          <w:sz w:val="28"/>
          <w:szCs w:val="28"/>
        </w:rPr>
        <w:t>ставщиков, включающий в себя участников размещения заказа, прошедших предварительный отбор, в целях размещения у них заказа на поставку ук</w:t>
      </w:r>
      <w:r w:rsidRPr="00C84409">
        <w:rPr>
          <w:sz w:val="28"/>
          <w:szCs w:val="28"/>
        </w:rPr>
        <w:t>а</w:t>
      </w:r>
      <w:r w:rsidRPr="00C84409">
        <w:rPr>
          <w:sz w:val="28"/>
          <w:szCs w:val="28"/>
        </w:rPr>
        <w:t>занных товаров, выполнение работ либо оказание услуг для муниципальных нужд путем запроса котиро</w:t>
      </w:r>
      <w:r w:rsidR="00F44533">
        <w:rPr>
          <w:sz w:val="28"/>
          <w:szCs w:val="28"/>
        </w:rPr>
        <w:t>вок.</w:t>
      </w:r>
    </w:p>
    <w:p w:rsidR="00C84409" w:rsidRPr="00C84409" w:rsidRDefault="00C84409" w:rsidP="001C1E71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Перечень поставщиков, подлежит ежегодному обновлению путем пр</w:t>
      </w:r>
      <w:r w:rsidRPr="00C84409">
        <w:rPr>
          <w:sz w:val="28"/>
          <w:szCs w:val="28"/>
        </w:rPr>
        <w:t>о</w:t>
      </w:r>
      <w:r w:rsidRPr="00C84409">
        <w:rPr>
          <w:sz w:val="28"/>
          <w:szCs w:val="28"/>
        </w:rPr>
        <w:t>ведения предварительного отбора. В случае</w:t>
      </w:r>
      <w:proofErr w:type="gramStart"/>
      <w:r w:rsidR="00891DBD">
        <w:rPr>
          <w:sz w:val="28"/>
          <w:szCs w:val="28"/>
        </w:rPr>
        <w:t>,</w:t>
      </w:r>
      <w:proofErr w:type="gramEnd"/>
      <w:r w:rsidRPr="00C84409">
        <w:rPr>
          <w:sz w:val="28"/>
          <w:szCs w:val="28"/>
        </w:rPr>
        <w:t xml:space="preserve"> если до дня проведения предв</w:t>
      </w:r>
      <w:r w:rsidRPr="00C84409">
        <w:rPr>
          <w:sz w:val="28"/>
          <w:szCs w:val="28"/>
        </w:rPr>
        <w:t>а</w:t>
      </w:r>
      <w:r w:rsidRPr="00C84409">
        <w:rPr>
          <w:sz w:val="28"/>
          <w:szCs w:val="28"/>
        </w:rPr>
        <w:t>рительного отбора в перечне поставщиков остался один участник размещ</w:t>
      </w:r>
      <w:r w:rsidRPr="00C84409">
        <w:rPr>
          <w:sz w:val="28"/>
          <w:szCs w:val="28"/>
        </w:rPr>
        <w:t>е</w:t>
      </w:r>
      <w:r w:rsidRPr="00C84409">
        <w:rPr>
          <w:sz w:val="28"/>
          <w:szCs w:val="28"/>
        </w:rPr>
        <w:t>ния заказа, перечень поставщиков подлежит обновлению не позднее чем ч</w:t>
      </w:r>
      <w:r w:rsidRPr="00C84409">
        <w:rPr>
          <w:sz w:val="28"/>
          <w:szCs w:val="28"/>
        </w:rPr>
        <w:t>е</w:t>
      </w:r>
      <w:r w:rsidRPr="00C84409">
        <w:rPr>
          <w:sz w:val="28"/>
          <w:szCs w:val="28"/>
        </w:rPr>
        <w:t>рез сорок пять дней со дня исключения предпоследнего участника разме</w:t>
      </w:r>
      <w:r w:rsidR="009D7F02">
        <w:rPr>
          <w:sz w:val="28"/>
          <w:szCs w:val="28"/>
        </w:rPr>
        <w:t>щ</w:t>
      </w:r>
      <w:r w:rsidR="009D7F02">
        <w:rPr>
          <w:sz w:val="28"/>
          <w:szCs w:val="28"/>
        </w:rPr>
        <w:t>е</w:t>
      </w:r>
      <w:r w:rsidR="009D7F02">
        <w:rPr>
          <w:sz w:val="28"/>
          <w:szCs w:val="28"/>
        </w:rPr>
        <w:t>ния заказа из такого перечня.</w:t>
      </w:r>
    </w:p>
    <w:p w:rsidR="00C84409" w:rsidRPr="001C1E71" w:rsidRDefault="00C84409" w:rsidP="003C7298">
      <w:pPr>
        <w:pStyle w:val="a3"/>
        <w:numPr>
          <w:ilvl w:val="0"/>
          <w:numId w:val="19"/>
        </w:numPr>
        <w:ind w:left="0" w:firstLine="709"/>
        <w:jc w:val="both"/>
        <w:rPr>
          <w:b/>
          <w:sz w:val="28"/>
          <w:szCs w:val="28"/>
        </w:rPr>
      </w:pPr>
      <w:r w:rsidRPr="001C1E71">
        <w:rPr>
          <w:b/>
          <w:sz w:val="28"/>
          <w:szCs w:val="28"/>
        </w:rPr>
        <w:lastRenderedPageBreak/>
        <w:t>Привлечение организаций к участию в первоочередном жи</w:t>
      </w:r>
      <w:r w:rsidRPr="001C1E71">
        <w:rPr>
          <w:b/>
          <w:sz w:val="28"/>
          <w:szCs w:val="28"/>
        </w:rPr>
        <w:t>з</w:t>
      </w:r>
      <w:r w:rsidRPr="001C1E71">
        <w:rPr>
          <w:b/>
          <w:sz w:val="28"/>
          <w:szCs w:val="28"/>
        </w:rPr>
        <w:t>необеспечении пострадавшего населения при л</w:t>
      </w:r>
      <w:r w:rsidR="00B919B4" w:rsidRPr="001C1E71">
        <w:rPr>
          <w:b/>
          <w:sz w:val="28"/>
          <w:szCs w:val="28"/>
        </w:rPr>
        <w:t>иквидации чрезвычайной ситуации</w:t>
      </w:r>
      <w:r w:rsidR="001C1E71">
        <w:rPr>
          <w:b/>
          <w:sz w:val="28"/>
          <w:szCs w:val="28"/>
        </w:rPr>
        <w:t>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Положением, утвержденным Постановлением Правительства РФ от 30.12.2003</w:t>
      </w:r>
      <w:r w:rsidR="00F44533">
        <w:rPr>
          <w:sz w:val="28"/>
          <w:szCs w:val="28"/>
        </w:rPr>
        <w:t>г</w:t>
      </w:r>
      <w:r w:rsidRPr="00C84409">
        <w:rPr>
          <w:sz w:val="28"/>
          <w:szCs w:val="28"/>
        </w:rPr>
        <w:t xml:space="preserve"> № 794, установлены обязанности для организаций (п. 32., 4-й а</w:t>
      </w:r>
      <w:r w:rsidRPr="00C84409">
        <w:rPr>
          <w:sz w:val="28"/>
          <w:szCs w:val="28"/>
        </w:rPr>
        <w:t>б</w:t>
      </w:r>
      <w:r w:rsidRPr="00C84409">
        <w:rPr>
          <w:sz w:val="28"/>
          <w:szCs w:val="28"/>
        </w:rPr>
        <w:t>зац) «Решения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</w:t>
      </w:r>
      <w:r w:rsidR="00B919B4">
        <w:rPr>
          <w:sz w:val="28"/>
          <w:szCs w:val="28"/>
        </w:rPr>
        <w:t>ельством Российской Федерации».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Пунктом 34 (2-й абзац) Положения установлено, что организации всех форм собственности участвуют в ликвидации чрезвычайных ситуаций за счет собст</w:t>
      </w:r>
      <w:r w:rsidR="00B919B4">
        <w:rPr>
          <w:sz w:val="28"/>
          <w:szCs w:val="28"/>
        </w:rPr>
        <w:t>венных средств.</w:t>
      </w:r>
    </w:p>
    <w:p w:rsidR="00C84409" w:rsidRPr="00C84409" w:rsidRDefault="00C84409" w:rsidP="00C84409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Статьей 16 Федерального закона от 22.08.95 № 151-ФЗ установлено что, органы государственной власти, органы местного самоуправления и о</w:t>
      </w:r>
      <w:r w:rsidRPr="00C84409">
        <w:rPr>
          <w:sz w:val="28"/>
          <w:szCs w:val="28"/>
        </w:rPr>
        <w:t>р</w:t>
      </w:r>
      <w:r w:rsidRPr="00C84409">
        <w:rPr>
          <w:sz w:val="28"/>
          <w:szCs w:val="28"/>
        </w:rPr>
        <w:t>ганизации обязаны оказывать всемерное содействие аварийно-спасательным службам, аварийно-спасательным формированиям, следующим в зоны ЧС и проводящим работы по ликвидации ЧС, в том числе предоставлять им нео</w:t>
      </w:r>
      <w:r w:rsidRPr="00C84409">
        <w:rPr>
          <w:sz w:val="28"/>
          <w:szCs w:val="28"/>
        </w:rPr>
        <w:t>б</w:t>
      </w:r>
      <w:r w:rsidRPr="00C84409">
        <w:rPr>
          <w:sz w:val="28"/>
          <w:szCs w:val="28"/>
        </w:rPr>
        <w:t>ходимые трансп</w:t>
      </w:r>
      <w:r w:rsidR="00B919B4">
        <w:rPr>
          <w:sz w:val="28"/>
          <w:szCs w:val="28"/>
        </w:rPr>
        <w:t>ортные и материальные средства.</w:t>
      </w:r>
    </w:p>
    <w:p w:rsidR="00B34B45" w:rsidRDefault="00C84409" w:rsidP="001C1E71">
      <w:pPr>
        <w:ind w:firstLine="708"/>
        <w:jc w:val="both"/>
        <w:rPr>
          <w:sz w:val="28"/>
          <w:szCs w:val="28"/>
        </w:rPr>
      </w:pPr>
      <w:r w:rsidRPr="00C84409">
        <w:rPr>
          <w:sz w:val="28"/>
          <w:szCs w:val="28"/>
        </w:rPr>
        <w:t>Решение о привлечении организаций к участию в ликвидации ЧС должно осуществляться письменно или устно с последующим письменным оформлением (заявка, график (оперативный план) выполнения работ).</w:t>
      </w:r>
    </w:p>
    <w:p w:rsidR="009F759B" w:rsidRPr="00FE7998" w:rsidRDefault="009F759B" w:rsidP="003C7298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bookmarkStart w:id="3" w:name="_Toc169339"/>
      <w:r w:rsidRPr="001C1E71">
        <w:rPr>
          <w:b/>
          <w:sz w:val="28"/>
          <w:szCs w:val="28"/>
        </w:rPr>
        <w:t>Расчет (уточнение) потребностей в материальных ресурсах</w:t>
      </w:r>
      <w:bookmarkEnd w:id="3"/>
      <w:r w:rsidR="001C1E71">
        <w:rPr>
          <w:b/>
          <w:sz w:val="28"/>
          <w:szCs w:val="28"/>
        </w:rPr>
        <w:t>.</w:t>
      </w:r>
    </w:p>
    <w:p w:rsidR="009F759B" w:rsidRPr="009F759B" w:rsidRDefault="009F759B" w:rsidP="009F759B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>Номенклатура и объёмы материальных ресурсов, необходимых для первоочередного жизнеобеспечения пострадавшего населения, определяются в зависимости от типов и масштабов чрезвычайных ситуаций, продолж</w:t>
      </w:r>
      <w:r w:rsidRPr="009F759B">
        <w:rPr>
          <w:sz w:val="28"/>
          <w:szCs w:val="28"/>
        </w:rPr>
        <w:t>и</w:t>
      </w:r>
      <w:r w:rsidRPr="009F759B">
        <w:rPr>
          <w:sz w:val="28"/>
          <w:szCs w:val="28"/>
        </w:rPr>
        <w:t>тельности периода жизнеобеспечения, в течение которого должно осущест</w:t>
      </w:r>
      <w:r w:rsidRPr="009F759B">
        <w:rPr>
          <w:sz w:val="28"/>
          <w:szCs w:val="28"/>
        </w:rPr>
        <w:t>в</w:t>
      </w:r>
      <w:r w:rsidRPr="009F759B">
        <w:rPr>
          <w:sz w:val="28"/>
          <w:szCs w:val="28"/>
        </w:rPr>
        <w:t xml:space="preserve">ляться </w:t>
      </w:r>
      <w:r w:rsidR="00B919B4">
        <w:rPr>
          <w:sz w:val="28"/>
          <w:szCs w:val="28"/>
        </w:rPr>
        <w:t>устойчивое снабжение населения.</w:t>
      </w:r>
    </w:p>
    <w:p w:rsidR="009F759B" w:rsidRPr="009F759B" w:rsidRDefault="009F759B" w:rsidP="009F759B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>С получением решения по организации первоочередного жизнеобесп</w:t>
      </w:r>
      <w:r w:rsidRPr="009F759B">
        <w:rPr>
          <w:sz w:val="28"/>
          <w:szCs w:val="28"/>
        </w:rPr>
        <w:t>е</w:t>
      </w:r>
      <w:r w:rsidRPr="009F759B">
        <w:rPr>
          <w:sz w:val="28"/>
          <w:szCs w:val="28"/>
        </w:rPr>
        <w:t>чения населения определяются (уточняются) расчеты потреб</w:t>
      </w:r>
      <w:r w:rsidR="00B919B4">
        <w:rPr>
          <w:sz w:val="28"/>
          <w:szCs w:val="28"/>
        </w:rPr>
        <w:t>ностей в матер</w:t>
      </w:r>
      <w:r w:rsidR="00B919B4">
        <w:rPr>
          <w:sz w:val="28"/>
          <w:szCs w:val="28"/>
        </w:rPr>
        <w:t>и</w:t>
      </w:r>
      <w:r w:rsidR="00B919B4">
        <w:rPr>
          <w:sz w:val="28"/>
          <w:szCs w:val="28"/>
        </w:rPr>
        <w:t>альных ресурсах.</w:t>
      </w:r>
    </w:p>
    <w:p w:rsidR="009F759B" w:rsidRPr="009F759B" w:rsidRDefault="009F759B" w:rsidP="00542109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>Объём потребности в материальных ресурсах</w:t>
      </w:r>
      <w:proofErr w:type="gramStart"/>
      <w:r w:rsidRPr="009F759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ji</m:t>
            </m:r>
          </m:sub>
        </m:sSub>
      </m:oMath>
      <w:r w:rsidRPr="009F759B">
        <w:rPr>
          <w:sz w:val="28"/>
          <w:szCs w:val="28"/>
        </w:rPr>
        <w:t xml:space="preserve">) </w:t>
      </w:r>
      <w:proofErr w:type="gramEnd"/>
      <w:r w:rsidRPr="009F759B">
        <w:rPr>
          <w:sz w:val="28"/>
          <w:szCs w:val="28"/>
        </w:rPr>
        <w:t>каждого (j-го) вида для каждой (i-ой) категории довольству</w:t>
      </w:r>
      <w:r w:rsidR="00542109">
        <w:rPr>
          <w:sz w:val="28"/>
          <w:szCs w:val="28"/>
        </w:rPr>
        <w:t>ющихся определяется по формуле (</w:t>
      </w:r>
      <w:r w:rsidR="00B919B4">
        <w:rPr>
          <w:sz w:val="28"/>
          <w:szCs w:val="28"/>
        </w:rPr>
        <w:t>1).</w:t>
      </w:r>
    </w:p>
    <w:p w:rsidR="00B919B4" w:rsidRPr="00FE7998" w:rsidRDefault="00B919B4" w:rsidP="00B919B4">
      <w:pPr>
        <w:ind w:firstLine="708"/>
        <w:jc w:val="both"/>
        <w:rPr>
          <w:sz w:val="16"/>
          <w:szCs w:val="16"/>
        </w:rPr>
      </w:pPr>
    </w:p>
    <w:p w:rsidR="009F759B" w:rsidRPr="00F81D46" w:rsidRDefault="002C457E" w:rsidP="009F759B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ji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ji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F81D46">
        <w:rPr>
          <w:sz w:val="28"/>
          <w:szCs w:val="28"/>
        </w:rPr>
        <w:t>,</w:t>
      </w:r>
      <w:r w:rsidR="00987F84" w:rsidRPr="00F81D46">
        <w:rPr>
          <w:sz w:val="28"/>
          <w:szCs w:val="28"/>
        </w:rPr>
        <w:tab/>
      </w:r>
      <w:r w:rsidR="00987F84" w:rsidRPr="00F81D46">
        <w:rPr>
          <w:sz w:val="28"/>
          <w:szCs w:val="28"/>
        </w:rPr>
        <w:tab/>
      </w:r>
      <w:r w:rsidR="00987F84" w:rsidRPr="00F81D46">
        <w:rPr>
          <w:sz w:val="28"/>
          <w:szCs w:val="28"/>
        </w:rPr>
        <w:tab/>
      </w:r>
      <w:r w:rsidR="00987F84" w:rsidRPr="00F81D46">
        <w:rPr>
          <w:sz w:val="28"/>
          <w:szCs w:val="28"/>
        </w:rPr>
        <w:tab/>
      </w:r>
      <w:r w:rsidR="00987F84" w:rsidRPr="00F81D46">
        <w:rPr>
          <w:sz w:val="28"/>
          <w:szCs w:val="28"/>
        </w:rPr>
        <w:tab/>
      </w:r>
      <w:r w:rsidR="00987F84" w:rsidRPr="00F81D46">
        <w:rPr>
          <w:sz w:val="28"/>
          <w:szCs w:val="28"/>
        </w:rPr>
        <w:tab/>
      </w:r>
      <w:r w:rsidR="00F81D46" w:rsidRPr="00F81D46">
        <w:rPr>
          <w:sz w:val="28"/>
          <w:szCs w:val="28"/>
        </w:rPr>
        <w:tab/>
      </w:r>
      <w:r w:rsidR="00542109" w:rsidRPr="00927A66">
        <w:rPr>
          <w:sz w:val="28"/>
          <w:szCs w:val="28"/>
        </w:rPr>
        <w:tab/>
      </w:r>
      <w:r w:rsidR="00542109">
        <w:rPr>
          <w:sz w:val="28"/>
          <w:szCs w:val="28"/>
        </w:rPr>
        <w:tab/>
        <w:t>(</w:t>
      </w:r>
      <w:r w:rsidR="00987F84" w:rsidRPr="00F81D46">
        <w:rPr>
          <w:sz w:val="28"/>
          <w:szCs w:val="28"/>
        </w:rPr>
        <w:t>1)</w:t>
      </w:r>
    </w:p>
    <w:p w:rsidR="009F759B" w:rsidRPr="009F759B" w:rsidRDefault="009F759B" w:rsidP="009F759B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ji</m:t>
            </m:r>
          </m:sub>
        </m:sSub>
      </m:oMath>
      <w:r w:rsidRPr="009F759B">
        <w:rPr>
          <w:sz w:val="28"/>
          <w:szCs w:val="28"/>
        </w:rPr>
        <w:t xml:space="preserve"> – суточная норма обеспечения i-ой категории населения (спас</w:t>
      </w:r>
      <w:r w:rsidRPr="009F759B">
        <w:rPr>
          <w:sz w:val="28"/>
          <w:szCs w:val="28"/>
        </w:rPr>
        <w:t>а</w:t>
      </w:r>
      <w:r w:rsidRPr="009F759B">
        <w:rPr>
          <w:sz w:val="28"/>
          <w:szCs w:val="28"/>
        </w:rPr>
        <w:t>телей) материальными средст</w:t>
      </w:r>
      <w:r w:rsidR="00987F84">
        <w:rPr>
          <w:sz w:val="28"/>
          <w:szCs w:val="28"/>
        </w:rPr>
        <w:t>вами определенной номенклатуры;</w:t>
      </w:r>
    </w:p>
    <w:p w:rsidR="009F759B" w:rsidRPr="009F759B" w:rsidRDefault="002C457E" w:rsidP="00987F84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ji</m:t>
            </m:r>
          </m:sub>
        </m:sSub>
      </m:oMath>
      <w:r w:rsidR="009F759B" w:rsidRPr="009F759B">
        <w:rPr>
          <w:sz w:val="28"/>
          <w:szCs w:val="28"/>
        </w:rPr>
        <w:t xml:space="preserve"> – численность подлежаще</w:t>
      </w:r>
      <w:r w:rsidR="00987F84">
        <w:rPr>
          <w:sz w:val="28"/>
          <w:szCs w:val="28"/>
        </w:rPr>
        <w:t xml:space="preserve">й обеспечению i – </w:t>
      </w:r>
      <w:proofErr w:type="gramStart"/>
      <w:r w:rsidR="00987F84">
        <w:rPr>
          <w:sz w:val="28"/>
          <w:szCs w:val="28"/>
        </w:rPr>
        <w:t>ой</w:t>
      </w:r>
      <w:proofErr w:type="gramEnd"/>
      <w:r w:rsidR="00987F84">
        <w:rPr>
          <w:sz w:val="28"/>
          <w:szCs w:val="28"/>
        </w:rPr>
        <w:t xml:space="preserve"> категории населения (спасателей);</w:t>
      </w:r>
    </w:p>
    <w:p w:rsidR="009F759B" w:rsidRPr="009F759B" w:rsidRDefault="009F759B" w:rsidP="009F759B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>Т – продолжительность пери</w:t>
      </w:r>
      <w:r w:rsidR="00987F84">
        <w:rPr>
          <w:sz w:val="28"/>
          <w:szCs w:val="28"/>
        </w:rPr>
        <w:t>ода жизнеобеспечения, в сутках.</w:t>
      </w:r>
    </w:p>
    <w:p w:rsidR="009F759B" w:rsidRPr="002A72D0" w:rsidRDefault="009F759B" w:rsidP="002A72D0">
      <w:pPr>
        <w:jc w:val="both"/>
        <w:rPr>
          <w:sz w:val="16"/>
          <w:szCs w:val="16"/>
        </w:rPr>
      </w:pPr>
    </w:p>
    <w:p w:rsidR="009F759B" w:rsidRPr="00542109" w:rsidRDefault="009F759B" w:rsidP="00542109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>Общий объём потребности в материальных ресурсах выбранного (j-</w:t>
      </w:r>
      <w:proofErr w:type="spellStart"/>
      <w:r w:rsidRPr="009F759B">
        <w:rPr>
          <w:sz w:val="28"/>
          <w:szCs w:val="28"/>
        </w:rPr>
        <w:t>го</w:t>
      </w:r>
      <w:proofErr w:type="spellEnd"/>
      <w:r w:rsidRPr="009F759B">
        <w:rPr>
          <w:sz w:val="28"/>
          <w:szCs w:val="28"/>
        </w:rPr>
        <w:t>) вида определяется как сумма потребностей всех категорий населения и участников ликвидации чрез</w:t>
      </w:r>
      <w:r w:rsidR="00542109">
        <w:rPr>
          <w:sz w:val="28"/>
          <w:szCs w:val="28"/>
        </w:rPr>
        <w:t>вычайной ситуации по формуле (2).</w:t>
      </w:r>
    </w:p>
    <w:p w:rsidR="009F759B" w:rsidRPr="00FE7998" w:rsidRDefault="009F759B" w:rsidP="009F759B">
      <w:pPr>
        <w:ind w:firstLine="708"/>
        <w:jc w:val="both"/>
        <w:rPr>
          <w:sz w:val="16"/>
          <w:szCs w:val="16"/>
        </w:rPr>
      </w:pPr>
    </w:p>
    <w:p w:rsidR="009F759B" w:rsidRPr="00F81D46" w:rsidRDefault="002C457E" w:rsidP="009F759B">
      <w:pPr>
        <w:ind w:firstLine="708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ji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542109">
        <w:rPr>
          <w:i/>
          <w:sz w:val="28"/>
          <w:szCs w:val="28"/>
        </w:rPr>
        <w:t>,</w:t>
      </w:r>
      <w:r w:rsidR="00542109">
        <w:rPr>
          <w:i/>
          <w:sz w:val="28"/>
          <w:szCs w:val="28"/>
        </w:rPr>
        <w:tab/>
      </w:r>
      <w:r w:rsidR="00542109">
        <w:rPr>
          <w:i/>
          <w:sz w:val="28"/>
          <w:szCs w:val="28"/>
        </w:rPr>
        <w:tab/>
      </w:r>
      <w:r w:rsidR="00542109">
        <w:rPr>
          <w:i/>
          <w:sz w:val="28"/>
          <w:szCs w:val="28"/>
        </w:rPr>
        <w:tab/>
      </w:r>
      <w:r w:rsidR="00542109">
        <w:rPr>
          <w:i/>
          <w:sz w:val="28"/>
          <w:szCs w:val="28"/>
        </w:rPr>
        <w:tab/>
      </w:r>
      <w:r w:rsidR="00542109">
        <w:rPr>
          <w:i/>
          <w:sz w:val="28"/>
          <w:szCs w:val="28"/>
        </w:rPr>
        <w:tab/>
      </w:r>
      <w:r w:rsidR="00542109">
        <w:rPr>
          <w:i/>
          <w:sz w:val="28"/>
          <w:szCs w:val="28"/>
        </w:rPr>
        <w:tab/>
      </w:r>
      <w:r w:rsidR="00542109" w:rsidRPr="00542109">
        <w:rPr>
          <w:sz w:val="28"/>
          <w:szCs w:val="28"/>
        </w:rPr>
        <w:t>(</w:t>
      </w:r>
      <w:r w:rsidR="00F81D46" w:rsidRPr="00542109">
        <w:rPr>
          <w:sz w:val="28"/>
          <w:szCs w:val="28"/>
        </w:rPr>
        <w:t>2)</w:t>
      </w:r>
    </w:p>
    <w:p w:rsidR="009F759B" w:rsidRPr="009F759B" w:rsidRDefault="009F759B" w:rsidP="00F81D46">
      <w:pPr>
        <w:ind w:firstLine="708"/>
        <w:jc w:val="both"/>
        <w:rPr>
          <w:sz w:val="28"/>
          <w:szCs w:val="28"/>
        </w:rPr>
      </w:pPr>
      <w:r w:rsidRPr="009F759B">
        <w:rPr>
          <w:sz w:val="28"/>
          <w:szCs w:val="28"/>
        </w:rPr>
        <w:t>где: m – общее количес</w:t>
      </w:r>
      <w:r w:rsidR="00F81D46">
        <w:rPr>
          <w:sz w:val="28"/>
          <w:szCs w:val="28"/>
        </w:rPr>
        <w:t>тво категорий довольствующихся.</w:t>
      </w:r>
    </w:p>
    <w:p w:rsidR="009F759B" w:rsidRPr="009F759B" w:rsidRDefault="00FE7998" w:rsidP="009F7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формуле (</w:t>
      </w:r>
      <w:r w:rsidR="009F759B" w:rsidRPr="009F759B">
        <w:rPr>
          <w:sz w:val="28"/>
          <w:szCs w:val="28"/>
        </w:rPr>
        <w:t xml:space="preserve">2) произведение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ji</m:t>
            </m:r>
          </m:sub>
        </m:sSub>
      </m:oMath>
      <w:r w:rsidR="009F759B" w:rsidRPr="009F759B">
        <w:rPr>
          <w:sz w:val="28"/>
          <w:szCs w:val="28"/>
        </w:rPr>
        <w:t xml:space="preserve"> является суточным объемом п</w:t>
      </w:r>
      <w:r w:rsidR="009F759B" w:rsidRPr="009F759B">
        <w:rPr>
          <w:sz w:val="28"/>
          <w:szCs w:val="28"/>
        </w:rPr>
        <w:t>о</w:t>
      </w:r>
      <w:r w:rsidR="009F759B" w:rsidRPr="009F759B">
        <w:rPr>
          <w:sz w:val="28"/>
          <w:szCs w:val="28"/>
        </w:rPr>
        <w:t>требления для i</w:t>
      </w:r>
      <w:r w:rsidR="00F81D46">
        <w:rPr>
          <w:sz w:val="28"/>
          <w:szCs w:val="28"/>
        </w:rPr>
        <w:t xml:space="preserve">-ой категории </w:t>
      </w:r>
      <w:proofErr w:type="gramStart"/>
      <w:r w:rsidR="00F81D46">
        <w:rPr>
          <w:sz w:val="28"/>
          <w:szCs w:val="28"/>
        </w:rPr>
        <w:t>довольствующихся</w:t>
      </w:r>
      <w:proofErr w:type="gramEnd"/>
      <w:r w:rsidR="00F81D46">
        <w:rPr>
          <w:sz w:val="28"/>
          <w:szCs w:val="28"/>
        </w:rPr>
        <w:t>.</w:t>
      </w:r>
    </w:p>
    <w:p w:rsidR="009F759B" w:rsidRPr="00C84409" w:rsidRDefault="009F759B" w:rsidP="00B34B45">
      <w:pPr>
        <w:ind w:firstLine="708"/>
        <w:jc w:val="both"/>
        <w:rPr>
          <w:sz w:val="28"/>
          <w:szCs w:val="28"/>
        </w:rPr>
      </w:pPr>
    </w:p>
    <w:p w:rsidR="00B93BE0" w:rsidRPr="00EE7E6F" w:rsidRDefault="009F759B" w:rsidP="003C7298">
      <w:pPr>
        <w:pStyle w:val="a3"/>
        <w:numPr>
          <w:ilvl w:val="0"/>
          <w:numId w:val="15"/>
        </w:numPr>
        <w:jc w:val="center"/>
        <w:rPr>
          <w:bCs/>
          <w:sz w:val="28"/>
          <w:szCs w:val="28"/>
        </w:rPr>
      </w:pPr>
      <w:r w:rsidRPr="00430E78">
        <w:rPr>
          <w:b/>
          <w:bCs/>
          <w:sz w:val="28"/>
          <w:szCs w:val="28"/>
        </w:rPr>
        <w:t>Мероприятия по первоочередному жизнеобеспечению населе</w:t>
      </w:r>
      <w:r w:rsidR="005F1534">
        <w:rPr>
          <w:b/>
          <w:bCs/>
          <w:sz w:val="28"/>
          <w:szCs w:val="28"/>
        </w:rPr>
        <w:t>ния муниципального образования Михайловский район</w:t>
      </w:r>
      <w:r w:rsidR="00FE7998">
        <w:rPr>
          <w:b/>
          <w:bCs/>
          <w:sz w:val="28"/>
          <w:szCs w:val="28"/>
        </w:rPr>
        <w:t>.</w:t>
      </w:r>
    </w:p>
    <w:p w:rsidR="009F759B" w:rsidRPr="00227A43" w:rsidRDefault="009F759B" w:rsidP="009F759B">
      <w:pPr>
        <w:ind w:firstLine="708"/>
        <w:jc w:val="both"/>
        <w:rPr>
          <w:sz w:val="28"/>
          <w:szCs w:val="28"/>
        </w:rPr>
      </w:pPr>
      <w:proofErr w:type="gramStart"/>
      <w:r w:rsidRPr="00227A43">
        <w:rPr>
          <w:sz w:val="28"/>
          <w:szCs w:val="28"/>
        </w:rPr>
        <w:t>Жизнеобеспечение населения в чрезвычайных ситуациях – это сов</w:t>
      </w:r>
      <w:r w:rsidRPr="00227A43">
        <w:rPr>
          <w:sz w:val="28"/>
          <w:szCs w:val="28"/>
        </w:rPr>
        <w:t>о</w:t>
      </w:r>
      <w:r w:rsidRPr="00227A43">
        <w:rPr>
          <w:sz w:val="28"/>
          <w:szCs w:val="28"/>
        </w:rPr>
        <w:t>купность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взаимосвязанных по времени, ресурсам и месту проведения силами и средствами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единой государственной системы предупреждения и ликвид</w:t>
      </w:r>
      <w:r w:rsidRPr="00227A43">
        <w:rPr>
          <w:sz w:val="28"/>
          <w:szCs w:val="28"/>
        </w:rPr>
        <w:t>а</w:t>
      </w:r>
      <w:r w:rsidRPr="00227A43">
        <w:rPr>
          <w:sz w:val="28"/>
          <w:szCs w:val="28"/>
        </w:rPr>
        <w:t>ции чрезвычайных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ситуаций (РСЧС) мероприятий, направленных на созд</w:t>
      </w:r>
      <w:r w:rsidRPr="00227A43">
        <w:rPr>
          <w:sz w:val="28"/>
          <w:szCs w:val="28"/>
        </w:rPr>
        <w:t>а</w:t>
      </w:r>
      <w:r w:rsidRPr="00227A43">
        <w:rPr>
          <w:sz w:val="28"/>
          <w:szCs w:val="28"/>
        </w:rPr>
        <w:t>ние и поддержание условий,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минимально необходимых для сохранения жи</w:t>
      </w:r>
      <w:r w:rsidRPr="00227A43">
        <w:rPr>
          <w:sz w:val="28"/>
          <w:szCs w:val="28"/>
        </w:rPr>
        <w:t>з</w:t>
      </w:r>
      <w:r w:rsidRPr="00227A43">
        <w:rPr>
          <w:sz w:val="28"/>
          <w:szCs w:val="28"/>
        </w:rPr>
        <w:t>ни и поддержания здоровья людей в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зонах чрезвычайной ситуации, а также за их пределами.</w:t>
      </w:r>
      <w:proofErr w:type="gramEnd"/>
    </w:p>
    <w:p w:rsidR="009F759B" w:rsidRPr="00227A43" w:rsidRDefault="009F759B" w:rsidP="009F759B">
      <w:pPr>
        <w:ind w:firstLine="708"/>
        <w:jc w:val="both"/>
        <w:rPr>
          <w:sz w:val="28"/>
          <w:szCs w:val="28"/>
        </w:rPr>
      </w:pPr>
      <w:r w:rsidRPr="00227A43">
        <w:rPr>
          <w:sz w:val="28"/>
          <w:szCs w:val="28"/>
        </w:rPr>
        <w:t>К видам жизнеобеспечения населения относятся обеспечение водой,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продуктами питания, жильем, предметами первой необходимости, комм</w:t>
      </w:r>
      <w:r w:rsidRPr="00227A43">
        <w:rPr>
          <w:sz w:val="28"/>
          <w:szCs w:val="28"/>
        </w:rPr>
        <w:t>у</w:t>
      </w:r>
      <w:r w:rsidRPr="00227A43">
        <w:rPr>
          <w:sz w:val="28"/>
          <w:szCs w:val="28"/>
        </w:rPr>
        <w:t>нально-бытовыми услугами, медицинское, транспортное и информационное обеспечение.</w:t>
      </w:r>
    </w:p>
    <w:p w:rsidR="00C446A9" w:rsidRDefault="009F759B" w:rsidP="00FE7998">
      <w:pPr>
        <w:ind w:firstLine="708"/>
        <w:jc w:val="both"/>
        <w:rPr>
          <w:sz w:val="28"/>
          <w:szCs w:val="28"/>
        </w:rPr>
      </w:pPr>
      <w:r w:rsidRPr="00227A43">
        <w:rPr>
          <w:sz w:val="28"/>
          <w:szCs w:val="28"/>
        </w:rPr>
        <w:t>К мероприятиям по организации жизнеобеспечения населения при угрозе или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возникновении чрезвычайных ситуаций прир</w:t>
      </w:r>
      <w:r w:rsidR="00542109">
        <w:rPr>
          <w:sz w:val="28"/>
          <w:szCs w:val="28"/>
        </w:rPr>
        <w:t>одного и техноге</w:t>
      </w:r>
      <w:r w:rsidR="00542109">
        <w:rPr>
          <w:sz w:val="28"/>
          <w:szCs w:val="28"/>
        </w:rPr>
        <w:t>н</w:t>
      </w:r>
      <w:r w:rsidR="00542109">
        <w:rPr>
          <w:sz w:val="28"/>
          <w:szCs w:val="28"/>
        </w:rPr>
        <w:t>ного характера</w:t>
      </w:r>
      <w:r w:rsidR="00542109" w:rsidRPr="00542109"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относятся:</w:t>
      </w:r>
    </w:p>
    <w:p w:rsidR="009F759B" w:rsidRPr="00227A43" w:rsidRDefault="009F759B" w:rsidP="003C7298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27A43">
        <w:rPr>
          <w:b/>
          <w:bCs/>
          <w:sz w:val="28"/>
          <w:szCs w:val="28"/>
        </w:rPr>
        <w:t>Обеспечение населения водой</w:t>
      </w:r>
      <w:r w:rsidR="00FE7998">
        <w:rPr>
          <w:b/>
          <w:bCs/>
          <w:sz w:val="28"/>
          <w:szCs w:val="28"/>
        </w:rPr>
        <w:t>.</w:t>
      </w:r>
    </w:p>
    <w:p w:rsidR="009F759B" w:rsidRPr="00227A43" w:rsidRDefault="009F759B" w:rsidP="009F759B">
      <w:pPr>
        <w:ind w:firstLine="709"/>
        <w:jc w:val="both"/>
        <w:rPr>
          <w:sz w:val="28"/>
          <w:szCs w:val="28"/>
        </w:rPr>
      </w:pPr>
      <w:r w:rsidRPr="00227A43">
        <w:rPr>
          <w:sz w:val="28"/>
          <w:szCs w:val="28"/>
        </w:rPr>
        <w:t>Водоснабжение населенных пунктов осуществляется по скважинам из подземных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источников, что создает условия надежности обеспечения водой в экстремальных условиях.</w:t>
      </w:r>
    </w:p>
    <w:p w:rsidR="009F759B" w:rsidRPr="00227A43" w:rsidRDefault="009F759B" w:rsidP="009F759B">
      <w:pPr>
        <w:ind w:firstLine="708"/>
        <w:jc w:val="both"/>
        <w:rPr>
          <w:sz w:val="28"/>
          <w:szCs w:val="28"/>
        </w:rPr>
      </w:pPr>
      <w:r w:rsidRPr="00227A43">
        <w:rPr>
          <w:sz w:val="28"/>
          <w:szCs w:val="28"/>
        </w:rPr>
        <w:t>Электроснабжение скважин осуществляется в основном от воздушных ЛЭП, что снижает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возможности снабжения водозаборов электроэнергией при возникновении чрезвычайных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ситуаций.</w:t>
      </w:r>
    </w:p>
    <w:p w:rsidR="009F759B" w:rsidRPr="0011639B" w:rsidRDefault="009F759B" w:rsidP="00E70E86">
      <w:pPr>
        <w:ind w:firstLine="708"/>
        <w:jc w:val="both"/>
        <w:rPr>
          <w:sz w:val="28"/>
          <w:szCs w:val="28"/>
        </w:rPr>
      </w:pPr>
      <w:r w:rsidRPr="0011639B">
        <w:rPr>
          <w:sz w:val="28"/>
          <w:szCs w:val="28"/>
        </w:rPr>
        <w:t xml:space="preserve">При прекращении подачи электроэнергии на скважины, </w:t>
      </w:r>
      <w:r w:rsidR="005F1534">
        <w:rPr>
          <w:sz w:val="28"/>
          <w:szCs w:val="28"/>
        </w:rPr>
        <w:t>могут быть и</w:t>
      </w:r>
      <w:r w:rsidR="005F1534">
        <w:rPr>
          <w:sz w:val="28"/>
          <w:szCs w:val="28"/>
        </w:rPr>
        <w:t>с</w:t>
      </w:r>
      <w:r w:rsidR="005F1534">
        <w:rPr>
          <w:sz w:val="28"/>
          <w:szCs w:val="28"/>
        </w:rPr>
        <w:t>пользованы</w:t>
      </w:r>
      <w:r w:rsidRPr="0011639B">
        <w:rPr>
          <w:sz w:val="28"/>
          <w:szCs w:val="28"/>
        </w:rPr>
        <w:t xml:space="preserve"> 3 автономных источника энергоснабжения, а также путём подв</w:t>
      </w:r>
      <w:r w:rsidRPr="0011639B">
        <w:rPr>
          <w:sz w:val="28"/>
          <w:szCs w:val="28"/>
        </w:rPr>
        <w:t>о</w:t>
      </w:r>
      <w:r w:rsidRPr="0011639B">
        <w:rPr>
          <w:sz w:val="28"/>
          <w:szCs w:val="28"/>
        </w:rPr>
        <w:t>за воды из колодцев и самоизливающихся скважин.</w:t>
      </w:r>
      <w:r w:rsidR="00C446A9" w:rsidRPr="00C446A9">
        <w:rPr>
          <w:rFonts w:eastAsiaTheme="minorHAnsi"/>
          <w:sz w:val="28"/>
          <w:szCs w:val="28"/>
          <w:lang w:eastAsia="en-US"/>
        </w:rPr>
        <w:t xml:space="preserve"> </w:t>
      </w:r>
      <w:r w:rsidR="00C446A9" w:rsidRPr="00C446A9">
        <w:rPr>
          <w:sz w:val="28"/>
          <w:szCs w:val="28"/>
        </w:rPr>
        <w:t>Для распределения</w:t>
      </w:r>
      <w:r w:rsidR="00E70E86">
        <w:rPr>
          <w:sz w:val="28"/>
          <w:szCs w:val="28"/>
        </w:rPr>
        <w:t xml:space="preserve"> воды среди населения, а так же </w:t>
      </w:r>
      <w:r w:rsidR="00C446A9" w:rsidRPr="00C446A9">
        <w:rPr>
          <w:sz w:val="28"/>
          <w:szCs w:val="28"/>
        </w:rPr>
        <w:t>снабжения водой медицинских учреждений и об</w:t>
      </w:r>
      <w:r w:rsidR="00C446A9" w:rsidRPr="00C446A9">
        <w:rPr>
          <w:sz w:val="28"/>
          <w:szCs w:val="28"/>
        </w:rPr>
        <w:t>ъ</w:t>
      </w:r>
      <w:r w:rsidR="00C446A9" w:rsidRPr="00C446A9">
        <w:rPr>
          <w:sz w:val="28"/>
          <w:szCs w:val="28"/>
        </w:rPr>
        <w:t>ектов жизнеобеспечения</w:t>
      </w:r>
      <w:r w:rsidR="00E70E86">
        <w:rPr>
          <w:sz w:val="28"/>
          <w:szCs w:val="28"/>
        </w:rPr>
        <w:t xml:space="preserve"> </w:t>
      </w:r>
      <w:r w:rsidR="00C446A9" w:rsidRPr="00C446A9">
        <w:rPr>
          <w:sz w:val="28"/>
          <w:szCs w:val="28"/>
        </w:rPr>
        <w:t>разрабатывается график обеспечения водой.</w:t>
      </w:r>
    </w:p>
    <w:p w:rsidR="00E70E86" w:rsidRDefault="009F759B" w:rsidP="00FE7998">
      <w:pPr>
        <w:ind w:firstLine="708"/>
        <w:jc w:val="both"/>
        <w:rPr>
          <w:sz w:val="28"/>
          <w:szCs w:val="28"/>
        </w:rPr>
      </w:pPr>
      <w:r w:rsidRPr="00227A43">
        <w:rPr>
          <w:sz w:val="28"/>
          <w:szCs w:val="28"/>
        </w:rPr>
        <w:t>При выходе из строя 10 – 15 % водоводов для их восстановления им</w:t>
      </w:r>
      <w:r w:rsidRPr="00227A43">
        <w:rPr>
          <w:sz w:val="28"/>
          <w:szCs w:val="28"/>
        </w:rPr>
        <w:t>е</w:t>
      </w:r>
      <w:r w:rsidRPr="00227A43">
        <w:rPr>
          <w:sz w:val="28"/>
          <w:szCs w:val="28"/>
        </w:rPr>
        <w:t>ется в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районе формирование, обеспеченное необходимой техникой, которое может в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кратчайшие срок произвести ремонтно-восстановительные работы на разрушенных</w:t>
      </w:r>
      <w:r>
        <w:rPr>
          <w:sz w:val="28"/>
          <w:szCs w:val="28"/>
        </w:rPr>
        <w:t xml:space="preserve"> </w:t>
      </w:r>
      <w:r w:rsidRPr="00227A43">
        <w:rPr>
          <w:sz w:val="28"/>
          <w:szCs w:val="28"/>
        </w:rPr>
        <w:t>системах водоснабжения</w:t>
      </w:r>
      <w:r w:rsidR="00FE7998">
        <w:rPr>
          <w:sz w:val="28"/>
          <w:szCs w:val="28"/>
        </w:rPr>
        <w:t>.</w:t>
      </w:r>
    </w:p>
    <w:p w:rsidR="009F759B" w:rsidRDefault="009F759B" w:rsidP="003C7298">
      <w:pPr>
        <w:pStyle w:val="a3"/>
        <w:numPr>
          <w:ilvl w:val="0"/>
          <w:numId w:val="20"/>
        </w:numPr>
        <w:ind w:left="142" w:firstLine="425"/>
        <w:jc w:val="both"/>
        <w:rPr>
          <w:b/>
          <w:bCs/>
          <w:sz w:val="28"/>
          <w:szCs w:val="28"/>
        </w:rPr>
      </w:pPr>
      <w:r w:rsidRPr="0011238B">
        <w:rPr>
          <w:b/>
          <w:bCs/>
          <w:sz w:val="28"/>
          <w:szCs w:val="28"/>
        </w:rPr>
        <w:t>Обеспечение населения продуктами питания и предметами первой необходимости</w:t>
      </w:r>
      <w:r w:rsidR="00FE7998">
        <w:rPr>
          <w:b/>
          <w:bCs/>
          <w:sz w:val="28"/>
          <w:szCs w:val="28"/>
        </w:rPr>
        <w:t>.</w:t>
      </w:r>
    </w:p>
    <w:p w:rsidR="00E70E86" w:rsidRPr="00E70E86" w:rsidRDefault="00E70E86" w:rsidP="00E70E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70E86">
        <w:rPr>
          <w:bCs/>
          <w:sz w:val="28"/>
          <w:szCs w:val="28"/>
        </w:rPr>
        <w:t>первые 2-3 суток после возникновения ЧС допускается использовать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сухие пайки, консервированные и другие продукты, не требующие тепловой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обработки.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В последующем организацию питания осуществлять, исходя из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необходимости обеспечения двухразовым горячим питанием и одного раза в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сутки - консервированными продуктами или сборными пайками.</w:t>
      </w:r>
    </w:p>
    <w:p w:rsidR="00E70E86" w:rsidRPr="00E70E86" w:rsidRDefault="00E70E86" w:rsidP="00E70E86">
      <w:pPr>
        <w:ind w:firstLine="708"/>
        <w:jc w:val="both"/>
        <w:rPr>
          <w:bCs/>
          <w:sz w:val="28"/>
          <w:szCs w:val="28"/>
        </w:rPr>
      </w:pPr>
      <w:r w:rsidRPr="00E70E86">
        <w:rPr>
          <w:bCs/>
          <w:sz w:val="28"/>
          <w:szCs w:val="28"/>
        </w:rPr>
        <w:t>При уточнении материальных ресурсов, для грудных детей и детей до 7-ми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лет учитывается поставка готового детского питания</w:t>
      </w:r>
      <w:r w:rsidR="005F1534">
        <w:rPr>
          <w:bCs/>
          <w:sz w:val="28"/>
          <w:szCs w:val="28"/>
        </w:rPr>
        <w:t>,</w:t>
      </w:r>
      <w:r w:rsidRPr="00E70E86">
        <w:rPr>
          <w:bCs/>
          <w:sz w:val="28"/>
          <w:szCs w:val="28"/>
        </w:rPr>
        <w:t xml:space="preserve"> </w:t>
      </w:r>
      <w:r w:rsidR="005F1534">
        <w:rPr>
          <w:bCs/>
          <w:sz w:val="28"/>
          <w:szCs w:val="28"/>
        </w:rPr>
        <w:t>для</w:t>
      </w:r>
      <w:r w:rsidRPr="00E70E86">
        <w:rPr>
          <w:bCs/>
          <w:sz w:val="28"/>
          <w:szCs w:val="28"/>
        </w:rPr>
        <w:t xml:space="preserve"> некоторых к</w:t>
      </w:r>
      <w:r w:rsidRPr="00E70E86">
        <w:rPr>
          <w:bCs/>
          <w:sz w:val="28"/>
          <w:szCs w:val="28"/>
        </w:rPr>
        <w:t>а</w:t>
      </w:r>
      <w:r w:rsidRPr="00E70E86">
        <w:rPr>
          <w:bCs/>
          <w:sz w:val="28"/>
          <w:szCs w:val="28"/>
        </w:rPr>
        <w:t>тегорий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больных - специального питания.</w:t>
      </w:r>
    </w:p>
    <w:p w:rsidR="009F759B" w:rsidRDefault="00E70E86" w:rsidP="00E70E86">
      <w:pPr>
        <w:ind w:firstLine="708"/>
        <w:jc w:val="both"/>
        <w:rPr>
          <w:bCs/>
          <w:sz w:val="28"/>
          <w:szCs w:val="28"/>
        </w:rPr>
      </w:pPr>
      <w:r w:rsidRPr="00E70E86">
        <w:rPr>
          <w:bCs/>
          <w:sz w:val="28"/>
          <w:szCs w:val="28"/>
        </w:rPr>
        <w:lastRenderedPageBreak/>
        <w:t>Пайки формируются исходя из возможностей организаций (предпри</w:t>
      </w:r>
      <w:r w:rsidRPr="00E70E86">
        <w:rPr>
          <w:bCs/>
          <w:sz w:val="28"/>
          <w:szCs w:val="28"/>
        </w:rPr>
        <w:t>я</w:t>
      </w:r>
      <w:r w:rsidRPr="00E70E86">
        <w:rPr>
          <w:bCs/>
          <w:sz w:val="28"/>
          <w:szCs w:val="28"/>
        </w:rPr>
        <w:t>тий)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находящихся на территории муниципальных образований и в соотве</w:t>
      </w:r>
      <w:r w:rsidRPr="00E70E86">
        <w:rPr>
          <w:bCs/>
          <w:sz w:val="28"/>
          <w:szCs w:val="28"/>
        </w:rPr>
        <w:t>т</w:t>
      </w:r>
      <w:r w:rsidRPr="00E70E86">
        <w:rPr>
          <w:bCs/>
          <w:sz w:val="28"/>
          <w:szCs w:val="28"/>
        </w:rPr>
        <w:t>ствии с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нормами обеспечения населения, пострадавшего в ЧС.</w:t>
      </w:r>
      <w:r>
        <w:rPr>
          <w:bCs/>
          <w:sz w:val="28"/>
          <w:szCs w:val="28"/>
        </w:rPr>
        <w:t xml:space="preserve"> </w:t>
      </w:r>
      <w:r w:rsidR="009F759B" w:rsidRPr="0011238B">
        <w:rPr>
          <w:bCs/>
          <w:sz w:val="28"/>
          <w:szCs w:val="28"/>
        </w:rPr>
        <w:t>Для обеспеч</w:t>
      </w:r>
      <w:r w:rsidR="009F759B" w:rsidRPr="0011238B">
        <w:rPr>
          <w:bCs/>
          <w:sz w:val="28"/>
          <w:szCs w:val="28"/>
        </w:rPr>
        <w:t>е</w:t>
      </w:r>
      <w:r w:rsidR="009F759B" w:rsidRPr="0011238B">
        <w:rPr>
          <w:bCs/>
          <w:sz w:val="28"/>
          <w:szCs w:val="28"/>
        </w:rPr>
        <w:t>ния продовольственными предметами первой необходимости формирований ГО, эвакуируемого населения и населения</w:t>
      </w:r>
      <w:r w:rsidR="009F759B">
        <w:rPr>
          <w:bCs/>
          <w:sz w:val="28"/>
          <w:szCs w:val="28"/>
        </w:rPr>
        <w:t>,</w:t>
      </w:r>
      <w:r w:rsidR="009F759B" w:rsidRPr="0011238B">
        <w:rPr>
          <w:bCs/>
          <w:sz w:val="28"/>
          <w:szCs w:val="28"/>
        </w:rPr>
        <w:t xml:space="preserve"> использовать имеющуюся сеть торговли и общественного питания: в том числе продовольственных магаз</w:t>
      </w:r>
      <w:r w:rsidR="009F759B" w:rsidRPr="0011238B">
        <w:rPr>
          <w:bCs/>
          <w:sz w:val="28"/>
          <w:szCs w:val="28"/>
        </w:rPr>
        <w:t>и</w:t>
      </w:r>
      <w:r w:rsidR="009F759B" w:rsidRPr="0011238B">
        <w:rPr>
          <w:bCs/>
          <w:sz w:val="28"/>
          <w:szCs w:val="28"/>
        </w:rPr>
        <w:t>нов</w:t>
      </w:r>
      <w:r w:rsidR="009F759B">
        <w:rPr>
          <w:bCs/>
          <w:sz w:val="28"/>
          <w:szCs w:val="28"/>
        </w:rPr>
        <w:t>, столовые детских садов, школ.</w:t>
      </w:r>
    </w:p>
    <w:p w:rsidR="00E70E86" w:rsidRDefault="00E70E86" w:rsidP="00E70E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0E86">
        <w:rPr>
          <w:bCs/>
          <w:sz w:val="28"/>
          <w:szCs w:val="28"/>
        </w:rPr>
        <w:t>Организация приготовления горячей пищи для эвакуированного нас</w:t>
      </w:r>
      <w:r w:rsidRPr="00E70E86">
        <w:rPr>
          <w:bCs/>
          <w:sz w:val="28"/>
          <w:szCs w:val="28"/>
        </w:rPr>
        <w:t>е</w:t>
      </w:r>
      <w:r w:rsidRPr="00E70E86">
        <w:rPr>
          <w:bCs/>
          <w:sz w:val="28"/>
          <w:szCs w:val="28"/>
        </w:rPr>
        <w:t>ления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осуществляется в пункте питания</w:t>
      </w:r>
      <w:r w:rsidRPr="00E70E86">
        <w:rPr>
          <w:rFonts w:eastAsia="Calibri"/>
          <w:sz w:val="20"/>
          <w:szCs w:val="20"/>
        </w:rPr>
        <w:t xml:space="preserve"> </w:t>
      </w:r>
      <w:r w:rsidRPr="00E70E86">
        <w:rPr>
          <w:bCs/>
          <w:sz w:val="28"/>
          <w:szCs w:val="28"/>
        </w:rPr>
        <w:t>Кафе « Ромашка»</w:t>
      </w:r>
      <w:r>
        <w:rPr>
          <w:bCs/>
          <w:sz w:val="28"/>
          <w:szCs w:val="28"/>
        </w:rPr>
        <w:t xml:space="preserve"> (</w:t>
      </w:r>
      <w:r w:rsidRPr="00E70E86">
        <w:rPr>
          <w:bCs/>
          <w:sz w:val="28"/>
          <w:szCs w:val="28"/>
        </w:rPr>
        <w:t>Алтайский край, Михайловский район, с. Михайловское,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ул. Советская 9</w:t>
      </w:r>
      <w:r>
        <w:rPr>
          <w:bCs/>
          <w:sz w:val="28"/>
          <w:szCs w:val="28"/>
        </w:rPr>
        <w:t>).</w:t>
      </w:r>
    </w:p>
    <w:p w:rsidR="009F759B" w:rsidRDefault="00E70E86" w:rsidP="00E70E86">
      <w:pPr>
        <w:ind w:firstLine="708"/>
        <w:jc w:val="both"/>
        <w:rPr>
          <w:bCs/>
          <w:sz w:val="28"/>
          <w:szCs w:val="28"/>
        </w:rPr>
      </w:pPr>
      <w:r w:rsidRPr="00E70E86">
        <w:rPr>
          <w:bCs/>
          <w:sz w:val="28"/>
          <w:szCs w:val="28"/>
        </w:rPr>
        <w:t>После приема и размещения</w:t>
      </w:r>
      <w:r>
        <w:rPr>
          <w:bCs/>
          <w:sz w:val="28"/>
          <w:szCs w:val="28"/>
        </w:rPr>
        <w:t xml:space="preserve"> в пункте временного размещения </w:t>
      </w:r>
      <w:r w:rsidRPr="00E70E86">
        <w:rPr>
          <w:bCs/>
          <w:sz w:val="28"/>
          <w:szCs w:val="28"/>
        </w:rPr>
        <w:t>эваку</w:t>
      </w:r>
      <w:r w:rsidRPr="00E70E86">
        <w:rPr>
          <w:bCs/>
          <w:sz w:val="28"/>
          <w:szCs w:val="28"/>
        </w:rPr>
        <w:t>и</w:t>
      </w:r>
      <w:r w:rsidRPr="00E70E86">
        <w:rPr>
          <w:bCs/>
          <w:sz w:val="28"/>
          <w:szCs w:val="28"/>
        </w:rPr>
        <w:t>рованных, определяются потребности в продуктах питания, в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соответствии с действующим законодательством уточняются источники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финансирования, поставщики и разрабатываются графики по обеспечению и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доставки проду</w:t>
      </w:r>
      <w:r w:rsidRPr="00E70E86">
        <w:rPr>
          <w:bCs/>
          <w:sz w:val="28"/>
          <w:szCs w:val="28"/>
        </w:rPr>
        <w:t>к</w:t>
      </w:r>
      <w:r w:rsidRPr="00E70E86">
        <w:rPr>
          <w:bCs/>
          <w:sz w:val="28"/>
          <w:szCs w:val="28"/>
        </w:rPr>
        <w:t>тов питания, пищевого сырья для приготовления горячей пищи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и обеспеч</w:t>
      </w:r>
      <w:r w:rsidRPr="00E70E86">
        <w:rPr>
          <w:bCs/>
          <w:sz w:val="28"/>
          <w:szCs w:val="28"/>
        </w:rPr>
        <w:t>е</w:t>
      </w:r>
      <w:r w:rsidRPr="00E70E86">
        <w:rPr>
          <w:bCs/>
          <w:sz w:val="28"/>
          <w:szCs w:val="28"/>
        </w:rPr>
        <w:t>ния консервированными продуктами питания или сборными пайками.</w:t>
      </w:r>
    </w:p>
    <w:p w:rsidR="00E70E86" w:rsidRPr="00FE7998" w:rsidRDefault="00E70E86" w:rsidP="00FE7998">
      <w:pPr>
        <w:pStyle w:val="a3"/>
        <w:ind w:left="0" w:firstLine="720"/>
        <w:jc w:val="both"/>
        <w:rPr>
          <w:bCs/>
          <w:sz w:val="28"/>
          <w:szCs w:val="28"/>
        </w:rPr>
      </w:pPr>
      <w:r w:rsidRPr="00E70E86">
        <w:rPr>
          <w:bCs/>
          <w:sz w:val="28"/>
          <w:szCs w:val="28"/>
        </w:rPr>
        <w:t>В зависимости от складывающейся обстановки оперативным штабом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определяются потребности в одежде и предметах первой необходимости, в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соответствии с действующим законодательством определяются источники</w:t>
      </w:r>
      <w:r>
        <w:rPr>
          <w:bCs/>
          <w:sz w:val="28"/>
          <w:szCs w:val="28"/>
        </w:rPr>
        <w:t xml:space="preserve"> </w:t>
      </w:r>
      <w:r w:rsidRPr="00E70E86">
        <w:rPr>
          <w:bCs/>
          <w:sz w:val="28"/>
          <w:szCs w:val="28"/>
        </w:rPr>
        <w:t>финансирования, поставщики и разрабатываются графики по обеспечению и</w:t>
      </w:r>
      <w:r>
        <w:rPr>
          <w:bCs/>
          <w:sz w:val="28"/>
          <w:szCs w:val="28"/>
        </w:rPr>
        <w:t xml:space="preserve"> </w:t>
      </w:r>
      <w:r w:rsidR="005F1534">
        <w:rPr>
          <w:bCs/>
          <w:sz w:val="28"/>
          <w:szCs w:val="28"/>
        </w:rPr>
        <w:t>доставке</w:t>
      </w:r>
      <w:r w:rsidRPr="00E70E86">
        <w:rPr>
          <w:bCs/>
          <w:sz w:val="28"/>
          <w:szCs w:val="28"/>
        </w:rPr>
        <w:t xml:space="preserve"> одежды и </w:t>
      </w:r>
      <w:r w:rsidR="00FE7998">
        <w:rPr>
          <w:bCs/>
          <w:sz w:val="28"/>
          <w:szCs w:val="28"/>
        </w:rPr>
        <w:t>предметов первой необходимости.</w:t>
      </w:r>
    </w:p>
    <w:p w:rsidR="009F759B" w:rsidRPr="00FE7998" w:rsidRDefault="009F759B" w:rsidP="003C7298">
      <w:pPr>
        <w:pStyle w:val="a3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11238B">
        <w:rPr>
          <w:b/>
          <w:bCs/>
          <w:sz w:val="28"/>
          <w:szCs w:val="28"/>
        </w:rPr>
        <w:t>Обеспечение населения жильем</w:t>
      </w:r>
      <w:r w:rsidR="00FE7998">
        <w:rPr>
          <w:b/>
          <w:bCs/>
          <w:sz w:val="28"/>
          <w:szCs w:val="28"/>
        </w:rPr>
        <w:t>.</w:t>
      </w:r>
    </w:p>
    <w:p w:rsidR="009F759B" w:rsidRDefault="009F759B" w:rsidP="009F759B">
      <w:pPr>
        <w:ind w:firstLine="708"/>
        <w:jc w:val="both"/>
        <w:rPr>
          <w:bCs/>
          <w:sz w:val="28"/>
          <w:szCs w:val="28"/>
        </w:rPr>
      </w:pPr>
      <w:r w:rsidRPr="0011238B">
        <w:rPr>
          <w:bCs/>
          <w:sz w:val="28"/>
          <w:szCs w:val="28"/>
        </w:rPr>
        <w:t>Население, оставшееся без крова в результате чрезвычайных ситуаций</w:t>
      </w:r>
      <w:r>
        <w:rPr>
          <w:bCs/>
          <w:sz w:val="28"/>
          <w:szCs w:val="28"/>
        </w:rPr>
        <w:t xml:space="preserve"> </w:t>
      </w:r>
      <w:r w:rsidRPr="0011238B">
        <w:rPr>
          <w:bCs/>
          <w:sz w:val="28"/>
          <w:szCs w:val="28"/>
        </w:rPr>
        <w:t>природного и техногенного характера, размещается</w:t>
      </w:r>
      <w:r>
        <w:rPr>
          <w:bCs/>
          <w:sz w:val="28"/>
          <w:szCs w:val="28"/>
        </w:rPr>
        <w:t xml:space="preserve"> в пунктах</w:t>
      </w:r>
      <w:r w:rsidRPr="0011238B">
        <w:rPr>
          <w:bCs/>
          <w:sz w:val="28"/>
          <w:szCs w:val="28"/>
        </w:rPr>
        <w:t xml:space="preserve"> временного размещения</w:t>
      </w:r>
      <w:r>
        <w:rPr>
          <w:bCs/>
          <w:sz w:val="28"/>
          <w:szCs w:val="28"/>
        </w:rPr>
        <w:t>:</w:t>
      </w:r>
    </w:p>
    <w:p w:rsidR="002A72D0" w:rsidRDefault="002A72D0" w:rsidP="009F759B">
      <w:pPr>
        <w:ind w:firstLine="708"/>
        <w:jc w:val="both"/>
        <w:rPr>
          <w:rFonts w:eastAsia="Calibri"/>
          <w:sz w:val="20"/>
          <w:szCs w:val="20"/>
        </w:rPr>
      </w:pPr>
      <w:r w:rsidRPr="002A72D0">
        <w:rPr>
          <w:bCs/>
          <w:sz w:val="28"/>
          <w:szCs w:val="28"/>
        </w:rPr>
        <w:t xml:space="preserve">МКОУ Михайловская </w:t>
      </w:r>
      <w:r w:rsidR="005F1534">
        <w:rPr>
          <w:bCs/>
          <w:sz w:val="28"/>
          <w:szCs w:val="28"/>
        </w:rPr>
        <w:t>с</w:t>
      </w:r>
      <w:r w:rsidRPr="002A72D0">
        <w:rPr>
          <w:bCs/>
          <w:sz w:val="28"/>
          <w:szCs w:val="28"/>
        </w:rPr>
        <w:t>редняя общеобразовательная школа № 1 вм</w:t>
      </w:r>
      <w:r w:rsidRPr="002A72D0">
        <w:rPr>
          <w:bCs/>
          <w:sz w:val="28"/>
          <w:szCs w:val="28"/>
        </w:rPr>
        <w:t>е</w:t>
      </w:r>
      <w:r w:rsidRPr="002A72D0">
        <w:rPr>
          <w:bCs/>
          <w:sz w:val="28"/>
          <w:szCs w:val="28"/>
        </w:rPr>
        <w:t>стимость 1</w:t>
      </w:r>
      <w:r>
        <w:rPr>
          <w:bCs/>
          <w:sz w:val="28"/>
          <w:szCs w:val="28"/>
        </w:rPr>
        <w:t>5</w:t>
      </w:r>
      <w:r w:rsidRPr="002A72D0">
        <w:rPr>
          <w:bCs/>
          <w:sz w:val="28"/>
          <w:szCs w:val="28"/>
        </w:rPr>
        <w:t>0чел</w:t>
      </w:r>
      <w:r>
        <w:rPr>
          <w:bCs/>
          <w:sz w:val="28"/>
          <w:szCs w:val="28"/>
        </w:rPr>
        <w:t>.</w:t>
      </w:r>
    </w:p>
    <w:p w:rsidR="009F759B" w:rsidRDefault="009F759B" w:rsidP="009F759B">
      <w:pPr>
        <w:ind w:firstLine="708"/>
        <w:jc w:val="both"/>
        <w:rPr>
          <w:bCs/>
          <w:sz w:val="28"/>
          <w:szCs w:val="28"/>
        </w:rPr>
      </w:pPr>
      <w:r w:rsidRPr="002A72D0">
        <w:rPr>
          <w:bCs/>
          <w:sz w:val="28"/>
          <w:szCs w:val="28"/>
        </w:rPr>
        <w:t xml:space="preserve">МКОУ </w:t>
      </w:r>
      <w:proofErr w:type="gramStart"/>
      <w:r w:rsidRPr="002A72D0">
        <w:rPr>
          <w:bCs/>
          <w:sz w:val="28"/>
          <w:szCs w:val="28"/>
        </w:rPr>
        <w:t>ДО</w:t>
      </w:r>
      <w:proofErr w:type="gramEnd"/>
      <w:r w:rsidRPr="002A72D0">
        <w:rPr>
          <w:bCs/>
          <w:sz w:val="28"/>
          <w:szCs w:val="28"/>
        </w:rPr>
        <w:t xml:space="preserve"> «Михайловская ДЮСШ» вместимость 150чел.</w:t>
      </w:r>
    </w:p>
    <w:p w:rsidR="009F759B" w:rsidRDefault="009F759B" w:rsidP="009F759B">
      <w:pPr>
        <w:ind w:firstLine="708"/>
        <w:jc w:val="both"/>
        <w:rPr>
          <w:bCs/>
          <w:sz w:val="28"/>
          <w:szCs w:val="28"/>
        </w:rPr>
      </w:pPr>
      <w:r w:rsidRPr="00321A2A">
        <w:rPr>
          <w:bCs/>
          <w:sz w:val="28"/>
          <w:szCs w:val="28"/>
        </w:rPr>
        <w:t>КГПОУ «</w:t>
      </w:r>
      <w:r>
        <w:rPr>
          <w:bCs/>
          <w:sz w:val="28"/>
          <w:szCs w:val="28"/>
        </w:rPr>
        <w:t xml:space="preserve">Волчихинский </w:t>
      </w:r>
      <w:r w:rsidRPr="00321A2A">
        <w:rPr>
          <w:bCs/>
          <w:sz w:val="28"/>
          <w:szCs w:val="28"/>
        </w:rPr>
        <w:t>политехнический колледж» вместимость 1</w:t>
      </w:r>
      <w:r>
        <w:rPr>
          <w:bCs/>
          <w:sz w:val="28"/>
          <w:szCs w:val="28"/>
        </w:rPr>
        <w:t>2</w:t>
      </w:r>
      <w:r w:rsidRPr="00321A2A">
        <w:rPr>
          <w:bCs/>
          <w:sz w:val="28"/>
          <w:szCs w:val="28"/>
        </w:rPr>
        <w:t>0чел.</w:t>
      </w:r>
    </w:p>
    <w:p w:rsidR="009F759B" w:rsidRDefault="009F759B" w:rsidP="009F759B">
      <w:pPr>
        <w:ind w:firstLine="708"/>
        <w:jc w:val="both"/>
        <w:rPr>
          <w:bCs/>
          <w:sz w:val="28"/>
          <w:szCs w:val="28"/>
        </w:rPr>
      </w:pPr>
      <w:r w:rsidRPr="00321A2A">
        <w:rPr>
          <w:bCs/>
          <w:sz w:val="28"/>
          <w:szCs w:val="28"/>
        </w:rPr>
        <w:t xml:space="preserve">МКОУ Полуямская </w:t>
      </w:r>
      <w:r w:rsidR="005F1534">
        <w:rPr>
          <w:bCs/>
          <w:sz w:val="28"/>
          <w:szCs w:val="28"/>
        </w:rPr>
        <w:t>с</w:t>
      </w:r>
      <w:r w:rsidRPr="00321A2A">
        <w:rPr>
          <w:bCs/>
          <w:sz w:val="28"/>
          <w:szCs w:val="28"/>
        </w:rPr>
        <w:t>редняя общеобразовательная школа вместимость 1</w:t>
      </w:r>
      <w:r>
        <w:rPr>
          <w:bCs/>
          <w:sz w:val="28"/>
          <w:szCs w:val="28"/>
        </w:rPr>
        <w:t>0</w:t>
      </w:r>
      <w:r w:rsidRPr="00321A2A">
        <w:rPr>
          <w:bCs/>
          <w:sz w:val="28"/>
          <w:szCs w:val="28"/>
        </w:rPr>
        <w:t>0чел.</w:t>
      </w:r>
    </w:p>
    <w:p w:rsidR="009F759B" w:rsidRDefault="009F759B" w:rsidP="009F7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МКОУ Ракитовская </w:t>
      </w:r>
      <w:r w:rsidR="005F1534">
        <w:rPr>
          <w:bCs/>
          <w:sz w:val="28"/>
          <w:szCs w:val="28"/>
        </w:rPr>
        <w:t>с</w:t>
      </w:r>
      <w:r w:rsidRPr="00321A2A">
        <w:rPr>
          <w:bCs/>
          <w:sz w:val="28"/>
          <w:szCs w:val="28"/>
        </w:rPr>
        <w:t>редняя общеобразовательная школа вместимость 150чел.</w:t>
      </w:r>
    </w:p>
    <w:p w:rsidR="009F759B" w:rsidRDefault="009F759B" w:rsidP="009F7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также</w:t>
      </w:r>
      <w:r w:rsidRPr="0011238B">
        <w:rPr>
          <w:bCs/>
          <w:sz w:val="28"/>
          <w:szCs w:val="28"/>
        </w:rPr>
        <w:t xml:space="preserve"> размещается на территориях</w:t>
      </w:r>
      <w:r>
        <w:rPr>
          <w:bCs/>
          <w:sz w:val="28"/>
          <w:szCs w:val="28"/>
        </w:rPr>
        <w:t xml:space="preserve"> </w:t>
      </w:r>
      <w:r w:rsidRPr="0011238B">
        <w:rPr>
          <w:bCs/>
          <w:sz w:val="28"/>
          <w:szCs w:val="28"/>
        </w:rPr>
        <w:t>частного сектора. Специальные комиссии проводят инвентаризацию</w:t>
      </w:r>
      <w:r>
        <w:rPr>
          <w:bCs/>
          <w:sz w:val="28"/>
          <w:szCs w:val="28"/>
        </w:rPr>
        <w:t xml:space="preserve"> </w:t>
      </w:r>
      <w:r w:rsidRPr="0011238B">
        <w:rPr>
          <w:bCs/>
          <w:sz w:val="28"/>
          <w:szCs w:val="28"/>
        </w:rPr>
        <w:t>сохранившегося жилого фонда и оцен</w:t>
      </w:r>
      <w:r w:rsidRPr="0011238B">
        <w:rPr>
          <w:bCs/>
          <w:sz w:val="28"/>
          <w:szCs w:val="28"/>
        </w:rPr>
        <w:t>и</w:t>
      </w:r>
      <w:r w:rsidRPr="0011238B">
        <w:rPr>
          <w:bCs/>
          <w:sz w:val="28"/>
          <w:szCs w:val="28"/>
        </w:rPr>
        <w:t>вают состояние поврежденных жилых</w:t>
      </w:r>
      <w:r>
        <w:rPr>
          <w:bCs/>
          <w:sz w:val="28"/>
          <w:szCs w:val="28"/>
        </w:rPr>
        <w:t xml:space="preserve"> </w:t>
      </w:r>
      <w:r w:rsidRPr="0011238B">
        <w:rPr>
          <w:bCs/>
          <w:sz w:val="28"/>
          <w:szCs w:val="28"/>
        </w:rPr>
        <w:t>зданий.</w:t>
      </w:r>
    </w:p>
    <w:p w:rsidR="009F759B" w:rsidRPr="00321A2A" w:rsidRDefault="009F759B" w:rsidP="003C7298">
      <w:pPr>
        <w:pStyle w:val="a3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321A2A">
        <w:rPr>
          <w:b/>
          <w:bCs/>
          <w:sz w:val="28"/>
          <w:szCs w:val="28"/>
        </w:rPr>
        <w:t>Медицинское обеспечение населения</w:t>
      </w:r>
      <w:r w:rsidR="00FE7998">
        <w:rPr>
          <w:b/>
          <w:bCs/>
          <w:sz w:val="28"/>
          <w:szCs w:val="28"/>
        </w:rPr>
        <w:t>.</w:t>
      </w:r>
    </w:p>
    <w:p w:rsidR="009F759B" w:rsidRDefault="009F759B" w:rsidP="009F759B">
      <w:pPr>
        <w:ind w:firstLine="708"/>
        <w:jc w:val="both"/>
        <w:rPr>
          <w:bCs/>
          <w:iCs/>
          <w:sz w:val="28"/>
          <w:szCs w:val="28"/>
        </w:rPr>
      </w:pPr>
      <w:r w:rsidRPr="00321A2A">
        <w:rPr>
          <w:bCs/>
          <w:sz w:val="28"/>
          <w:szCs w:val="28"/>
        </w:rPr>
        <w:t>Для медицинского обеспечения населения в зонах ЧС привлекаются силы</w:t>
      </w:r>
      <w:r w:rsidRPr="00321A2A">
        <w:rPr>
          <w:bCs/>
          <w:iCs/>
          <w:spacing w:val="5"/>
          <w:kern w:val="2"/>
          <w:lang w:eastAsia="ar-SA"/>
        </w:rPr>
        <w:t xml:space="preserve"> </w:t>
      </w:r>
      <w:r>
        <w:rPr>
          <w:bCs/>
          <w:iCs/>
          <w:sz w:val="28"/>
          <w:szCs w:val="28"/>
        </w:rPr>
        <w:t>КГБ</w:t>
      </w:r>
      <w:r w:rsidRPr="00321A2A">
        <w:rPr>
          <w:bCs/>
          <w:iCs/>
          <w:sz w:val="28"/>
          <w:szCs w:val="28"/>
        </w:rPr>
        <w:t xml:space="preserve">УЗ </w:t>
      </w:r>
      <w:r>
        <w:rPr>
          <w:bCs/>
          <w:iCs/>
          <w:sz w:val="28"/>
          <w:szCs w:val="28"/>
        </w:rPr>
        <w:t>«Михайловская ЦРБ» и «</w:t>
      </w:r>
      <w:r w:rsidR="005F1534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тделение </w:t>
      </w:r>
      <w:r w:rsidRPr="006C0BFF">
        <w:rPr>
          <w:bCs/>
          <w:iCs/>
          <w:sz w:val="28"/>
          <w:szCs w:val="28"/>
        </w:rPr>
        <w:t>скорой медицинской п</w:t>
      </w:r>
      <w:r w:rsidRPr="006C0BFF">
        <w:rPr>
          <w:bCs/>
          <w:iCs/>
          <w:sz w:val="28"/>
          <w:szCs w:val="28"/>
        </w:rPr>
        <w:t>о</w:t>
      </w:r>
      <w:r w:rsidRPr="006C0BFF">
        <w:rPr>
          <w:bCs/>
          <w:iCs/>
          <w:sz w:val="28"/>
          <w:szCs w:val="28"/>
        </w:rPr>
        <w:t>мощи» КГБУЗ</w:t>
      </w:r>
      <w:r>
        <w:rPr>
          <w:bCs/>
          <w:iCs/>
          <w:sz w:val="28"/>
          <w:szCs w:val="28"/>
        </w:rPr>
        <w:t>.</w:t>
      </w:r>
    </w:p>
    <w:p w:rsidR="009F759B" w:rsidRPr="006C0BFF" w:rsidRDefault="009F759B" w:rsidP="003C7298">
      <w:pPr>
        <w:pStyle w:val="a3"/>
        <w:numPr>
          <w:ilvl w:val="0"/>
          <w:numId w:val="20"/>
        </w:numPr>
        <w:ind w:left="142" w:firstLine="567"/>
        <w:jc w:val="both"/>
        <w:rPr>
          <w:bCs/>
          <w:sz w:val="28"/>
          <w:szCs w:val="28"/>
        </w:rPr>
      </w:pPr>
      <w:r w:rsidRPr="006C0BFF">
        <w:rPr>
          <w:b/>
          <w:bCs/>
          <w:sz w:val="28"/>
          <w:szCs w:val="28"/>
        </w:rPr>
        <w:t>Информационное обеспечение</w:t>
      </w:r>
      <w:r w:rsidR="00FE7998">
        <w:rPr>
          <w:b/>
          <w:bCs/>
          <w:sz w:val="28"/>
          <w:szCs w:val="28"/>
        </w:rPr>
        <w:t>.</w:t>
      </w:r>
    </w:p>
    <w:p w:rsidR="009F759B" w:rsidRPr="006C0BFF" w:rsidRDefault="009F759B" w:rsidP="009F759B">
      <w:pPr>
        <w:ind w:firstLine="708"/>
        <w:jc w:val="both"/>
        <w:rPr>
          <w:bCs/>
          <w:sz w:val="28"/>
          <w:szCs w:val="28"/>
        </w:rPr>
      </w:pPr>
      <w:r w:rsidRPr="006C0BFF">
        <w:rPr>
          <w:bCs/>
          <w:sz w:val="28"/>
          <w:szCs w:val="28"/>
        </w:rPr>
        <w:t>Для информирования населения о сложившейся обстановке и порядке</w:t>
      </w:r>
      <w:r>
        <w:rPr>
          <w:bCs/>
          <w:sz w:val="28"/>
          <w:szCs w:val="28"/>
        </w:rPr>
        <w:t xml:space="preserve"> </w:t>
      </w:r>
      <w:r w:rsidRPr="006C0BFF">
        <w:rPr>
          <w:bCs/>
          <w:sz w:val="28"/>
          <w:szCs w:val="28"/>
        </w:rPr>
        <w:t>действий в зонах ЧС и за их пределами организуется информационное обе</w:t>
      </w:r>
      <w:r w:rsidRPr="006C0BFF">
        <w:rPr>
          <w:bCs/>
          <w:sz w:val="28"/>
          <w:szCs w:val="28"/>
        </w:rPr>
        <w:t>с</w:t>
      </w:r>
      <w:r w:rsidRPr="006C0BFF">
        <w:rPr>
          <w:bCs/>
          <w:sz w:val="28"/>
          <w:szCs w:val="28"/>
        </w:rPr>
        <w:t>печение.</w:t>
      </w:r>
    </w:p>
    <w:p w:rsidR="009F759B" w:rsidRPr="006C0BFF" w:rsidRDefault="009F759B" w:rsidP="009F759B">
      <w:pPr>
        <w:ind w:firstLine="708"/>
        <w:jc w:val="both"/>
        <w:rPr>
          <w:bCs/>
          <w:sz w:val="28"/>
          <w:szCs w:val="28"/>
        </w:rPr>
      </w:pPr>
      <w:r w:rsidRPr="000154B5">
        <w:rPr>
          <w:bCs/>
          <w:sz w:val="28"/>
          <w:szCs w:val="28"/>
        </w:rPr>
        <w:lastRenderedPageBreak/>
        <w:t>В целях обхода мест</w:t>
      </w:r>
      <w:r w:rsidR="005F1534">
        <w:rPr>
          <w:bCs/>
          <w:sz w:val="28"/>
          <w:szCs w:val="28"/>
        </w:rPr>
        <w:t xml:space="preserve"> проживания и нахождения людей, </w:t>
      </w:r>
      <w:r w:rsidRPr="000154B5">
        <w:rPr>
          <w:bCs/>
          <w:sz w:val="28"/>
          <w:szCs w:val="28"/>
        </w:rPr>
        <w:t>выяснения нужд, запросов, а также для доведения до них оперативной ин</w:t>
      </w:r>
      <w:r>
        <w:rPr>
          <w:bCs/>
          <w:sz w:val="28"/>
          <w:szCs w:val="28"/>
        </w:rPr>
        <w:t>формации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влекаются посыльные</w:t>
      </w:r>
      <w:r w:rsidRPr="006C0BFF">
        <w:rPr>
          <w:bCs/>
          <w:sz w:val="28"/>
          <w:szCs w:val="28"/>
        </w:rPr>
        <w:t>.</w:t>
      </w:r>
    </w:p>
    <w:p w:rsidR="009F759B" w:rsidRPr="000154B5" w:rsidRDefault="009F759B" w:rsidP="009F759B">
      <w:pPr>
        <w:ind w:firstLine="708"/>
        <w:jc w:val="both"/>
        <w:rPr>
          <w:bCs/>
          <w:sz w:val="28"/>
          <w:szCs w:val="28"/>
        </w:rPr>
      </w:pPr>
      <w:r w:rsidRPr="006C0BFF">
        <w:rPr>
          <w:bCs/>
          <w:sz w:val="28"/>
          <w:szCs w:val="28"/>
        </w:rPr>
        <w:t>В целях обхода мест проживания и нахождения людей выяснения нужд,</w:t>
      </w:r>
      <w:r>
        <w:rPr>
          <w:bCs/>
          <w:sz w:val="28"/>
          <w:szCs w:val="28"/>
        </w:rPr>
        <w:t xml:space="preserve"> </w:t>
      </w:r>
      <w:r w:rsidRPr="006C0BFF">
        <w:rPr>
          <w:bCs/>
          <w:sz w:val="28"/>
          <w:szCs w:val="28"/>
        </w:rPr>
        <w:t>запросов, настроения, а также для доведения до них оперативной и</w:t>
      </w:r>
      <w:r w:rsidRPr="006C0BFF">
        <w:rPr>
          <w:bCs/>
          <w:sz w:val="28"/>
          <w:szCs w:val="28"/>
        </w:rPr>
        <w:t>н</w:t>
      </w:r>
      <w:r w:rsidRPr="006C0BFF">
        <w:rPr>
          <w:bCs/>
          <w:sz w:val="28"/>
          <w:szCs w:val="28"/>
        </w:rPr>
        <w:t>формации</w:t>
      </w:r>
      <w:r>
        <w:rPr>
          <w:bCs/>
          <w:sz w:val="28"/>
          <w:szCs w:val="28"/>
        </w:rPr>
        <w:t xml:space="preserve"> </w:t>
      </w:r>
      <w:r w:rsidRPr="006C0BFF">
        <w:rPr>
          <w:bCs/>
          <w:sz w:val="28"/>
          <w:szCs w:val="28"/>
        </w:rPr>
        <w:t>создаются информационные группы по 3 человека в каждой из числа актива.</w:t>
      </w:r>
      <w:r w:rsidRPr="000154B5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bCs/>
          <w:sz w:val="28"/>
          <w:szCs w:val="28"/>
        </w:rPr>
        <w:t xml:space="preserve">В зоне ЧС </w:t>
      </w:r>
      <w:r w:rsidRPr="000154B5">
        <w:rPr>
          <w:bCs/>
          <w:sz w:val="28"/>
          <w:szCs w:val="28"/>
        </w:rPr>
        <w:t>создаются оперативно - информационные службы «горячая линия» тел</w:t>
      </w:r>
      <w:r>
        <w:rPr>
          <w:bCs/>
          <w:sz w:val="28"/>
          <w:szCs w:val="28"/>
        </w:rPr>
        <w:t>:</w:t>
      </w:r>
      <w:r w:rsidRPr="000154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24-8-12</w:t>
      </w:r>
      <w:r w:rsidRPr="000154B5">
        <w:rPr>
          <w:bCs/>
          <w:sz w:val="28"/>
          <w:szCs w:val="28"/>
        </w:rPr>
        <w:t>:</w:t>
      </w:r>
    </w:p>
    <w:p w:rsidR="009F759B" w:rsidRDefault="009F759B" w:rsidP="003C7298">
      <w:pPr>
        <w:pStyle w:val="a3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DA0F75">
        <w:rPr>
          <w:bCs/>
          <w:sz w:val="28"/>
          <w:szCs w:val="28"/>
        </w:rPr>
        <w:t>о размещении пострадавших в лечебных учрежд</w:t>
      </w:r>
      <w:r>
        <w:rPr>
          <w:bCs/>
          <w:sz w:val="28"/>
          <w:szCs w:val="28"/>
        </w:rPr>
        <w:t>ениях;</w:t>
      </w:r>
    </w:p>
    <w:p w:rsidR="009F759B" w:rsidRDefault="00FE7998" w:rsidP="003C7298">
      <w:pPr>
        <w:pStyle w:val="a3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9F759B" w:rsidRPr="00DA0F75">
        <w:rPr>
          <w:bCs/>
          <w:sz w:val="28"/>
          <w:szCs w:val="28"/>
        </w:rPr>
        <w:t>м</w:t>
      </w:r>
      <w:r w:rsidR="009F759B">
        <w:rPr>
          <w:bCs/>
          <w:sz w:val="28"/>
          <w:szCs w:val="28"/>
        </w:rPr>
        <w:t>естах расселения эвакуированных;</w:t>
      </w:r>
    </w:p>
    <w:p w:rsidR="009F759B" w:rsidRPr="00DA0F75" w:rsidRDefault="00FE7998" w:rsidP="003C7298">
      <w:pPr>
        <w:pStyle w:val="a3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9F759B" w:rsidRPr="00DA0F75">
        <w:rPr>
          <w:bCs/>
          <w:sz w:val="28"/>
          <w:szCs w:val="28"/>
        </w:rPr>
        <w:t>местах и времени захоронения погибших.</w:t>
      </w:r>
    </w:p>
    <w:p w:rsidR="009F759B" w:rsidRPr="002A72D0" w:rsidRDefault="009F759B" w:rsidP="009F759B">
      <w:pPr>
        <w:ind w:firstLine="708"/>
        <w:jc w:val="both"/>
        <w:rPr>
          <w:bCs/>
          <w:sz w:val="28"/>
          <w:szCs w:val="28"/>
        </w:rPr>
      </w:pPr>
      <w:r w:rsidRPr="002A72D0">
        <w:rPr>
          <w:bCs/>
          <w:sz w:val="28"/>
          <w:szCs w:val="28"/>
        </w:rPr>
        <w:t>Во взаимодействии с медицинской службой готовятся тексты речевых сообщений, передача которых обеспечивает снижение стрессового состояния населения.</w:t>
      </w:r>
    </w:p>
    <w:p w:rsidR="009F759B" w:rsidRDefault="009F759B" w:rsidP="009F759B">
      <w:pPr>
        <w:tabs>
          <w:tab w:val="left" w:pos="2670"/>
        </w:tabs>
        <w:ind w:left="360"/>
        <w:rPr>
          <w:sz w:val="28"/>
          <w:szCs w:val="28"/>
        </w:rPr>
      </w:pPr>
    </w:p>
    <w:p w:rsidR="00A00206" w:rsidRPr="00FE7998" w:rsidRDefault="00A00206" w:rsidP="003C7298">
      <w:pPr>
        <w:pStyle w:val="a3"/>
        <w:numPr>
          <w:ilvl w:val="0"/>
          <w:numId w:val="15"/>
        </w:numPr>
        <w:tabs>
          <w:tab w:val="left" w:pos="2670"/>
        </w:tabs>
        <w:jc w:val="center"/>
        <w:rPr>
          <w:sz w:val="28"/>
          <w:szCs w:val="28"/>
        </w:rPr>
      </w:pPr>
      <w:r w:rsidRPr="00430E78">
        <w:rPr>
          <w:b/>
          <w:sz w:val="28"/>
          <w:szCs w:val="28"/>
        </w:rPr>
        <w:t>Расчет сил и средств, привлекаемых при возникновении ЧС на территории Михайловского района</w:t>
      </w:r>
      <w:r w:rsidR="00FE7998">
        <w:rPr>
          <w:b/>
          <w:sz w:val="28"/>
          <w:szCs w:val="28"/>
        </w:rPr>
        <w:t>.</w:t>
      </w:r>
    </w:p>
    <w:p w:rsidR="00FE7998" w:rsidRPr="00FE7998" w:rsidRDefault="00FE7998" w:rsidP="00FE7998">
      <w:pPr>
        <w:pStyle w:val="a3"/>
        <w:tabs>
          <w:tab w:val="left" w:pos="2670"/>
        </w:tabs>
        <w:rPr>
          <w:sz w:val="28"/>
          <w:szCs w:val="28"/>
        </w:rPr>
      </w:pPr>
    </w:p>
    <w:p w:rsidR="00FE7998" w:rsidRPr="004D5EFC" w:rsidRDefault="00A00206" w:rsidP="003C7298">
      <w:pPr>
        <w:pStyle w:val="a3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4D5EFC">
        <w:rPr>
          <w:b/>
          <w:sz w:val="28"/>
          <w:szCs w:val="28"/>
        </w:rPr>
        <w:t>Примерный план организации работ для ликвидации ЧС</w:t>
      </w:r>
      <w:r w:rsidR="00FE7998" w:rsidRPr="004D5EFC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93BE0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11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Срок</w:t>
            </w:r>
          </w:p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мероприятия по ликвидации последствий чре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вычайной ситуации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Немедленно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Создать штаб по руководству проведением мероприятий по ликвидации последствий чре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вычайной ситуации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Немедленно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tabs>
                <w:tab w:val="left" w:pos="9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эвакуацию и ра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селение в пунктах временного размещения пострадавшего населения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Ч+6 час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 xml:space="preserve">Организовать питание </w:t>
            </w:r>
            <w:proofErr w:type="spellStart"/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сухпа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ками</w:t>
            </w:r>
            <w:proofErr w:type="spellEnd"/>
            <w:r w:rsidRPr="00B93BE0">
              <w:rPr>
                <w:rFonts w:eastAsiaTheme="minorHAnsi"/>
                <w:sz w:val="20"/>
                <w:szCs w:val="20"/>
                <w:lang w:eastAsia="en-US"/>
              </w:rPr>
              <w:t xml:space="preserve"> в пунктах временного ра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мещения эваконаселения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Ч+4 час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горячее питание в пунктах временного размещ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ния эваконаселения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Ч+48 час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подвоз продуктов на ПВР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Ч+8 час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охрану общ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ственного порядка на ПВР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Немедленно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медицинское обеспечение на ПВР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Немедленно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технику для в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воза пострадавшего населения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Ч+16 час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A2742" w:rsidRPr="00B93BE0" w:rsidTr="008A2742">
        <w:tc>
          <w:tcPr>
            <w:tcW w:w="817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11" w:type="dxa"/>
            <w:vAlign w:val="center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Организовать информационное обеспечение хода ликвидации чрезвычайной ситуации</w:t>
            </w:r>
          </w:p>
        </w:tc>
        <w:tc>
          <w:tcPr>
            <w:tcW w:w="1914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8A2742" w:rsidRPr="00B93BE0" w:rsidRDefault="008A2742" w:rsidP="008A274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93BE0">
              <w:rPr>
                <w:rFonts w:eastAsiaTheme="minorHAnsi"/>
                <w:sz w:val="20"/>
                <w:szCs w:val="20"/>
                <w:lang w:eastAsia="en-US"/>
              </w:rPr>
              <w:t>Ч+2 час</w:t>
            </w:r>
          </w:p>
        </w:tc>
        <w:tc>
          <w:tcPr>
            <w:tcW w:w="1915" w:type="dxa"/>
          </w:tcPr>
          <w:p w:rsidR="008A2742" w:rsidRPr="00B93BE0" w:rsidRDefault="008A2742" w:rsidP="008A27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00206" w:rsidRDefault="00A00206" w:rsidP="008A2742">
      <w:pPr>
        <w:tabs>
          <w:tab w:val="left" w:pos="2670"/>
        </w:tabs>
        <w:rPr>
          <w:sz w:val="28"/>
          <w:szCs w:val="28"/>
        </w:rPr>
      </w:pPr>
    </w:p>
    <w:p w:rsidR="00B93BE0" w:rsidRDefault="00B93BE0" w:rsidP="008A2742">
      <w:pPr>
        <w:tabs>
          <w:tab w:val="left" w:pos="2670"/>
        </w:tabs>
        <w:rPr>
          <w:sz w:val="28"/>
          <w:szCs w:val="28"/>
        </w:rPr>
      </w:pPr>
    </w:p>
    <w:p w:rsidR="00B93BE0" w:rsidRDefault="00B93BE0" w:rsidP="008A2742">
      <w:pPr>
        <w:tabs>
          <w:tab w:val="left" w:pos="2670"/>
        </w:tabs>
        <w:rPr>
          <w:sz w:val="28"/>
          <w:szCs w:val="28"/>
        </w:rPr>
      </w:pPr>
    </w:p>
    <w:p w:rsidR="00B93BE0" w:rsidRPr="00E07926" w:rsidRDefault="00B93BE0" w:rsidP="008A2742">
      <w:pPr>
        <w:tabs>
          <w:tab w:val="left" w:pos="2670"/>
        </w:tabs>
        <w:rPr>
          <w:sz w:val="28"/>
          <w:szCs w:val="28"/>
        </w:rPr>
      </w:pPr>
    </w:p>
    <w:p w:rsidR="009F759B" w:rsidRPr="004D5EFC" w:rsidRDefault="009F759B" w:rsidP="003C7298">
      <w:pPr>
        <w:pStyle w:val="a3"/>
        <w:numPr>
          <w:ilvl w:val="0"/>
          <w:numId w:val="21"/>
        </w:numPr>
        <w:ind w:left="0" w:firstLine="709"/>
        <w:jc w:val="both"/>
        <w:rPr>
          <w:b/>
          <w:bCs/>
          <w:sz w:val="28"/>
          <w:szCs w:val="28"/>
        </w:rPr>
      </w:pPr>
      <w:r w:rsidRPr="004D5EFC">
        <w:rPr>
          <w:b/>
          <w:bCs/>
          <w:sz w:val="28"/>
          <w:szCs w:val="28"/>
        </w:rPr>
        <w:lastRenderedPageBreak/>
        <w:t xml:space="preserve">Транспортное обеспечение </w:t>
      </w:r>
      <w:r w:rsidRPr="004D5EFC">
        <w:rPr>
          <w:b/>
          <w:sz w:val="28"/>
          <w:szCs w:val="28"/>
        </w:rPr>
        <w:t>при угрозе (возникновении) ле</w:t>
      </w:r>
      <w:r w:rsidRPr="004D5EFC">
        <w:rPr>
          <w:b/>
          <w:sz w:val="28"/>
          <w:szCs w:val="28"/>
        </w:rPr>
        <w:t>с</w:t>
      </w:r>
      <w:r w:rsidRPr="004D5EFC">
        <w:rPr>
          <w:b/>
          <w:sz w:val="28"/>
          <w:szCs w:val="28"/>
        </w:rPr>
        <w:t>ных, ландшафтных пожаров</w:t>
      </w:r>
      <w:r w:rsidR="00FE7998" w:rsidRPr="004D5EFC">
        <w:rPr>
          <w:b/>
          <w:sz w:val="28"/>
          <w:szCs w:val="28"/>
        </w:rPr>
        <w:t>.</w:t>
      </w:r>
    </w:p>
    <w:p w:rsidR="009F759B" w:rsidRPr="00FE7998" w:rsidRDefault="009F759B" w:rsidP="00FE7998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9F759B">
        <w:rPr>
          <w:sz w:val="28"/>
          <w:szCs w:val="28"/>
        </w:rPr>
        <w:t>Расчёт транспортных средств, для эвакуации населения из опасных зон</w:t>
      </w:r>
      <w:r w:rsidR="00FE7998">
        <w:rPr>
          <w:sz w:val="28"/>
          <w:szCs w:val="28"/>
        </w:rPr>
        <w:t>.</w:t>
      </w:r>
    </w:p>
    <w:tbl>
      <w:tblPr>
        <w:tblW w:w="9735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2"/>
        <w:gridCol w:w="1210"/>
        <w:gridCol w:w="1741"/>
        <w:gridCol w:w="1434"/>
        <w:gridCol w:w="1167"/>
        <w:gridCol w:w="1023"/>
        <w:gridCol w:w="1558"/>
      </w:tblGrid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pacing w:val="-3"/>
                <w:sz w:val="20"/>
                <w:szCs w:val="20"/>
              </w:rPr>
              <w:t xml:space="preserve">Населенный пункт в зоне </w:t>
            </w:r>
            <w:r w:rsidRPr="00B93BE0">
              <w:rPr>
                <w:sz w:val="20"/>
                <w:szCs w:val="20"/>
              </w:rPr>
              <w:t>ри</w:t>
            </w:r>
            <w:r w:rsidRPr="00B93BE0">
              <w:rPr>
                <w:sz w:val="20"/>
                <w:szCs w:val="20"/>
              </w:rPr>
              <w:t>с</w:t>
            </w:r>
            <w:r w:rsidRPr="00B93BE0">
              <w:rPr>
                <w:sz w:val="20"/>
                <w:szCs w:val="20"/>
              </w:rPr>
              <w:t>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pacing w:val="-2"/>
                <w:sz w:val="20"/>
                <w:szCs w:val="20"/>
              </w:rPr>
              <w:t>Количест</w:t>
            </w:r>
            <w:r w:rsidRPr="00B93BE0">
              <w:rPr>
                <w:sz w:val="20"/>
                <w:szCs w:val="20"/>
              </w:rPr>
              <w:t xml:space="preserve">во </w:t>
            </w:r>
            <w:r w:rsidRPr="00B93BE0">
              <w:rPr>
                <w:spacing w:val="-4"/>
                <w:sz w:val="20"/>
                <w:szCs w:val="20"/>
              </w:rPr>
              <w:t>населени</w:t>
            </w:r>
            <w:r w:rsidRPr="00B93BE0">
              <w:rPr>
                <w:spacing w:val="-2"/>
                <w:sz w:val="20"/>
                <w:szCs w:val="20"/>
              </w:rPr>
              <w:t xml:space="preserve">я в зоне </w:t>
            </w:r>
            <w:r w:rsidRPr="00B93BE0">
              <w:rPr>
                <w:sz w:val="20"/>
                <w:szCs w:val="20"/>
              </w:rPr>
              <w:t>риска чел.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pacing w:val="-4"/>
                <w:sz w:val="20"/>
                <w:szCs w:val="20"/>
              </w:rPr>
              <w:t>Организация, предоставляю</w:t>
            </w:r>
            <w:r w:rsidRPr="00B93BE0">
              <w:rPr>
                <w:spacing w:val="-3"/>
                <w:sz w:val="20"/>
                <w:szCs w:val="20"/>
              </w:rPr>
              <w:t xml:space="preserve">щая транспорт </w:t>
            </w:r>
            <w:r w:rsidRPr="00B93BE0">
              <w:rPr>
                <w:sz w:val="20"/>
                <w:szCs w:val="20"/>
              </w:rPr>
              <w:t>для эв</w:t>
            </w:r>
            <w:r w:rsidRPr="00B93BE0">
              <w:rPr>
                <w:sz w:val="20"/>
                <w:szCs w:val="20"/>
              </w:rPr>
              <w:t>а</w:t>
            </w:r>
            <w:r w:rsidRPr="00B93BE0">
              <w:rPr>
                <w:sz w:val="20"/>
                <w:szCs w:val="20"/>
              </w:rPr>
              <w:t>куации населения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pacing w:val="-3"/>
                <w:sz w:val="20"/>
                <w:szCs w:val="20"/>
              </w:rPr>
              <w:t>Руководите</w:t>
            </w:r>
            <w:r w:rsidRPr="00B93BE0">
              <w:rPr>
                <w:sz w:val="20"/>
                <w:szCs w:val="20"/>
              </w:rPr>
              <w:t xml:space="preserve">ль </w:t>
            </w:r>
            <w:r w:rsidRPr="00B93BE0">
              <w:rPr>
                <w:spacing w:val="-3"/>
                <w:sz w:val="20"/>
                <w:szCs w:val="20"/>
              </w:rPr>
              <w:t>диспетчер орг</w:t>
            </w:r>
            <w:r w:rsidRPr="00B93BE0">
              <w:rPr>
                <w:spacing w:val="-3"/>
                <w:sz w:val="20"/>
                <w:szCs w:val="20"/>
              </w:rPr>
              <w:t>а</w:t>
            </w:r>
            <w:r w:rsidRPr="00B93BE0">
              <w:rPr>
                <w:spacing w:val="-3"/>
                <w:sz w:val="20"/>
                <w:szCs w:val="20"/>
              </w:rPr>
              <w:t>низации тел</w:t>
            </w:r>
            <w:r w:rsidRPr="00B93BE0">
              <w:rPr>
                <w:spacing w:val="-3"/>
                <w:sz w:val="20"/>
                <w:szCs w:val="20"/>
              </w:rPr>
              <w:t>е</w:t>
            </w:r>
            <w:r w:rsidRPr="00B93BE0">
              <w:rPr>
                <w:spacing w:val="-3"/>
                <w:sz w:val="20"/>
                <w:szCs w:val="20"/>
              </w:rPr>
              <w:t>фоны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Вид </w:t>
            </w:r>
            <w:r w:rsidRPr="00B93BE0">
              <w:rPr>
                <w:spacing w:val="-3"/>
                <w:sz w:val="20"/>
                <w:szCs w:val="20"/>
              </w:rPr>
              <w:t>тран</w:t>
            </w:r>
            <w:r w:rsidRPr="00B93BE0">
              <w:rPr>
                <w:spacing w:val="-3"/>
                <w:sz w:val="20"/>
                <w:szCs w:val="20"/>
              </w:rPr>
              <w:t>с</w:t>
            </w:r>
            <w:r w:rsidRPr="00B93BE0">
              <w:rPr>
                <w:spacing w:val="-3"/>
                <w:sz w:val="20"/>
                <w:szCs w:val="20"/>
              </w:rPr>
              <w:t>пор</w:t>
            </w:r>
            <w:r w:rsidRPr="00B93BE0">
              <w:rPr>
                <w:sz w:val="20"/>
                <w:szCs w:val="20"/>
              </w:rPr>
              <w:t xml:space="preserve">та </w:t>
            </w:r>
            <w:r w:rsidRPr="00B93BE0">
              <w:rPr>
                <w:spacing w:val="-3"/>
                <w:sz w:val="20"/>
                <w:szCs w:val="20"/>
              </w:rPr>
              <w:t>ед. /кол-</w:t>
            </w:r>
            <w:r w:rsidRPr="00B93BE0">
              <w:rPr>
                <w:spacing w:val="-4"/>
                <w:sz w:val="20"/>
                <w:szCs w:val="20"/>
              </w:rPr>
              <w:t>во мест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Время </w:t>
            </w:r>
            <w:r w:rsidRPr="00B93BE0">
              <w:rPr>
                <w:spacing w:val="-4"/>
                <w:sz w:val="20"/>
                <w:szCs w:val="20"/>
              </w:rPr>
              <w:t>готовнос</w:t>
            </w:r>
            <w:r w:rsidRPr="00B93BE0">
              <w:rPr>
                <w:sz w:val="20"/>
                <w:szCs w:val="20"/>
              </w:rPr>
              <w:t>ти</w:t>
            </w:r>
          </w:p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pacing w:val="-3"/>
                <w:sz w:val="20"/>
                <w:szCs w:val="20"/>
              </w:rPr>
              <w:t>Документ, в с</w:t>
            </w:r>
            <w:r w:rsidRPr="00B93BE0">
              <w:rPr>
                <w:spacing w:val="-3"/>
                <w:sz w:val="20"/>
                <w:szCs w:val="20"/>
              </w:rPr>
              <w:t>о</w:t>
            </w:r>
            <w:r w:rsidRPr="00B93BE0">
              <w:rPr>
                <w:spacing w:val="-3"/>
                <w:sz w:val="20"/>
                <w:szCs w:val="20"/>
              </w:rPr>
              <w:t>ответствии с к</w:t>
            </w:r>
            <w:r w:rsidRPr="00B93BE0">
              <w:rPr>
                <w:spacing w:val="-3"/>
                <w:sz w:val="20"/>
                <w:szCs w:val="20"/>
              </w:rPr>
              <w:t>о</w:t>
            </w:r>
            <w:r w:rsidRPr="00B93BE0">
              <w:rPr>
                <w:spacing w:val="-3"/>
                <w:sz w:val="20"/>
                <w:szCs w:val="20"/>
              </w:rPr>
              <w:t>торым пред</w:t>
            </w:r>
            <w:r w:rsidRPr="00B93BE0">
              <w:rPr>
                <w:spacing w:val="-3"/>
                <w:sz w:val="20"/>
                <w:szCs w:val="20"/>
              </w:rPr>
              <w:t>у</w:t>
            </w:r>
            <w:r w:rsidRPr="00B93BE0">
              <w:rPr>
                <w:spacing w:val="-3"/>
                <w:sz w:val="20"/>
                <w:szCs w:val="20"/>
              </w:rPr>
              <w:t>смотре</w:t>
            </w:r>
            <w:r w:rsidRPr="00B93BE0">
              <w:rPr>
                <w:sz w:val="20"/>
                <w:szCs w:val="20"/>
              </w:rPr>
              <w:t xml:space="preserve">но </w:t>
            </w:r>
            <w:r w:rsidRPr="00B93BE0">
              <w:rPr>
                <w:spacing w:val="-3"/>
                <w:sz w:val="20"/>
                <w:szCs w:val="20"/>
              </w:rPr>
              <w:t>пр</w:t>
            </w:r>
            <w:r w:rsidRPr="00B93BE0">
              <w:rPr>
                <w:spacing w:val="-3"/>
                <w:sz w:val="20"/>
                <w:szCs w:val="20"/>
              </w:rPr>
              <w:t>и</w:t>
            </w:r>
            <w:r w:rsidRPr="00B93BE0">
              <w:rPr>
                <w:spacing w:val="-3"/>
                <w:sz w:val="20"/>
                <w:szCs w:val="20"/>
              </w:rPr>
              <w:t>влечение орган</w:t>
            </w:r>
            <w:r w:rsidRPr="00B93BE0">
              <w:rPr>
                <w:spacing w:val="-3"/>
                <w:sz w:val="20"/>
                <w:szCs w:val="20"/>
              </w:rPr>
              <w:t>и</w:t>
            </w:r>
            <w:r w:rsidRPr="00B93BE0">
              <w:rPr>
                <w:spacing w:val="-3"/>
                <w:sz w:val="20"/>
                <w:szCs w:val="20"/>
              </w:rPr>
              <w:t>зации</w:t>
            </w:r>
          </w:p>
        </w:tc>
      </w:tr>
      <w:tr w:rsidR="009F759B" w:rsidRPr="00B93BE0" w:rsidTr="008A2742">
        <w:trPr>
          <w:trHeight w:val="378"/>
        </w:trPr>
        <w:tc>
          <w:tcPr>
            <w:tcW w:w="97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93BE0">
              <w:rPr>
                <w:spacing w:val="-3"/>
                <w:sz w:val="20"/>
                <w:szCs w:val="20"/>
                <w:lang w:bidi="ru-RU"/>
              </w:rPr>
              <w:t>Михайловский район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Михайловское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Бастан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210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Николаевка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230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Неводное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Иркутский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Ракиты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Малиновое озеро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670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Назаровка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180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Полуямки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380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  <w:tr w:rsidR="009F759B" w:rsidRPr="00B93BE0" w:rsidTr="008A2742"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Ащегуль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Михайловская мАТП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Пережилин А. Н. 89612325926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Автобус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19 мест </w:t>
            </w:r>
          </w:p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6 ед. тех.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Ч+30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 xml:space="preserve">Постановление администрации от 14.11.2022г. </w:t>
            </w:r>
          </w:p>
          <w:p w:rsidR="009F759B" w:rsidRPr="00B93BE0" w:rsidRDefault="009F759B" w:rsidP="008A2742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E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ru-RU"/>
              </w:rPr>
              <w:t>№ 616/1</w:t>
            </w:r>
          </w:p>
        </w:tc>
      </w:tr>
    </w:tbl>
    <w:p w:rsidR="006E4FCD" w:rsidRDefault="006E4FCD" w:rsidP="004D5EFC">
      <w:pPr>
        <w:tabs>
          <w:tab w:val="left" w:pos="2670"/>
        </w:tabs>
        <w:ind w:right="282"/>
        <w:rPr>
          <w:sz w:val="28"/>
          <w:szCs w:val="28"/>
        </w:rPr>
      </w:pPr>
    </w:p>
    <w:p w:rsidR="009F759B" w:rsidRPr="00FE7998" w:rsidRDefault="009F759B" w:rsidP="00FE7998">
      <w:pPr>
        <w:tabs>
          <w:tab w:val="left" w:pos="2670"/>
        </w:tabs>
        <w:ind w:right="282" w:firstLine="709"/>
        <w:jc w:val="center"/>
        <w:rPr>
          <w:sz w:val="28"/>
          <w:szCs w:val="28"/>
        </w:rPr>
      </w:pPr>
      <w:r w:rsidRPr="009F759B">
        <w:rPr>
          <w:sz w:val="28"/>
          <w:szCs w:val="28"/>
        </w:rPr>
        <w:t>ПВР для разм</w:t>
      </w:r>
      <w:r w:rsidR="00FE7998">
        <w:rPr>
          <w:sz w:val="28"/>
          <w:szCs w:val="28"/>
        </w:rPr>
        <w:t xml:space="preserve">ещения </w:t>
      </w:r>
      <w:proofErr w:type="gramStart"/>
      <w:r w:rsidR="00FE7998">
        <w:rPr>
          <w:sz w:val="28"/>
          <w:szCs w:val="28"/>
        </w:rPr>
        <w:t>эвакуированных</w:t>
      </w:r>
      <w:proofErr w:type="gramEnd"/>
      <w:r w:rsidR="00FE7998">
        <w:rPr>
          <w:sz w:val="28"/>
          <w:szCs w:val="28"/>
        </w:rPr>
        <w:t>.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9"/>
        <w:gridCol w:w="2268"/>
        <w:gridCol w:w="1702"/>
        <w:gridCol w:w="1027"/>
        <w:gridCol w:w="1474"/>
        <w:gridCol w:w="1750"/>
      </w:tblGrid>
      <w:tr w:rsidR="009F759B" w:rsidRPr="00B93BE0" w:rsidTr="008A2742">
        <w:trPr>
          <w:cantSplit/>
          <w:trHeight w:hRule="exact" w:val="220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Муниципальное образование (населенный пункт), из котор</w:t>
            </w: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го планируется эвакуация насел</w:t>
            </w: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е</w:t>
            </w: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ния, (чел.)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Места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размещения,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организация,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адрес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Руководитель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организации,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телефоны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9F759B" w:rsidRPr="00B93BE0" w:rsidRDefault="009F759B" w:rsidP="008A274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Количество мест для размещения (чел.)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Условия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размещения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Пункт</w:t>
            </w:r>
          </w:p>
          <w:p w:rsidR="009F759B" w:rsidRPr="00B93BE0" w:rsidRDefault="009F759B" w:rsidP="008A2742">
            <w:pPr>
              <w:widowControl w:val="0"/>
              <w:jc w:val="center"/>
              <w:rPr>
                <w:sz w:val="20"/>
                <w:szCs w:val="20"/>
              </w:rPr>
            </w:pPr>
            <w:r w:rsidRPr="00B93BE0">
              <w:rPr>
                <w:bCs/>
                <w:color w:val="000000"/>
                <w:spacing w:val="-4"/>
                <w:sz w:val="20"/>
                <w:szCs w:val="20"/>
              </w:rPr>
              <w:t>питания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lastRenderedPageBreak/>
              <w:t>Михайловское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rFonts w:eastAsia="Calibri"/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Полуямки, ул. Сове</w:t>
            </w:r>
            <w:r w:rsidRPr="00B93BE0">
              <w:rPr>
                <w:sz w:val="20"/>
                <w:szCs w:val="20"/>
              </w:rPr>
              <w:t>т</w:t>
            </w:r>
            <w:r w:rsidRPr="00B93BE0">
              <w:rPr>
                <w:sz w:val="20"/>
                <w:szCs w:val="20"/>
              </w:rPr>
              <w:t xml:space="preserve">ская 2, </w:t>
            </w:r>
            <w:r w:rsidRPr="00B93BE0">
              <w:rPr>
                <w:rFonts w:eastAsia="Calibri"/>
                <w:sz w:val="20"/>
                <w:szCs w:val="20"/>
              </w:rPr>
              <w:t>МКОУ Полуя</w:t>
            </w:r>
            <w:r w:rsidRPr="00B93BE0">
              <w:rPr>
                <w:rFonts w:eastAsia="Calibri"/>
                <w:sz w:val="20"/>
                <w:szCs w:val="20"/>
              </w:rPr>
              <w:t>м</w:t>
            </w:r>
            <w:r w:rsidRPr="00B93BE0">
              <w:rPr>
                <w:rFonts w:eastAsia="Calibri"/>
                <w:sz w:val="20"/>
                <w:szCs w:val="20"/>
              </w:rPr>
              <w:t>ская Средняя общеобр</w:t>
            </w:r>
            <w:r w:rsidRPr="00B93BE0">
              <w:rPr>
                <w:rFonts w:eastAsia="Calibri"/>
                <w:sz w:val="20"/>
                <w:szCs w:val="20"/>
              </w:rPr>
              <w:t>а</w:t>
            </w:r>
            <w:r w:rsidRPr="00B93BE0">
              <w:rPr>
                <w:rFonts w:eastAsia="Calibri"/>
                <w:sz w:val="20"/>
                <w:szCs w:val="20"/>
              </w:rPr>
              <w:t>зовательная школа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Киселёва Ольга Викторовна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8(38570)24-3-16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Ракиты, ул. 100 ле</w:t>
            </w:r>
            <w:r w:rsidR="002A72D0" w:rsidRPr="00B93BE0">
              <w:rPr>
                <w:sz w:val="20"/>
                <w:szCs w:val="20"/>
              </w:rPr>
              <w:t>т села Ракиты, МКОУ Р</w:t>
            </w:r>
            <w:r w:rsidR="002A72D0" w:rsidRPr="00B93BE0">
              <w:rPr>
                <w:sz w:val="20"/>
                <w:szCs w:val="20"/>
              </w:rPr>
              <w:t>а</w:t>
            </w:r>
            <w:r w:rsidR="002A72D0" w:rsidRPr="00B93BE0">
              <w:rPr>
                <w:sz w:val="20"/>
                <w:szCs w:val="20"/>
              </w:rPr>
              <w:t>китовская</w:t>
            </w:r>
            <w:r w:rsidRPr="00B93BE0">
              <w:rPr>
                <w:sz w:val="20"/>
                <w:szCs w:val="20"/>
              </w:rPr>
              <w:t xml:space="preserve"> Средняя общ</w:t>
            </w:r>
            <w:r w:rsidRPr="00B93BE0">
              <w:rPr>
                <w:sz w:val="20"/>
                <w:szCs w:val="20"/>
              </w:rPr>
              <w:t>е</w:t>
            </w:r>
            <w:r w:rsidRPr="00B93BE0">
              <w:rPr>
                <w:sz w:val="20"/>
                <w:szCs w:val="20"/>
              </w:rPr>
              <w:t>образовательная школа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1534" w:rsidRDefault="005F1534" w:rsidP="008A2742">
            <w:pPr>
              <w:rPr>
                <w:sz w:val="20"/>
                <w:szCs w:val="20"/>
              </w:rPr>
            </w:pPr>
            <w:r w:rsidRPr="005F1534">
              <w:rPr>
                <w:sz w:val="20"/>
                <w:szCs w:val="20"/>
              </w:rPr>
              <w:t>Кривошеев Павел Владимирович</w:t>
            </w:r>
          </w:p>
          <w:p w:rsidR="009F759B" w:rsidRPr="00B93BE0" w:rsidRDefault="005F1534" w:rsidP="008A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8(385</w:t>
            </w:r>
            <w:r w:rsidRPr="005F1534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)</w:t>
            </w:r>
            <w:r w:rsidRPr="005F1534">
              <w:rPr>
                <w:sz w:val="20"/>
                <w:szCs w:val="20"/>
              </w:rPr>
              <w:t>2 33 16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D5063B">
              <w:rPr>
                <w:sz w:val="20"/>
                <w:szCs w:val="20"/>
              </w:rPr>
              <w:t>с. Бастан, ул. Горького 2, МКОУ Бастанская  Сре</w:t>
            </w:r>
            <w:r w:rsidRPr="00D5063B">
              <w:rPr>
                <w:sz w:val="20"/>
                <w:szCs w:val="20"/>
              </w:rPr>
              <w:t>д</w:t>
            </w:r>
            <w:r w:rsidRPr="00D5063B">
              <w:rPr>
                <w:sz w:val="20"/>
                <w:szCs w:val="20"/>
              </w:rPr>
              <w:t>няя общеобразовательная школа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1E68A2" w:rsidP="008A2742">
            <w:pPr>
              <w:rPr>
                <w:sz w:val="20"/>
                <w:szCs w:val="20"/>
              </w:rPr>
            </w:pPr>
            <w:r w:rsidRPr="001E68A2">
              <w:rPr>
                <w:sz w:val="20"/>
                <w:szCs w:val="20"/>
              </w:rPr>
              <w:t>Козленко Але</w:t>
            </w:r>
            <w:r w:rsidRPr="001E68A2">
              <w:rPr>
                <w:sz w:val="20"/>
                <w:szCs w:val="20"/>
              </w:rPr>
              <w:t>к</w:t>
            </w:r>
            <w:r w:rsidRPr="001E68A2">
              <w:rPr>
                <w:sz w:val="20"/>
                <w:szCs w:val="20"/>
              </w:rPr>
              <w:t>сандр Викторович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8(38570)27-5-16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Бастан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пр-т Октябрьский 12, </w:t>
            </w:r>
            <w:r w:rsidR="002A72D0" w:rsidRPr="00B93BE0">
              <w:rPr>
                <w:rFonts w:eastAsia="Calibri"/>
                <w:sz w:val="20"/>
                <w:szCs w:val="20"/>
              </w:rPr>
              <w:t xml:space="preserve">МКОУ </w:t>
            </w:r>
            <w:proofErr w:type="gramStart"/>
            <w:r w:rsidR="002A72D0" w:rsidRPr="00B93BE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="002A72D0" w:rsidRPr="00B93BE0">
              <w:rPr>
                <w:rFonts w:eastAsia="Calibri"/>
                <w:sz w:val="20"/>
                <w:szCs w:val="20"/>
              </w:rPr>
              <w:t xml:space="preserve"> </w:t>
            </w:r>
            <w:r w:rsidRPr="00B93BE0">
              <w:rPr>
                <w:rFonts w:eastAsia="Calibri"/>
                <w:sz w:val="20"/>
                <w:szCs w:val="20"/>
              </w:rPr>
              <w:t>«</w:t>
            </w:r>
            <w:r w:rsidRPr="00B93BE0">
              <w:rPr>
                <w:sz w:val="20"/>
                <w:szCs w:val="20"/>
              </w:rPr>
              <w:t>Михайловская ДЮСШ</w:t>
            </w:r>
            <w:r w:rsidRPr="00B93BE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Карбасов Сергей Иванович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8(38570)22-4-94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Кафе « Ромашка»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Николаевка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пр-т Октябрьский 12, </w:t>
            </w:r>
            <w:r w:rsidR="002A72D0" w:rsidRPr="00B93BE0">
              <w:rPr>
                <w:rFonts w:eastAsia="Calibri"/>
                <w:sz w:val="20"/>
                <w:szCs w:val="20"/>
              </w:rPr>
              <w:t xml:space="preserve">МКОУ </w:t>
            </w:r>
            <w:proofErr w:type="gramStart"/>
            <w:r w:rsidR="002A72D0" w:rsidRPr="00B93BE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B93BE0">
              <w:rPr>
                <w:rFonts w:eastAsia="Calibri"/>
                <w:sz w:val="20"/>
                <w:szCs w:val="20"/>
              </w:rPr>
              <w:t xml:space="preserve"> «</w:t>
            </w:r>
            <w:r w:rsidRPr="00B93BE0">
              <w:rPr>
                <w:sz w:val="20"/>
                <w:szCs w:val="20"/>
              </w:rPr>
              <w:t>Михайловская ДЮСШ</w:t>
            </w:r>
            <w:r w:rsidRPr="00B93BE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Карбасов Сергей Иванович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8(38570)22-4-94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Кафе « Ромашка»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ул. </w:t>
            </w:r>
            <w:proofErr w:type="gramStart"/>
            <w:r w:rsidRPr="00B93BE0">
              <w:rPr>
                <w:sz w:val="20"/>
                <w:szCs w:val="20"/>
              </w:rPr>
              <w:t>Шос</w:t>
            </w:r>
            <w:r w:rsidR="002A72D0" w:rsidRPr="00B93BE0">
              <w:rPr>
                <w:sz w:val="20"/>
                <w:szCs w:val="20"/>
              </w:rPr>
              <w:t>сейная</w:t>
            </w:r>
            <w:proofErr w:type="gramEnd"/>
            <w:r w:rsidR="002A72D0" w:rsidRPr="00B93BE0">
              <w:rPr>
                <w:sz w:val="20"/>
                <w:szCs w:val="20"/>
              </w:rPr>
              <w:t xml:space="preserve"> 74, КГПОУ «Волчихинский </w:t>
            </w:r>
            <w:r w:rsidRPr="00B93BE0">
              <w:rPr>
                <w:sz w:val="20"/>
                <w:szCs w:val="20"/>
              </w:rPr>
              <w:t>полите</w:t>
            </w:r>
            <w:r w:rsidRPr="00B93BE0">
              <w:rPr>
                <w:sz w:val="20"/>
                <w:szCs w:val="20"/>
              </w:rPr>
              <w:t>х</w:t>
            </w:r>
            <w:r w:rsidRPr="00B93BE0">
              <w:rPr>
                <w:sz w:val="20"/>
                <w:szCs w:val="20"/>
              </w:rPr>
              <w:t>нический колледж»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proofErr w:type="spellStart"/>
            <w:r w:rsidRPr="00B93BE0">
              <w:rPr>
                <w:sz w:val="20"/>
                <w:szCs w:val="20"/>
              </w:rPr>
              <w:t>Мицкий</w:t>
            </w:r>
            <w:proofErr w:type="spellEnd"/>
            <w:r w:rsidRPr="00B93BE0">
              <w:rPr>
                <w:sz w:val="20"/>
                <w:szCs w:val="20"/>
              </w:rPr>
              <w:t xml:space="preserve"> Евгений Фёдорович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8(38570)29-4-60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Общежитие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Столовая училища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Неводное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ул. </w:t>
            </w:r>
            <w:proofErr w:type="gramStart"/>
            <w:r w:rsidRPr="00B93BE0">
              <w:rPr>
                <w:sz w:val="20"/>
                <w:szCs w:val="20"/>
              </w:rPr>
              <w:t>Шо</w:t>
            </w:r>
            <w:r w:rsidR="002A72D0" w:rsidRPr="00B93BE0">
              <w:rPr>
                <w:sz w:val="20"/>
                <w:szCs w:val="20"/>
              </w:rPr>
              <w:t>ссейная</w:t>
            </w:r>
            <w:proofErr w:type="gramEnd"/>
            <w:r w:rsidR="002A72D0" w:rsidRPr="00B93BE0">
              <w:rPr>
                <w:sz w:val="20"/>
                <w:szCs w:val="20"/>
              </w:rPr>
              <w:t xml:space="preserve"> 74, КГПОУ «Волчихинский</w:t>
            </w:r>
            <w:r w:rsidRPr="00B93BE0">
              <w:rPr>
                <w:sz w:val="20"/>
                <w:szCs w:val="20"/>
              </w:rPr>
              <w:t xml:space="preserve"> полите</w:t>
            </w:r>
            <w:r w:rsidRPr="00B93BE0">
              <w:rPr>
                <w:sz w:val="20"/>
                <w:szCs w:val="20"/>
              </w:rPr>
              <w:t>х</w:t>
            </w:r>
            <w:r w:rsidRPr="00B93BE0">
              <w:rPr>
                <w:sz w:val="20"/>
                <w:szCs w:val="20"/>
              </w:rPr>
              <w:t>нический колледж»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proofErr w:type="spellStart"/>
            <w:r w:rsidRPr="00B93BE0">
              <w:rPr>
                <w:sz w:val="20"/>
                <w:szCs w:val="20"/>
              </w:rPr>
              <w:t>Мицкий</w:t>
            </w:r>
            <w:proofErr w:type="spellEnd"/>
            <w:r w:rsidRPr="00B93BE0">
              <w:rPr>
                <w:sz w:val="20"/>
                <w:szCs w:val="20"/>
              </w:rPr>
              <w:t xml:space="preserve"> Евгений Фёдорович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8(38570)29-4-60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Общежитие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Столовая училища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Иркутский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По родственникам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Ракиты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пр-т Октябрьский 12, </w:t>
            </w:r>
            <w:r w:rsidR="002A72D0" w:rsidRPr="00B93BE0">
              <w:rPr>
                <w:rFonts w:eastAsia="Calibri"/>
                <w:sz w:val="20"/>
                <w:szCs w:val="20"/>
              </w:rPr>
              <w:t xml:space="preserve">МКОУ </w:t>
            </w:r>
            <w:proofErr w:type="gramStart"/>
            <w:r w:rsidR="002A72D0" w:rsidRPr="00B93BE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="002A72D0" w:rsidRPr="00B93BE0">
              <w:rPr>
                <w:rFonts w:eastAsia="Calibri"/>
                <w:sz w:val="20"/>
                <w:szCs w:val="20"/>
              </w:rPr>
              <w:t xml:space="preserve"> </w:t>
            </w:r>
            <w:r w:rsidRPr="00B93BE0">
              <w:rPr>
                <w:rFonts w:eastAsia="Calibri"/>
                <w:sz w:val="20"/>
                <w:szCs w:val="20"/>
              </w:rPr>
              <w:t>«</w:t>
            </w:r>
            <w:r w:rsidRPr="00B93BE0">
              <w:rPr>
                <w:sz w:val="20"/>
                <w:szCs w:val="20"/>
              </w:rPr>
              <w:t>Михайловская ДЮСШ</w:t>
            </w:r>
            <w:r w:rsidRPr="00B93BE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Карбасов Сергей Иванович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8(38570)22-4-94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Кафе « Ромашка»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ул. </w:t>
            </w:r>
            <w:proofErr w:type="gramStart"/>
            <w:r w:rsidRPr="00B93BE0">
              <w:rPr>
                <w:sz w:val="20"/>
                <w:szCs w:val="20"/>
              </w:rPr>
              <w:t>Шос</w:t>
            </w:r>
            <w:r w:rsidR="002A72D0" w:rsidRPr="00B93BE0">
              <w:rPr>
                <w:sz w:val="20"/>
                <w:szCs w:val="20"/>
              </w:rPr>
              <w:t>сейная</w:t>
            </w:r>
            <w:proofErr w:type="gramEnd"/>
            <w:r w:rsidR="002A72D0" w:rsidRPr="00B93BE0">
              <w:rPr>
                <w:sz w:val="20"/>
                <w:szCs w:val="20"/>
              </w:rPr>
              <w:t xml:space="preserve"> 74, КГПОУ «Волчихинский </w:t>
            </w:r>
            <w:r w:rsidRPr="00B93BE0">
              <w:rPr>
                <w:sz w:val="20"/>
                <w:szCs w:val="20"/>
              </w:rPr>
              <w:t>полите</w:t>
            </w:r>
            <w:r w:rsidRPr="00B93BE0">
              <w:rPr>
                <w:sz w:val="20"/>
                <w:szCs w:val="20"/>
              </w:rPr>
              <w:t>х</w:t>
            </w:r>
            <w:r w:rsidRPr="00B93BE0">
              <w:rPr>
                <w:sz w:val="20"/>
                <w:szCs w:val="20"/>
              </w:rPr>
              <w:t>нический колледж»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proofErr w:type="spellStart"/>
            <w:r w:rsidRPr="00B93BE0">
              <w:rPr>
                <w:sz w:val="20"/>
                <w:szCs w:val="20"/>
              </w:rPr>
              <w:t>Мицкий</w:t>
            </w:r>
            <w:proofErr w:type="spellEnd"/>
            <w:r w:rsidRPr="00B93BE0">
              <w:rPr>
                <w:sz w:val="20"/>
                <w:szCs w:val="20"/>
              </w:rPr>
              <w:t xml:space="preserve"> Евгений Фёдорович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8(38570)29-4-60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Общежитие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Столовая училища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Михайловское, ул. К. Маркса 13, МКОУ М</w:t>
            </w:r>
            <w:r w:rsidRPr="00B93BE0">
              <w:rPr>
                <w:sz w:val="20"/>
                <w:szCs w:val="20"/>
              </w:rPr>
              <w:t>и</w:t>
            </w:r>
            <w:r w:rsidRPr="00B93BE0">
              <w:rPr>
                <w:sz w:val="20"/>
                <w:szCs w:val="20"/>
              </w:rPr>
              <w:t>хайловская Средняя о</w:t>
            </w:r>
            <w:r w:rsidRPr="00B93BE0">
              <w:rPr>
                <w:sz w:val="20"/>
                <w:szCs w:val="20"/>
              </w:rPr>
              <w:t>б</w:t>
            </w:r>
            <w:r w:rsidRPr="00B93BE0">
              <w:rPr>
                <w:sz w:val="20"/>
                <w:szCs w:val="20"/>
              </w:rPr>
              <w:t>щеобразовательная школа №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Кузнецов Андрей Юрьевич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8(38570)22-8-94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Малиновое озеро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пр-т Октябрьский 12, </w:t>
            </w:r>
            <w:r w:rsidR="002A72D0" w:rsidRPr="00B93BE0">
              <w:rPr>
                <w:rFonts w:eastAsia="Calibri"/>
                <w:sz w:val="20"/>
                <w:szCs w:val="20"/>
              </w:rPr>
              <w:t xml:space="preserve">МКОУ </w:t>
            </w:r>
            <w:proofErr w:type="gramStart"/>
            <w:r w:rsidR="002A72D0" w:rsidRPr="00B93BE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B93BE0">
              <w:rPr>
                <w:rFonts w:eastAsia="Calibri"/>
                <w:sz w:val="20"/>
                <w:szCs w:val="20"/>
              </w:rPr>
              <w:t xml:space="preserve"> «</w:t>
            </w:r>
            <w:r w:rsidRPr="00B93BE0">
              <w:rPr>
                <w:sz w:val="20"/>
                <w:szCs w:val="20"/>
              </w:rPr>
              <w:t>Михайловская ДЮСШ</w:t>
            </w:r>
            <w:r w:rsidRPr="00B93BE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Карбасов Сергей Иванович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8(38570)22-4-94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Кафе « Ромашка»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ул. </w:t>
            </w:r>
            <w:proofErr w:type="gramStart"/>
            <w:r w:rsidRPr="00B93BE0">
              <w:rPr>
                <w:sz w:val="20"/>
                <w:szCs w:val="20"/>
              </w:rPr>
              <w:t>Шо</w:t>
            </w:r>
            <w:r w:rsidR="002A72D0" w:rsidRPr="00B93BE0">
              <w:rPr>
                <w:sz w:val="20"/>
                <w:szCs w:val="20"/>
              </w:rPr>
              <w:t>ссейная</w:t>
            </w:r>
            <w:proofErr w:type="gramEnd"/>
            <w:r w:rsidR="002A72D0" w:rsidRPr="00B93BE0">
              <w:rPr>
                <w:sz w:val="20"/>
                <w:szCs w:val="20"/>
              </w:rPr>
              <w:t xml:space="preserve"> 74, КГПОУ «Волчихинский</w:t>
            </w:r>
            <w:r w:rsidRPr="00B93BE0">
              <w:rPr>
                <w:sz w:val="20"/>
                <w:szCs w:val="20"/>
              </w:rPr>
              <w:t xml:space="preserve"> полите</w:t>
            </w:r>
            <w:r w:rsidRPr="00B93BE0">
              <w:rPr>
                <w:sz w:val="20"/>
                <w:szCs w:val="20"/>
              </w:rPr>
              <w:t>х</w:t>
            </w:r>
            <w:r w:rsidRPr="00B93BE0">
              <w:rPr>
                <w:sz w:val="20"/>
                <w:szCs w:val="20"/>
              </w:rPr>
              <w:t>нический колледж»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proofErr w:type="spellStart"/>
            <w:r w:rsidRPr="00B93BE0">
              <w:rPr>
                <w:sz w:val="20"/>
                <w:szCs w:val="20"/>
              </w:rPr>
              <w:t>Мицкий</w:t>
            </w:r>
            <w:proofErr w:type="spellEnd"/>
            <w:r w:rsidRPr="00B93BE0">
              <w:rPr>
                <w:sz w:val="20"/>
                <w:szCs w:val="20"/>
              </w:rPr>
              <w:t xml:space="preserve"> Евгений Фёдорович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8(38570)29-4-60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Общежитие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Столовая училища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Михайловское, ул. К. Маркса 13, МКОУ М</w:t>
            </w:r>
            <w:r w:rsidRPr="00B93BE0">
              <w:rPr>
                <w:sz w:val="20"/>
                <w:szCs w:val="20"/>
              </w:rPr>
              <w:t>и</w:t>
            </w:r>
            <w:r w:rsidRPr="00B93BE0">
              <w:rPr>
                <w:sz w:val="20"/>
                <w:szCs w:val="20"/>
              </w:rPr>
              <w:t>хайловская Средняя о</w:t>
            </w:r>
            <w:r w:rsidRPr="00B93BE0">
              <w:rPr>
                <w:sz w:val="20"/>
                <w:szCs w:val="20"/>
              </w:rPr>
              <w:t>б</w:t>
            </w:r>
            <w:r w:rsidRPr="00B93BE0">
              <w:rPr>
                <w:sz w:val="20"/>
                <w:szCs w:val="20"/>
              </w:rPr>
              <w:t>щеобразовательная школа №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Кузнецов Андрей Юрьевич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8(38570)22-8-94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rFonts w:eastAsia="Calibri"/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Полуямки, ул. Сове</w:t>
            </w:r>
            <w:r w:rsidRPr="00B93BE0">
              <w:rPr>
                <w:sz w:val="20"/>
                <w:szCs w:val="20"/>
              </w:rPr>
              <w:t>т</w:t>
            </w:r>
            <w:r w:rsidRPr="00B93BE0">
              <w:rPr>
                <w:sz w:val="20"/>
                <w:szCs w:val="20"/>
              </w:rPr>
              <w:t xml:space="preserve">ская 2, </w:t>
            </w:r>
            <w:r w:rsidRPr="00B93BE0">
              <w:rPr>
                <w:rFonts w:eastAsia="Calibri"/>
                <w:sz w:val="20"/>
                <w:szCs w:val="20"/>
              </w:rPr>
              <w:t>МКОУ Полуя</w:t>
            </w:r>
            <w:r w:rsidRPr="00B93BE0">
              <w:rPr>
                <w:rFonts w:eastAsia="Calibri"/>
                <w:sz w:val="20"/>
                <w:szCs w:val="20"/>
              </w:rPr>
              <w:t>м</w:t>
            </w:r>
            <w:r w:rsidRPr="00B93BE0">
              <w:rPr>
                <w:rFonts w:eastAsia="Calibri"/>
                <w:sz w:val="20"/>
                <w:szCs w:val="20"/>
              </w:rPr>
              <w:t>ская Средняя общеобр</w:t>
            </w:r>
            <w:r w:rsidRPr="00B93BE0">
              <w:rPr>
                <w:rFonts w:eastAsia="Calibri"/>
                <w:sz w:val="20"/>
                <w:szCs w:val="20"/>
              </w:rPr>
              <w:t>а</w:t>
            </w:r>
            <w:r w:rsidRPr="00B93BE0">
              <w:rPr>
                <w:rFonts w:eastAsia="Calibri"/>
                <w:sz w:val="20"/>
                <w:szCs w:val="20"/>
              </w:rPr>
              <w:t>зовательная школа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Киселёва Ольга Викторовна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8(38570)24-3-16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Ракиты, ул. 100 ле</w:t>
            </w:r>
            <w:r w:rsidR="002A72D0" w:rsidRPr="00B93BE0">
              <w:rPr>
                <w:sz w:val="20"/>
                <w:szCs w:val="20"/>
              </w:rPr>
              <w:t>т села Ракиты, МКОУ Р</w:t>
            </w:r>
            <w:r w:rsidR="002A72D0" w:rsidRPr="00B93BE0">
              <w:rPr>
                <w:sz w:val="20"/>
                <w:szCs w:val="20"/>
              </w:rPr>
              <w:t>а</w:t>
            </w:r>
            <w:r w:rsidR="002A72D0" w:rsidRPr="00B93BE0">
              <w:rPr>
                <w:sz w:val="20"/>
                <w:szCs w:val="20"/>
              </w:rPr>
              <w:t>китовская</w:t>
            </w:r>
            <w:r w:rsidRPr="00B93BE0">
              <w:rPr>
                <w:sz w:val="20"/>
                <w:szCs w:val="20"/>
              </w:rPr>
              <w:t xml:space="preserve"> Средняя общ</w:t>
            </w:r>
            <w:r w:rsidRPr="00B93BE0">
              <w:rPr>
                <w:sz w:val="20"/>
                <w:szCs w:val="20"/>
              </w:rPr>
              <w:t>е</w:t>
            </w:r>
            <w:r w:rsidRPr="00B93BE0">
              <w:rPr>
                <w:sz w:val="20"/>
                <w:szCs w:val="20"/>
              </w:rPr>
              <w:t>образовательная школа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68A2" w:rsidRPr="001E68A2" w:rsidRDefault="001E68A2" w:rsidP="001E68A2">
            <w:pPr>
              <w:rPr>
                <w:sz w:val="20"/>
                <w:szCs w:val="20"/>
              </w:rPr>
            </w:pPr>
            <w:r w:rsidRPr="001E68A2">
              <w:rPr>
                <w:sz w:val="20"/>
                <w:szCs w:val="20"/>
              </w:rPr>
              <w:t>Кривошеев Павел Владимирович</w:t>
            </w:r>
          </w:p>
          <w:p w:rsidR="009F759B" w:rsidRPr="00B93BE0" w:rsidRDefault="001E68A2" w:rsidP="001E68A2">
            <w:pPr>
              <w:rPr>
                <w:sz w:val="20"/>
                <w:szCs w:val="20"/>
              </w:rPr>
            </w:pPr>
            <w:r w:rsidRPr="001E68A2">
              <w:rPr>
                <w:sz w:val="20"/>
                <w:szCs w:val="20"/>
              </w:rPr>
              <w:t>8(38570)2 33 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lastRenderedPageBreak/>
              <w:t>Назаровка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rFonts w:eastAsia="Calibri"/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Полуямки, ул. Сове</w:t>
            </w:r>
            <w:r w:rsidRPr="00B93BE0">
              <w:rPr>
                <w:sz w:val="20"/>
                <w:szCs w:val="20"/>
              </w:rPr>
              <w:t>т</w:t>
            </w:r>
            <w:r w:rsidRPr="00B93BE0">
              <w:rPr>
                <w:sz w:val="20"/>
                <w:szCs w:val="20"/>
              </w:rPr>
              <w:t xml:space="preserve">ская 2, </w:t>
            </w:r>
            <w:r w:rsidRPr="00B93BE0">
              <w:rPr>
                <w:rFonts w:eastAsia="Calibri"/>
                <w:sz w:val="20"/>
                <w:szCs w:val="20"/>
              </w:rPr>
              <w:t>МКОУ Полуя</w:t>
            </w:r>
            <w:r w:rsidRPr="00B93BE0">
              <w:rPr>
                <w:rFonts w:eastAsia="Calibri"/>
                <w:sz w:val="20"/>
                <w:szCs w:val="20"/>
              </w:rPr>
              <w:t>м</w:t>
            </w:r>
            <w:r w:rsidRPr="00B93BE0">
              <w:rPr>
                <w:rFonts w:eastAsia="Calibri"/>
                <w:sz w:val="20"/>
                <w:szCs w:val="20"/>
              </w:rPr>
              <w:t>ская Средняя общеобр</w:t>
            </w:r>
            <w:r w:rsidRPr="00B93BE0">
              <w:rPr>
                <w:rFonts w:eastAsia="Calibri"/>
                <w:sz w:val="20"/>
                <w:szCs w:val="20"/>
              </w:rPr>
              <w:t>а</w:t>
            </w:r>
            <w:r w:rsidRPr="00B93BE0">
              <w:rPr>
                <w:rFonts w:eastAsia="Calibri"/>
                <w:sz w:val="20"/>
                <w:szCs w:val="20"/>
              </w:rPr>
              <w:t>зовательная школа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Киселёва Ольга Викторовна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8(38570)24-3-16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Полуямки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пр-т Октябрьский 12, </w:t>
            </w:r>
            <w:r w:rsidR="002A72D0" w:rsidRPr="00B93BE0">
              <w:rPr>
                <w:rFonts w:eastAsia="Calibri"/>
                <w:sz w:val="20"/>
                <w:szCs w:val="20"/>
              </w:rPr>
              <w:t xml:space="preserve">МКОУ </w:t>
            </w:r>
            <w:proofErr w:type="gramStart"/>
            <w:r w:rsidR="002A72D0" w:rsidRPr="00B93BE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Pr="00B93BE0">
              <w:rPr>
                <w:rFonts w:eastAsia="Calibri"/>
                <w:sz w:val="20"/>
                <w:szCs w:val="20"/>
              </w:rPr>
              <w:t xml:space="preserve"> «</w:t>
            </w:r>
            <w:r w:rsidRPr="00B93BE0">
              <w:rPr>
                <w:sz w:val="20"/>
                <w:szCs w:val="20"/>
              </w:rPr>
              <w:t>Михайловская ДЮСШ</w:t>
            </w:r>
            <w:r w:rsidRPr="00B93BE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Карбасов Сергей Иванович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8(38570)22-4-94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Кафе « Ромашка»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с. Михайловское, ул. К. Маркса 13, МКОУ М</w:t>
            </w:r>
            <w:r w:rsidRPr="00B93BE0">
              <w:rPr>
                <w:sz w:val="20"/>
                <w:szCs w:val="20"/>
              </w:rPr>
              <w:t>и</w:t>
            </w:r>
            <w:r w:rsidRPr="00B93BE0">
              <w:rPr>
                <w:sz w:val="20"/>
                <w:szCs w:val="20"/>
              </w:rPr>
              <w:t>хайловская Средняя о</w:t>
            </w:r>
            <w:r w:rsidRPr="00B93BE0">
              <w:rPr>
                <w:sz w:val="20"/>
                <w:szCs w:val="20"/>
              </w:rPr>
              <w:t>б</w:t>
            </w:r>
            <w:r w:rsidRPr="00B93BE0">
              <w:rPr>
                <w:sz w:val="20"/>
                <w:szCs w:val="20"/>
              </w:rPr>
              <w:t>щеобразовательная школа №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Кузнецов Андрей Юрьевич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8(38570)22-8-94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F759B" w:rsidRPr="00B93BE0" w:rsidTr="008A2742">
        <w:trPr>
          <w:trHeight w:val="28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Ащегуль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 xml:space="preserve">с. Михайловское, пр-т Октябрьский 12, </w:t>
            </w:r>
            <w:r w:rsidR="002A2C76" w:rsidRPr="00B93BE0">
              <w:rPr>
                <w:rFonts w:eastAsia="Calibri"/>
                <w:sz w:val="20"/>
                <w:szCs w:val="20"/>
              </w:rPr>
              <w:t xml:space="preserve">МКОУ </w:t>
            </w:r>
            <w:proofErr w:type="gramStart"/>
            <w:r w:rsidR="002A2C76" w:rsidRPr="00B93BE0">
              <w:rPr>
                <w:rFonts w:eastAsia="Calibri"/>
                <w:sz w:val="20"/>
                <w:szCs w:val="20"/>
              </w:rPr>
              <w:t>ДО</w:t>
            </w:r>
            <w:proofErr w:type="gramEnd"/>
            <w:r w:rsidR="002A2C76" w:rsidRPr="00B93BE0">
              <w:rPr>
                <w:rFonts w:eastAsia="Calibri"/>
                <w:sz w:val="20"/>
                <w:szCs w:val="20"/>
              </w:rPr>
              <w:t xml:space="preserve"> </w:t>
            </w:r>
            <w:r w:rsidRPr="00B93BE0">
              <w:rPr>
                <w:rFonts w:eastAsia="Calibri"/>
                <w:sz w:val="20"/>
                <w:szCs w:val="20"/>
              </w:rPr>
              <w:t>«</w:t>
            </w:r>
            <w:r w:rsidRPr="00B93BE0">
              <w:rPr>
                <w:sz w:val="20"/>
                <w:szCs w:val="20"/>
              </w:rPr>
              <w:t>Михайловская ДЮСШ</w:t>
            </w:r>
            <w:r w:rsidRPr="00B93BE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Карбасов Сергей Иванович</w:t>
            </w:r>
          </w:p>
          <w:p w:rsidR="009F759B" w:rsidRPr="00B93BE0" w:rsidRDefault="009F759B" w:rsidP="008A2742">
            <w:pPr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8(38570)22-4-94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150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59B" w:rsidRPr="00B93BE0" w:rsidRDefault="009F759B" w:rsidP="008A2742">
            <w:pPr>
              <w:jc w:val="center"/>
              <w:rPr>
                <w:sz w:val="20"/>
                <w:szCs w:val="20"/>
              </w:rPr>
            </w:pPr>
            <w:r w:rsidRPr="00B93BE0">
              <w:rPr>
                <w:rFonts w:eastAsia="Calibri"/>
                <w:sz w:val="20"/>
                <w:szCs w:val="20"/>
              </w:rPr>
              <w:t>Кафе « Ромашка»</w:t>
            </w:r>
          </w:p>
        </w:tc>
      </w:tr>
    </w:tbl>
    <w:p w:rsidR="00C81C8F" w:rsidRDefault="00C81C8F" w:rsidP="008A2742">
      <w:pPr>
        <w:tabs>
          <w:tab w:val="left" w:pos="2670"/>
        </w:tabs>
        <w:jc w:val="both"/>
        <w:rPr>
          <w:sz w:val="22"/>
          <w:szCs w:val="22"/>
        </w:rPr>
      </w:pPr>
    </w:p>
    <w:p w:rsidR="00B34B45" w:rsidRPr="00EE7E6F" w:rsidRDefault="0042382B" w:rsidP="003C7298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bookmarkStart w:id="4" w:name="_Toc169356"/>
      <w:r w:rsidRPr="004D5EFC">
        <w:rPr>
          <w:b/>
          <w:sz w:val="28"/>
          <w:szCs w:val="28"/>
        </w:rPr>
        <w:t xml:space="preserve">При нарушении сообщения в результате заторов на </w:t>
      </w:r>
      <w:bookmarkEnd w:id="4"/>
      <w:r w:rsidR="00CE5DD9" w:rsidRPr="004D5EFC">
        <w:rPr>
          <w:b/>
          <w:sz w:val="28"/>
          <w:szCs w:val="28"/>
        </w:rPr>
        <w:t>реги</w:t>
      </w:r>
      <w:r w:rsidR="00CE5DD9" w:rsidRPr="004D5EFC">
        <w:rPr>
          <w:b/>
          <w:sz w:val="28"/>
          <w:szCs w:val="28"/>
        </w:rPr>
        <w:t>о</w:t>
      </w:r>
      <w:r w:rsidR="00CE5DD9" w:rsidRPr="004D5EFC">
        <w:rPr>
          <w:b/>
          <w:sz w:val="28"/>
          <w:szCs w:val="28"/>
        </w:rPr>
        <w:t>нальной трассе</w:t>
      </w:r>
      <w:r w:rsidR="002903C1" w:rsidRPr="004D5EFC">
        <w:rPr>
          <w:b/>
          <w:sz w:val="28"/>
          <w:szCs w:val="28"/>
        </w:rPr>
        <w:t xml:space="preserve"> 01 ОП РЗ 01К-03 (Змеиногорск – Рубцовск – Волчиха – Михайловское – Кулунда – Бурла - гр</w:t>
      </w:r>
      <w:r w:rsidR="00C81C8F" w:rsidRPr="004D5EFC">
        <w:rPr>
          <w:b/>
          <w:sz w:val="28"/>
          <w:szCs w:val="28"/>
        </w:rPr>
        <w:t xml:space="preserve">аница с </w:t>
      </w:r>
      <w:r w:rsidR="00FE7998" w:rsidRPr="004D5EFC">
        <w:rPr>
          <w:b/>
          <w:sz w:val="28"/>
          <w:szCs w:val="28"/>
        </w:rPr>
        <w:t>Новосибирской областью).</w:t>
      </w:r>
    </w:p>
    <w:p w:rsidR="00EE7E6F" w:rsidRPr="00EE7E6F" w:rsidRDefault="00EE7E6F" w:rsidP="00EE7E6F">
      <w:pPr>
        <w:pStyle w:val="a3"/>
        <w:ind w:left="0" w:firstLine="708"/>
        <w:rPr>
          <w:sz w:val="28"/>
          <w:szCs w:val="28"/>
        </w:rPr>
      </w:pPr>
      <w:r w:rsidRPr="00EE7E6F">
        <w:rPr>
          <w:sz w:val="28"/>
          <w:szCs w:val="28"/>
        </w:rPr>
        <w:t>Привлекаемые силы и средства</w:t>
      </w:r>
      <w:r>
        <w:rPr>
          <w:sz w:val="28"/>
          <w:szCs w:val="28"/>
        </w:rPr>
        <w:t>.</w:t>
      </w:r>
    </w:p>
    <w:tbl>
      <w:tblPr>
        <w:tblStyle w:val="TableGrid4"/>
        <w:tblW w:w="9781" w:type="dxa"/>
        <w:tblInd w:w="83" w:type="dxa"/>
        <w:tblLayout w:type="fixed"/>
        <w:tblCellMar>
          <w:top w:w="7" w:type="dxa"/>
          <w:left w:w="83" w:type="dxa"/>
          <w:right w:w="39" w:type="dxa"/>
        </w:tblCellMar>
        <w:tblLook w:val="04A0" w:firstRow="1" w:lastRow="0" w:firstColumn="1" w:lastColumn="0" w:noHBand="0" w:noVBand="1"/>
      </w:tblPr>
      <w:tblGrid>
        <w:gridCol w:w="1582"/>
        <w:gridCol w:w="89"/>
        <w:gridCol w:w="1621"/>
        <w:gridCol w:w="1439"/>
        <w:gridCol w:w="1447"/>
        <w:gridCol w:w="1488"/>
        <w:gridCol w:w="886"/>
        <w:gridCol w:w="1229"/>
      </w:tblGrid>
      <w:tr w:rsidR="006E4FCD" w:rsidRPr="0042382B" w:rsidTr="004E31B9">
        <w:trPr>
          <w:trHeight w:val="510"/>
        </w:trPr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4FCD" w:rsidRPr="002A2C76" w:rsidRDefault="006E4FCD" w:rsidP="002A2C76">
            <w:pPr>
              <w:jc w:val="center"/>
              <w:rPr>
                <w:color w:val="000000"/>
                <w:sz w:val="28"/>
                <w:szCs w:val="22"/>
              </w:rPr>
            </w:pPr>
            <w:r w:rsidRPr="002A2C76">
              <w:rPr>
                <w:b/>
                <w:color w:val="000000"/>
                <w:sz w:val="20"/>
                <w:szCs w:val="22"/>
              </w:rPr>
              <w:t>Название тран</w:t>
            </w:r>
            <w:r w:rsidRPr="002A2C76">
              <w:rPr>
                <w:b/>
                <w:color w:val="000000"/>
                <w:sz w:val="20"/>
                <w:szCs w:val="22"/>
              </w:rPr>
              <w:t>с</w:t>
            </w:r>
            <w:r w:rsidRPr="002A2C76">
              <w:rPr>
                <w:b/>
                <w:color w:val="000000"/>
                <w:sz w:val="20"/>
                <w:szCs w:val="22"/>
              </w:rPr>
              <w:t xml:space="preserve">портной </w:t>
            </w:r>
            <w:r>
              <w:rPr>
                <w:b/>
                <w:color w:val="000000"/>
                <w:sz w:val="20"/>
                <w:szCs w:val="22"/>
              </w:rPr>
              <w:t>маг</w:t>
            </w:r>
            <w:r>
              <w:rPr>
                <w:b/>
                <w:color w:val="000000"/>
                <w:sz w:val="20"/>
                <w:szCs w:val="22"/>
              </w:rPr>
              <w:t>и</w:t>
            </w:r>
            <w:r>
              <w:rPr>
                <w:b/>
                <w:color w:val="000000"/>
                <w:sz w:val="20"/>
                <w:szCs w:val="22"/>
              </w:rPr>
              <w:t xml:space="preserve">страли, зона </w:t>
            </w:r>
            <w:r w:rsidRPr="002A2C76">
              <w:rPr>
                <w:b/>
                <w:color w:val="000000"/>
                <w:sz w:val="20"/>
                <w:szCs w:val="22"/>
              </w:rPr>
              <w:t>о</w:t>
            </w:r>
            <w:r w:rsidRPr="002A2C76">
              <w:rPr>
                <w:b/>
                <w:color w:val="000000"/>
                <w:sz w:val="20"/>
                <w:szCs w:val="22"/>
              </w:rPr>
              <w:t>т</w:t>
            </w:r>
            <w:r w:rsidRPr="002A2C76">
              <w:rPr>
                <w:b/>
                <w:color w:val="000000"/>
                <w:sz w:val="20"/>
                <w:szCs w:val="22"/>
              </w:rPr>
              <w:t xml:space="preserve">ветственности </w:t>
            </w:r>
          </w:p>
          <w:p w:rsidR="006E4FCD" w:rsidRPr="0042382B" w:rsidRDefault="006E4FCD" w:rsidP="002A2C7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2A2C76">
              <w:rPr>
                <w:b/>
                <w:color w:val="000000"/>
                <w:sz w:val="20"/>
                <w:szCs w:val="22"/>
              </w:rPr>
              <w:t xml:space="preserve">(от </w:t>
            </w:r>
            <w:proofErr w:type="gramStart"/>
            <w:r w:rsidRPr="002A2C76">
              <w:rPr>
                <w:b/>
                <w:color w:val="000000"/>
                <w:sz w:val="20"/>
                <w:szCs w:val="22"/>
              </w:rPr>
              <w:t>км</w:t>
            </w:r>
            <w:proofErr w:type="gramEnd"/>
            <w:r w:rsidRPr="002A2C76">
              <w:rPr>
                <w:b/>
                <w:color w:val="000000"/>
                <w:sz w:val="20"/>
                <w:szCs w:val="22"/>
              </w:rPr>
              <w:t xml:space="preserve"> до км)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9"/>
            </w:tblGrid>
            <w:tr w:rsidR="006E4FCD" w:rsidRPr="006E4FCD" w:rsidTr="002A72D0">
              <w:trPr>
                <w:trHeight w:val="1227"/>
              </w:trPr>
              <w:tc>
                <w:tcPr>
                  <w:tcW w:w="1499" w:type="dxa"/>
                </w:tcPr>
                <w:p w:rsidR="006E4FCD" w:rsidRPr="006E4FCD" w:rsidRDefault="006E4FCD" w:rsidP="006E4FCD">
                  <w:pPr>
                    <w:spacing w:after="160" w:line="259" w:lineRule="auto"/>
                    <w:rPr>
                      <w:color w:val="000000"/>
                      <w:sz w:val="20"/>
                      <w:szCs w:val="20"/>
                    </w:rPr>
                  </w:pPr>
                  <w:r w:rsidRPr="006E4FC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Название о</w:t>
                  </w:r>
                  <w:r w:rsidRPr="006E4FCD">
                    <w:rPr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6E4FCD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ганизации (учреждения) место дисл</w:t>
                  </w:r>
                  <w:r w:rsidRPr="006E4FC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6E4FC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кации </w:t>
                  </w:r>
                </w:p>
              </w:tc>
            </w:tr>
          </w:tbl>
          <w:p w:rsidR="006E4FCD" w:rsidRPr="0042382B" w:rsidRDefault="006E4FCD" w:rsidP="0042382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E4FCD" w:rsidRDefault="006E4F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Руководитель, телефоны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E4FCD" w:rsidRDefault="006E4F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Диспетчер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D" w:rsidRDefault="006E4FCD" w:rsidP="006E4F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Силы и средства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4FCD" w:rsidRDefault="006E4F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Время </w:t>
            </w:r>
            <w:r w:rsidR="00B93BE0">
              <w:rPr>
                <w:b/>
                <w:bCs/>
                <w:sz w:val="20"/>
                <w:szCs w:val="20"/>
              </w:rPr>
              <w:t>г</w:t>
            </w:r>
            <w:r w:rsidR="00B93BE0">
              <w:rPr>
                <w:b/>
                <w:bCs/>
                <w:sz w:val="20"/>
                <w:szCs w:val="20"/>
              </w:rPr>
              <w:t>о</w:t>
            </w:r>
            <w:r w:rsidR="00B93BE0">
              <w:rPr>
                <w:b/>
                <w:bCs/>
                <w:sz w:val="20"/>
                <w:szCs w:val="20"/>
              </w:rPr>
              <w:t>товности Ч</w:t>
            </w:r>
            <w:r>
              <w:rPr>
                <w:b/>
                <w:bCs/>
                <w:sz w:val="20"/>
                <w:szCs w:val="20"/>
              </w:rPr>
              <w:t xml:space="preserve">+ </w:t>
            </w:r>
          </w:p>
        </w:tc>
      </w:tr>
      <w:tr w:rsidR="006E4FCD" w:rsidRPr="0042382B" w:rsidTr="004E31B9">
        <w:trPr>
          <w:trHeight w:val="835"/>
        </w:trPr>
        <w:tc>
          <w:tcPr>
            <w:tcW w:w="1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CD" w:rsidRPr="002A2C76" w:rsidRDefault="006E4FCD" w:rsidP="002A2C76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CD" w:rsidRPr="006E4FCD" w:rsidRDefault="006E4FCD" w:rsidP="006E4FCD">
            <w:pPr>
              <w:spacing w:after="160" w:line="259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E4FCD" w:rsidRDefault="006E4FC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E4FCD" w:rsidRDefault="006E4FC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E4FCD" w:rsidRDefault="006E4F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CD" w:rsidRDefault="006E4F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Личный состав </w:t>
            </w:r>
          </w:p>
          <w:p w:rsidR="006E4FCD" w:rsidRDefault="006E4F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(чел.) 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CD" w:rsidRPr="0042382B" w:rsidRDefault="006E4FCD" w:rsidP="0042382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6E4FCD" w:rsidRPr="0042382B" w:rsidTr="004E31B9">
        <w:trPr>
          <w:trHeight w:val="355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CD" w:rsidRPr="0042382B" w:rsidRDefault="006E4FCD" w:rsidP="0042382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4FCD" w:rsidRPr="0042382B" w:rsidRDefault="006E4FCD" w:rsidP="0042382B">
            <w:pPr>
              <w:spacing w:line="259" w:lineRule="auto"/>
              <w:ind w:left="848"/>
              <w:rPr>
                <w:color w:val="000000"/>
                <w:sz w:val="22"/>
                <w:szCs w:val="22"/>
              </w:rPr>
            </w:pPr>
            <w:r w:rsidRPr="0042382B">
              <w:rPr>
                <w:b/>
                <w:color w:val="000000"/>
                <w:sz w:val="22"/>
                <w:szCs w:val="22"/>
              </w:rPr>
              <w:t xml:space="preserve">Инженерная служба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4FCD" w:rsidRPr="0042382B" w:rsidRDefault="006E4FCD" w:rsidP="0042382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6E4FCD" w:rsidRPr="0042382B" w:rsidTr="004E31B9">
        <w:trPr>
          <w:trHeight w:val="92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EE7E6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proofErr w:type="gramStart"/>
            <w:r w:rsidRPr="00EE7E6F">
              <w:rPr>
                <w:color w:val="000000"/>
                <w:sz w:val="20"/>
                <w:szCs w:val="20"/>
              </w:rPr>
              <w:t>01 ОП РЗ 01К-03(границах Михайловского района</w:t>
            </w:r>
            <w:r w:rsidR="00EE7E6F" w:rsidRPr="00EE7E6F">
              <w:rPr>
                <w:color w:val="000000"/>
                <w:sz w:val="20"/>
                <w:szCs w:val="20"/>
              </w:rPr>
              <w:t>(65</w:t>
            </w:r>
            <w:r w:rsidR="00EE7E6F">
              <w:rPr>
                <w:color w:val="000000"/>
                <w:sz w:val="20"/>
                <w:szCs w:val="20"/>
              </w:rPr>
              <w:t xml:space="preserve"> </w:t>
            </w:r>
            <w:r w:rsidR="00EE7E6F" w:rsidRPr="00EE7E6F">
              <w:rPr>
                <w:color w:val="000000"/>
                <w:sz w:val="20"/>
                <w:szCs w:val="20"/>
              </w:rPr>
              <w:t>км.</w:t>
            </w:r>
            <w:r w:rsidRPr="00EE7E6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 w:right="7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81C8F">
              <w:rPr>
                <w:color w:val="000000"/>
                <w:sz w:val="20"/>
                <w:szCs w:val="20"/>
              </w:rPr>
              <w:t>филиал Миха</w:t>
            </w:r>
            <w:r w:rsidRPr="00C81C8F">
              <w:rPr>
                <w:color w:val="000000"/>
                <w:sz w:val="20"/>
                <w:szCs w:val="20"/>
              </w:rPr>
              <w:t>й</w:t>
            </w:r>
            <w:r w:rsidRPr="00C81C8F">
              <w:rPr>
                <w:color w:val="000000"/>
                <w:sz w:val="20"/>
                <w:szCs w:val="20"/>
              </w:rPr>
              <w:t xml:space="preserve">ловский ГУП ДХ АК </w:t>
            </w:r>
            <w:r w:rsidR="002A72D0" w:rsidRPr="002A72D0">
              <w:rPr>
                <w:color w:val="000000"/>
                <w:sz w:val="20"/>
                <w:szCs w:val="20"/>
              </w:rPr>
              <w:t>«</w:t>
            </w:r>
            <w:r w:rsidRPr="00C81C8F">
              <w:rPr>
                <w:color w:val="000000"/>
                <w:sz w:val="20"/>
                <w:szCs w:val="20"/>
              </w:rPr>
              <w:t>Юго-Западное ДСУ</w:t>
            </w:r>
            <w:r w:rsidR="00B93BE0" w:rsidRPr="00B93BE0">
              <w:rPr>
                <w:color w:val="000000"/>
                <w:sz w:val="20"/>
                <w:szCs w:val="20"/>
              </w:rPr>
              <w:t>»</w:t>
            </w:r>
            <w:r w:rsidRPr="00C81C8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81C8F">
              <w:rPr>
                <w:color w:val="000000"/>
                <w:sz w:val="20"/>
                <w:szCs w:val="20"/>
              </w:rPr>
              <w:t>с. Михайловское, ул. 100-летия с. Михайловского,1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 Мурумбаев А. В. 8(960)952-35-08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>трактор К-700</w:t>
            </w:r>
          </w:p>
          <w:p w:rsidR="006E4FCD" w:rsidRPr="00C81C8F" w:rsidRDefault="006E4FCD" w:rsidP="0042382B">
            <w:pPr>
              <w:spacing w:line="259" w:lineRule="auto"/>
              <w:ind w:left="2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right="49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right="44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2 час. </w:t>
            </w:r>
          </w:p>
        </w:tc>
      </w:tr>
      <w:tr w:rsidR="006E4FCD" w:rsidRPr="0042382B" w:rsidTr="004E31B9">
        <w:trPr>
          <w:trHeight w:val="261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CD" w:rsidRPr="00EE7E6F" w:rsidRDefault="006E4FCD" w:rsidP="0042382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4FCD" w:rsidRPr="00C81C8F" w:rsidRDefault="006E4FCD" w:rsidP="0042382B">
            <w:pPr>
              <w:spacing w:line="259" w:lineRule="auto"/>
              <w:ind w:left="793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Медицинская служба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  <w:tr w:rsidR="006E4FCD" w:rsidRPr="0042382B" w:rsidTr="004E31B9">
        <w:trPr>
          <w:trHeight w:val="70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EE7E6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proofErr w:type="gramStart"/>
            <w:r w:rsidRPr="00EE7E6F">
              <w:rPr>
                <w:color w:val="000000"/>
                <w:sz w:val="20"/>
                <w:szCs w:val="20"/>
              </w:rPr>
              <w:t>01 ОП РЗ 01К-03(границах Михайловского района</w:t>
            </w:r>
            <w:r w:rsidR="00EE7E6F" w:rsidRPr="00EE7E6F">
              <w:rPr>
                <w:color w:val="000000"/>
                <w:sz w:val="20"/>
                <w:szCs w:val="20"/>
              </w:rPr>
              <w:t>(65</w:t>
            </w:r>
            <w:r w:rsidR="00EE7E6F">
              <w:rPr>
                <w:color w:val="000000"/>
                <w:sz w:val="20"/>
                <w:szCs w:val="20"/>
              </w:rPr>
              <w:t xml:space="preserve"> </w:t>
            </w:r>
            <w:r w:rsidR="00EE7E6F" w:rsidRPr="00EE7E6F">
              <w:rPr>
                <w:color w:val="000000"/>
                <w:sz w:val="20"/>
                <w:szCs w:val="20"/>
              </w:rPr>
              <w:t>км.</w:t>
            </w:r>
            <w:r w:rsidRPr="00EE7E6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КГБ УЗ </w:t>
            </w:r>
            <w:r w:rsidR="002A72D0" w:rsidRPr="002A72D0">
              <w:rPr>
                <w:color w:val="000000"/>
                <w:sz w:val="20"/>
                <w:szCs w:val="20"/>
              </w:rPr>
              <w:t>«</w:t>
            </w:r>
            <w:r w:rsidRPr="00C81C8F">
              <w:rPr>
                <w:color w:val="000000"/>
                <w:sz w:val="20"/>
                <w:szCs w:val="20"/>
              </w:rPr>
              <w:t>Миха</w:t>
            </w:r>
            <w:r w:rsidRPr="00C81C8F">
              <w:rPr>
                <w:color w:val="000000"/>
                <w:sz w:val="20"/>
                <w:szCs w:val="20"/>
              </w:rPr>
              <w:t>й</w:t>
            </w:r>
            <w:r w:rsidRPr="00C81C8F">
              <w:rPr>
                <w:color w:val="000000"/>
                <w:sz w:val="20"/>
                <w:szCs w:val="20"/>
              </w:rPr>
              <w:t>ловская ЦРБ</w:t>
            </w:r>
            <w:r w:rsidR="002A72D0" w:rsidRPr="002A72D0">
              <w:rPr>
                <w:color w:val="000000"/>
                <w:sz w:val="20"/>
                <w:szCs w:val="20"/>
              </w:rPr>
              <w:t>»</w:t>
            </w:r>
            <w:r w:rsidRPr="00C81C8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81C8F">
              <w:rPr>
                <w:color w:val="000000"/>
                <w:sz w:val="20"/>
                <w:szCs w:val="20"/>
              </w:rPr>
              <w:t>с. Михайловское, ул. Боровая, 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>Бокк А.А.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2903C1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Круглосуточно 03, 22-1-83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Автомобильная – 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right="47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5 мин. </w:t>
            </w:r>
          </w:p>
        </w:tc>
      </w:tr>
      <w:tr w:rsidR="006E4FCD" w:rsidRPr="0042382B" w:rsidTr="004E31B9">
        <w:trPr>
          <w:trHeight w:val="255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CD" w:rsidRPr="00EE7E6F" w:rsidRDefault="006E4FCD" w:rsidP="0042382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4FCD" w:rsidRPr="00C81C8F" w:rsidRDefault="006E4FCD" w:rsidP="0042382B">
            <w:pPr>
              <w:spacing w:line="259" w:lineRule="auto"/>
              <w:ind w:left="418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Спасательные подразделения 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  <w:tr w:rsidR="006E4FCD" w:rsidRPr="0042382B" w:rsidTr="004E31B9">
        <w:trPr>
          <w:trHeight w:val="108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EE7E6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proofErr w:type="gramStart"/>
            <w:r w:rsidRPr="00EE7E6F">
              <w:rPr>
                <w:color w:val="000000"/>
                <w:sz w:val="20"/>
                <w:szCs w:val="20"/>
              </w:rPr>
              <w:t>01 ОП РЗ 01К-03(границах Михайловского района</w:t>
            </w:r>
            <w:r w:rsidR="00EE7E6F" w:rsidRPr="00EE7E6F">
              <w:rPr>
                <w:color w:val="000000"/>
                <w:sz w:val="20"/>
                <w:szCs w:val="20"/>
              </w:rPr>
              <w:t>(65 км.</w:t>
            </w:r>
            <w:r w:rsidRPr="00EE7E6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222222"/>
                <w:sz w:val="20"/>
                <w:szCs w:val="20"/>
                <w:shd w:val="clear" w:color="auto" w:fill="FFFFFF"/>
              </w:rPr>
              <w:t>68 ПСЧ 9 ПСО ФПС ГПС МЧС России по Алта</w:t>
            </w:r>
            <w:r w:rsidRPr="00C81C8F">
              <w:rPr>
                <w:color w:val="222222"/>
                <w:sz w:val="20"/>
                <w:szCs w:val="20"/>
                <w:shd w:val="clear" w:color="auto" w:fill="FFFFFF"/>
              </w:rPr>
              <w:t>й</w:t>
            </w:r>
            <w:r w:rsidRPr="00C81C8F">
              <w:rPr>
                <w:color w:val="222222"/>
                <w:sz w:val="20"/>
                <w:szCs w:val="20"/>
                <w:shd w:val="clear" w:color="auto" w:fill="FFFFFF"/>
              </w:rPr>
              <w:t>скому краю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2A2C76">
            <w:pPr>
              <w:spacing w:after="16"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>Зелев П.М.</w:t>
            </w:r>
          </w:p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2A2C76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Круглосуточно 112, </w:t>
            </w:r>
            <w:r w:rsidRPr="00C81C8F">
              <w:rPr>
                <w:sz w:val="20"/>
                <w:szCs w:val="20"/>
              </w:rPr>
              <w:t>24-8-12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left="25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Автомобильная – 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C81C8F" w:rsidRDefault="006E4FCD" w:rsidP="0042382B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CD" w:rsidRPr="002A72D0" w:rsidRDefault="002A72D0" w:rsidP="002A72D0">
            <w:pPr>
              <w:spacing w:line="259" w:lineRule="auto"/>
              <w:ind w:right="47"/>
              <w:rPr>
                <w:color w:val="000000"/>
                <w:sz w:val="20"/>
                <w:szCs w:val="20"/>
              </w:rPr>
            </w:pPr>
            <w:r w:rsidRPr="002A72D0">
              <w:rPr>
                <w:color w:val="000000"/>
                <w:sz w:val="20"/>
                <w:szCs w:val="20"/>
              </w:rPr>
              <w:t>5 мин</w:t>
            </w:r>
            <w:r w:rsidR="006E4FCD" w:rsidRPr="002A72D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81C8F" w:rsidRDefault="00C81C8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EE7E6F" w:rsidRDefault="00EE7E6F" w:rsidP="00FE7998">
      <w:pPr>
        <w:ind w:firstLine="708"/>
        <w:jc w:val="both"/>
        <w:rPr>
          <w:bCs/>
          <w:sz w:val="28"/>
          <w:szCs w:val="28"/>
        </w:rPr>
      </w:pPr>
    </w:p>
    <w:p w:rsidR="008A2742" w:rsidRPr="00DF3719" w:rsidRDefault="0042382B" w:rsidP="00DF3719">
      <w:pPr>
        <w:ind w:firstLine="708"/>
        <w:jc w:val="both"/>
        <w:rPr>
          <w:bCs/>
          <w:sz w:val="28"/>
          <w:szCs w:val="28"/>
        </w:rPr>
      </w:pPr>
      <w:r w:rsidRPr="00DF3719">
        <w:rPr>
          <w:bCs/>
          <w:sz w:val="28"/>
          <w:szCs w:val="28"/>
        </w:rPr>
        <w:lastRenderedPageBreak/>
        <w:t xml:space="preserve">Организации, в случае </w:t>
      </w:r>
      <w:r w:rsidR="008A2742" w:rsidRPr="00DF3719">
        <w:rPr>
          <w:bCs/>
          <w:sz w:val="28"/>
          <w:szCs w:val="28"/>
        </w:rPr>
        <w:t>необходимости,</w:t>
      </w:r>
      <w:r w:rsidRPr="00DF3719">
        <w:rPr>
          <w:bCs/>
          <w:sz w:val="28"/>
          <w:szCs w:val="28"/>
        </w:rPr>
        <w:t xml:space="preserve"> привлекаемые к участию в ли</w:t>
      </w:r>
      <w:r w:rsidRPr="00DF3719">
        <w:rPr>
          <w:bCs/>
          <w:sz w:val="28"/>
          <w:szCs w:val="28"/>
        </w:rPr>
        <w:t>к</w:t>
      </w:r>
      <w:r w:rsidRPr="00DF3719">
        <w:rPr>
          <w:bCs/>
          <w:sz w:val="28"/>
          <w:szCs w:val="28"/>
        </w:rPr>
        <w:t>видации ЧС: для обеспечения питанием</w:t>
      </w:r>
      <w:r w:rsidR="008A2742" w:rsidRPr="00DF3719">
        <w:rPr>
          <w:bCs/>
          <w:sz w:val="28"/>
          <w:szCs w:val="28"/>
        </w:rPr>
        <w:t xml:space="preserve"> и горячим питьем пострадавших</w:t>
      </w:r>
      <w:r w:rsidR="00FE7998" w:rsidRPr="00DF3719">
        <w:rPr>
          <w:bCs/>
          <w:sz w:val="28"/>
          <w:szCs w:val="28"/>
        </w:rPr>
        <w:t>.</w:t>
      </w:r>
    </w:p>
    <w:tbl>
      <w:tblPr>
        <w:tblStyle w:val="TableGrid5"/>
        <w:tblW w:w="9781" w:type="dxa"/>
        <w:tblInd w:w="65" w:type="dxa"/>
        <w:tblCellMar>
          <w:top w:w="47" w:type="dxa"/>
          <w:left w:w="65" w:type="dxa"/>
          <w:right w:w="78" w:type="dxa"/>
        </w:tblCellMar>
        <w:tblLook w:val="04A0" w:firstRow="1" w:lastRow="0" w:firstColumn="1" w:lastColumn="0" w:noHBand="0" w:noVBand="1"/>
      </w:tblPr>
      <w:tblGrid>
        <w:gridCol w:w="1742"/>
        <w:gridCol w:w="1744"/>
        <w:gridCol w:w="1356"/>
        <w:gridCol w:w="1598"/>
        <w:gridCol w:w="1415"/>
        <w:gridCol w:w="1926"/>
      </w:tblGrid>
      <w:tr w:rsidR="0042382B" w:rsidRPr="00C81C8F" w:rsidTr="00D5063B">
        <w:trPr>
          <w:trHeight w:val="116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2B" w:rsidRPr="00C81C8F" w:rsidRDefault="0042382B" w:rsidP="0042382B">
            <w:pPr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gramStart"/>
            <w:r w:rsidRPr="00C81C8F">
              <w:rPr>
                <w:b/>
                <w:color w:val="000000"/>
                <w:sz w:val="20"/>
                <w:szCs w:val="20"/>
              </w:rPr>
              <w:t>тран</w:t>
            </w:r>
            <w:r w:rsidRPr="00C81C8F">
              <w:rPr>
                <w:b/>
                <w:color w:val="000000"/>
                <w:sz w:val="20"/>
                <w:szCs w:val="20"/>
              </w:rPr>
              <w:t>с</w:t>
            </w:r>
            <w:r w:rsidRPr="00C81C8F">
              <w:rPr>
                <w:b/>
                <w:color w:val="000000"/>
                <w:sz w:val="20"/>
                <w:szCs w:val="20"/>
              </w:rPr>
              <w:t>портной</w:t>
            </w:r>
            <w:proofErr w:type="gramEnd"/>
            <w:r w:rsidRPr="00C81C8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2382B" w:rsidRPr="00C81C8F" w:rsidRDefault="0042382B" w:rsidP="0042382B">
            <w:pPr>
              <w:spacing w:after="20" w:line="259" w:lineRule="auto"/>
              <w:ind w:left="62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>магистрали, з</w:t>
            </w:r>
            <w:r w:rsidRPr="00C81C8F">
              <w:rPr>
                <w:b/>
                <w:color w:val="000000"/>
                <w:sz w:val="20"/>
                <w:szCs w:val="20"/>
              </w:rPr>
              <w:t>о</w:t>
            </w:r>
            <w:r w:rsidRPr="00C81C8F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42382B" w:rsidRPr="00C81C8F" w:rsidRDefault="0042382B" w:rsidP="0042382B">
            <w:pPr>
              <w:spacing w:after="22" w:line="259" w:lineRule="auto"/>
              <w:ind w:left="89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ответственности </w:t>
            </w:r>
          </w:p>
          <w:p w:rsidR="0042382B" w:rsidRPr="00C81C8F" w:rsidRDefault="0042382B" w:rsidP="0042382B">
            <w:pPr>
              <w:spacing w:line="259" w:lineRule="auto"/>
              <w:ind w:left="13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(от </w:t>
            </w:r>
            <w:proofErr w:type="gramStart"/>
            <w:r w:rsidRPr="00C81C8F">
              <w:rPr>
                <w:b/>
                <w:color w:val="000000"/>
                <w:sz w:val="20"/>
                <w:szCs w:val="20"/>
              </w:rPr>
              <w:t>км</w:t>
            </w:r>
            <w:proofErr w:type="gramEnd"/>
            <w:r w:rsidRPr="00C81C8F">
              <w:rPr>
                <w:b/>
                <w:color w:val="000000"/>
                <w:sz w:val="20"/>
                <w:szCs w:val="20"/>
              </w:rPr>
              <w:t xml:space="preserve"> до км)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Организация, адрес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Возможности обеспечения питанием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Руководитель, телефоны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>Способ обе</w:t>
            </w:r>
            <w:r w:rsidRPr="00C81C8F">
              <w:rPr>
                <w:b/>
                <w:color w:val="000000"/>
                <w:sz w:val="20"/>
                <w:szCs w:val="20"/>
              </w:rPr>
              <w:t>с</w:t>
            </w:r>
            <w:r w:rsidRPr="00C81C8F">
              <w:rPr>
                <w:b/>
                <w:color w:val="000000"/>
                <w:sz w:val="20"/>
                <w:szCs w:val="20"/>
              </w:rPr>
              <w:t>печения п</w:t>
            </w:r>
            <w:r w:rsidRPr="00C81C8F">
              <w:rPr>
                <w:b/>
                <w:color w:val="000000"/>
                <w:sz w:val="20"/>
                <w:szCs w:val="20"/>
              </w:rPr>
              <w:t>и</w:t>
            </w:r>
            <w:r w:rsidRPr="00C81C8F">
              <w:rPr>
                <w:b/>
                <w:color w:val="000000"/>
                <w:sz w:val="20"/>
                <w:szCs w:val="20"/>
              </w:rPr>
              <w:t xml:space="preserve">танием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82" w:lineRule="auto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>Время готовно</w:t>
            </w:r>
            <w:r w:rsidR="00D5063B">
              <w:rPr>
                <w:b/>
                <w:color w:val="000000"/>
                <w:sz w:val="20"/>
                <w:szCs w:val="20"/>
              </w:rPr>
              <w:t>сти</w:t>
            </w:r>
          </w:p>
          <w:p w:rsidR="0042382B" w:rsidRPr="00C81C8F" w:rsidRDefault="0042382B" w:rsidP="0042382B">
            <w:pPr>
              <w:spacing w:line="259" w:lineRule="auto"/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Ч+ </w:t>
            </w:r>
          </w:p>
        </w:tc>
      </w:tr>
      <w:tr w:rsidR="0042382B" w:rsidRPr="00C81C8F" w:rsidTr="00D5063B">
        <w:trPr>
          <w:trHeight w:val="121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2A2C76" w:rsidP="0042382B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81C8F">
              <w:rPr>
                <w:color w:val="000000"/>
                <w:sz w:val="20"/>
                <w:szCs w:val="20"/>
              </w:rPr>
              <w:t>01 ОП РЗ 01К-03(границах М</w:t>
            </w:r>
            <w:r w:rsidRPr="00C81C8F">
              <w:rPr>
                <w:color w:val="000000"/>
                <w:sz w:val="20"/>
                <w:szCs w:val="20"/>
              </w:rPr>
              <w:t>и</w:t>
            </w:r>
            <w:r w:rsidRPr="00C81C8F">
              <w:rPr>
                <w:color w:val="000000"/>
                <w:sz w:val="20"/>
                <w:szCs w:val="20"/>
              </w:rPr>
              <w:t>хайловского ра</w:t>
            </w:r>
            <w:r w:rsidRPr="00C81C8F">
              <w:rPr>
                <w:color w:val="000000"/>
                <w:sz w:val="20"/>
                <w:szCs w:val="20"/>
              </w:rPr>
              <w:t>й</w:t>
            </w:r>
            <w:r w:rsidRPr="00C81C8F">
              <w:rPr>
                <w:color w:val="000000"/>
                <w:sz w:val="20"/>
                <w:szCs w:val="20"/>
              </w:rPr>
              <w:t>она</w:t>
            </w:r>
            <w:r w:rsidR="00EE7E6F">
              <w:rPr>
                <w:color w:val="000000"/>
                <w:sz w:val="20"/>
                <w:szCs w:val="20"/>
              </w:rPr>
              <w:t>(65 км.</w:t>
            </w:r>
            <w:r w:rsidRPr="00C81C8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2A2C76" w:rsidP="002A2C76">
            <w:pPr>
              <w:spacing w:line="259" w:lineRule="auto"/>
              <w:ind w:left="61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>Кафе «Рома</w:t>
            </w:r>
            <w:r w:rsidR="00D5063B">
              <w:rPr>
                <w:color w:val="000000"/>
                <w:sz w:val="20"/>
                <w:szCs w:val="20"/>
              </w:rPr>
              <w:t>ш</w:t>
            </w:r>
            <w:r w:rsidRPr="00C81C8F">
              <w:rPr>
                <w:color w:val="000000"/>
                <w:sz w:val="20"/>
                <w:szCs w:val="20"/>
              </w:rPr>
              <w:t>ка»</w:t>
            </w:r>
            <w:r w:rsidR="0042382B" w:rsidRPr="00C81C8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C" w:rsidRPr="00C81C8F" w:rsidRDefault="00A2381C" w:rsidP="004238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82B" w:rsidRPr="00C81C8F" w:rsidRDefault="0042382B" w:rsidP="0042382B">
            <w:pPr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горячим </w:t>
            </w:r>
          </w:p>
          <w:p w:rsidR="0042382B" w:rsidRPr="00C81C8F" w:rsidRDefault="002A2C76" w:rsidP="00D5063B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>пит</w:t>
            </w:r>
            <w:r w:rsidR="00D5063B">
              <w:rPr>
                <w:color w:val="000000"/>
                <w:sz w:val="20"/>
                <w:szCs w:val="20"/>
              </w:rPr>
              <w:t>ани</w:t>
            </w:r>
            <w:r w:rsidRPr="00C81C8F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59" w:lineRule="auto"/>
              <w:ind w:left="6"/>
              <w:jc w:val="center"/>
              <w:rPr>
                <w:color w:val="000000"/>
                <w:sz w:val="20"/>
                <w:szCs w:val="20"/>
              </w:rPr>
            </w:pPr>
            <w:r w:rsidRPr="00C81C8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C81C8F" w:rsidRDefault="0042382B" w:rsidP="0042382B">
            <w:pPr>
              <w:spacing w:line="259" w:lineRule="auto"/>
              <w:ind w:left="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B" w:rsidRPr="00DF3719" w:rsidRDefault="0042382B" w:rsidP="003C7298">
            <w:pPr>
              <w:pStyle w:val="a3"/>
              <w:numPr>
                <w:ilvl w:val="0"/>
                <w:numId w:val="28"/>
              </w:numPr>
              <w:spacing w:line="259" w:lineRule="auto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час. </w:t>
            </w:r>
          </w:p>
        </w:tc>
      </w:tr>
    </w:tbl>
    <w:p w:rsidR="00C81C8F" w:rsidRDefault="00C81C8F" w:rsidP="00C81C8F">
      <w:pPr>
        <w:spacing w:after="28" w:line="259" w:lineRule="auto"/>
        <w:ind w:right="-4"/>
        <w:jc w:val="both"/>
        <w:rPr>
          <w:color w:val="000000"/>
          <w:sz w:val="28"/>
          <w:szCs w:val="22"/>
        </w:rPr>
      </w:pPr>
    </w:p>
    <w:p w:rsidR="00F60EFA" w:rsidRPr="00DF3719" w:rsidRDefault="00F60EFA" w:rsidP="00DF3719">
      <w:pPr>
        <w:spacing w:after="28" w:line="259" w:lineRule="auto"/>
        <w:ind w:right="-4" w:firstLine="708"/>
        <w:jc w:val="both"/>
        <w:rPr>
          <w:color w:val="000000"/>
          <w:sz w:val="28"/>
          <w:szCs w:val="22"/>
        </w:rPr>
      </w:pPr>
      <w:r w:rsidRPr="00DF3719">
        <w:rPr>
          <w:color w:val="000000"/>
          <w:sz w:val="28"/>
          <w:szCs w:val="22"/>
        </w:rPr>
        <w:t xml:space="preserve">Организации, в случае </w:t>
      </w:r>
      <w:r w:rsidR="00C81C8F" w:rsidRPr="00DF3719">
        <w:rPr>
          <w:color w:val="000000"/>
          <w:sz w:val="28"/>
          <w:szCs w:val="22"/>
        </w:rPr>
        <w:t>необходимости,</w:t>
      </w:r>
      <w:r w:rsidRPr="00DF3719">
        <w:rPr>
          <w:color w:val="000000"/>
          <w:sz w:val="28"/>
          <w:szCs w:val="22"/>
        </w:rPr>
        <w:t xml:space="preserve"> привлекаемые к участию в ли</w:t>
      </w:r>
      <w:r w:rsidRPr="00DF3719">
        <w:rPr>
          <w:color w:val="000000"/>
          <w:sz w:val="28"/>
          <w:szCs w:val="22"/>
        </w:rPr>
        <w:t>к</w:t>
      </w:r>
      <w:r w:rsidRPr="00DF3719">
        <w:rPr>
          <w:color w:val="000000"/>
          <w:sz w:val="28"/>
          <w:szCs w:val="22"/>
        </w:rPr>
        <w:t>видации Ч</w:t>
      </w:r>
      <w:r w:rsidR="008A2742" w:rsidRPr="00DF3719">
        <w:rPr>
          <w:color w:val="000000"/>
          <w:sz w:val="28"/>
          <w:szCs w:val="22"/>
        </w:rPr>
        <w:t>С: для размещения пострадавших</w:t>
      </w:r>
      <w:r w:rsidR="00FE7998" w:rsidRPr="00DF3719">
        <w:rPr>
          <w:color w:val="000000"/>
          <w:sz w:val="28"/>
          <w:szCs w:val="22"/>
        </w:rPr>
        <w:t>.</w:t>
      </w:r>
    </w:p>
    <w:tbl>
      <w:tblPr>
        <w:tblStyle w:val="TableGrid6"/>
        <w:tblW w:w="9781" w:type="dxa"/>
        <w:tblInd w:w="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737"/>
        <w:gridCol w:w="1899"/>
        <w:gridCol w:w="1787"/>
        <w:gridCol w:w="1374"/>
        <w:gridCol w:w="1429"/>
        <w:gridCol w:w="1555"/>
      </w:tblGrid>
      <w:tr w:rsidR="00F60EFA" w:rsidRPr="00C81C8F" w:rsidTr="00D5063B">
        <w:trPr>
          <w:trHeight w:val="115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pStyle w:val="a8"/>
              <w:rPr>
                <w:b/>
                <w:sz w:val="20"/>
                <w:szCs w:val="20"/>
              </w:rPr>
            </w:pPr>
            <w:r w:rsidRPr="00C81C8F"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 w:rsidRPr="00C81C8F">
              <w:rPr>
                <w:b/>
                <w:sz w:val="20"/>
                <w:szCs w:val="20"/>
              </w:rPr>
              <w:t>тран</w:t>
            </w:r>
            <w:r w:rsidRPr="00C81C8F">
              <w:rPr>
                <w:b/>
                <w:sz w:val="20"/>
                <w:szCs w:val="20"/>
              </w:rPr>
              <w:t>с</w:t>
            </w:r>
            <w:r w:rsidRPr="00C81C8F">
              <w:rPr>
                <w:b/>
                <w:sz w:val="20"/>
                <w:szCs w:val="20"/>
              </w:rPr>
              <w:t>портной</w:t>
            </w:r>
            <w:proofErr w:type="gramEnd"/>
            <w:r w:rsidRPr="00C81C8F">
              <w:rPr>
                <w:b/>
                <w:sz w:val="20"/>
                <w:szCs w:val="20"/>
              </w:rPr>
              <w:t xml:space="preserve"> </w:t>
            </w:r>
          </w:p>
          <w:p w:rsidR="00F60EFA" w:rsidRPr="00C81C8F" w:rsidRDefault="00F60EFA" w:rsidP="00C81C8F">
            <w:pPr>
              <w:pStyle w:val="a8"/>
              <w:rPr>
                <w:b/>
                <w:sz w:val="20"/>
                <w:szCs w:val="20"/>
              </w:rPr>
            </w:pPr>
            <w:r w:rsidRPr="00C81C8F">
              <w:rPr>
                <w:b/>
                <w:sz w:val="20"/>
                <w:szCs w:val="20"/>
              </w:rPr>
              <w:t>магистрали, з</w:t>
            </w:r>
            <w:r w:rsidRPr="00C81C8F">
              <w:rPr>
                <w:b/>
                <w:sz w:val="20"/>
                <w:szCs w:val="20"/>
              </w:rPr>
              <w:t>о</w:t>
            </w:r>
            <w:r w:rsidRPr="00C81C8F">
              <w:rPr>
                <w:b/>
                <w:sz w:val="20"/>
                <w:szCs w:val="20"/>
              </w:rPr>
              <w:t>на ответстве</w:t>
            </w:r>
            <w:r w:rsidRPr="00C81C8F">
              <w:rPr>
                <w:b/>
                <w:sz w:val="20"/>
                <w:szCs w:val="20"/>
              </w:rPr>
              <w:t>н</w:t>
            </w:r>
            <w:r w:rsidRPr="00C81C8F">
              <w:rPr>
                <w:b/>
                <w:sz w:val="20"/>
                <w:szCs w:val="20"/>
              </w:rPr>
              <w:t xml:space="preserve">ности, </w:t>
            </w:r>
          </w:p>
          <w:p w:rsidR="00F60EFA" w:rsidRPr="00C81C8F" w:rsidRDefault="00F60EFA" w:rsidP="00C81C8F">
            <w:pPr>
              <w:pStyle w:val="a8"/>
              <w:rPr>
                <w:b/>
                <w:sz w:val="20"/>
                <w:szCs w:val="20"/>
              </w:rPr>
            </w:pPr>
            <w:r w:rsidRPr="00C81C8F">
              <w:rPr>
                <w:b/>
                <w:sz w:val="20"/>
                <w:szCs w:val="20"/>
              </w:rPr>
              <w:t xml:space="preserve">(от </w:t>
            </w:r>
            <w:proofErr w:type="gramStart"/>
            <w:r w:rsidRPr="00C81C8F">
              <w:rPr>
                <w:b/>
                <w:sz w:val="20"/>
                <w:szCs w:val="20"/>
              </w:rPr>
              <w:t>км</w:t>
            </w:r>
            <w:proofErr w:type="gramEnd"/>
            <w:r w:rsidRPr="00C81C8F">
              <w:rPr>
                <w:b/>
                <w:sz w:val="20"/>
                <w:szCs w:val="20"/>
              </w:rPr>
              <w:t xml:space="preserve"> до км)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>Места размещ</w:t>
            </w:r>
            <w:r w:rsidRPr="00C81C8F">
              <w:rPr>
                <w:b/>
                <w:color w:val="000000"/>
                <w:sz w:val="20"/>
                <w:szCs w:val="20"/>
              </w:rPr>
              <w:t>е</w:t>
            </w:r>
            <w:r w:rsidRPr="00C81C8F">
              <w:rPr>
                <w:b/>
                <w:color w:val="000000"/>
                <w:sz w:val="20"/>
                <w:szCs w:val="20"/>
              </w:rPr>
              <w:t xml:space="preserve">ния </w:t>
            </w:r>
          </w:p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пострадавших, </w:t>
            </w:r>
          </w:p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>организация, а</w:t>
            </w:r>
            <w:r w:rsidRPr="00C81C8F">
              <w:rPr>
                <w:b/>
                <w:color w:val="000000"/>
                <w:sz w:val="20"/>
                <w:szCs w:val="20"/>
              </w:rPr>
              <w:t>д</w:t>
            </w:r>
            <w:r w:rsidRPr="00C81C8F">
              <w:rPr>
                <w:b/>
                <w:color w:val="000000"/>
                <w:sz w:val="20"/>
                <w:szCs w:val="20"/>
              </w:rPr>
              <w:t xml:space="preserve">рес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Руководитель, телефоны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Количество мест </w:t>
            </w:r>
            <w:proofErr w:type="gramStart"/>
            <w:r w:rsidRPr="00C81C8F">
              <w:rPr>
                <w:b/>
                <w:color w:val="000000"/>
                <w:sz w:val="20"/>
                <w:szCs w:val="20"/>
              </w:rPr>
              <w:t>для</w:t>
            </w:r>
            <w:proofErr w:type="gramEnd"/>
            <w:r w:rsidRPr="00C81C8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размещения, </w:t>
            </w:r>
          </w:p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(чел.)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 xml:space="preserve">Условия размещения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pStyle w:val="a8"/>
              <w:rPr>
                <w:b/>
                <w:color w:val="000000"/>
                <w:sz w:val="20"/>
                <w:szCs w:val="20"/>
              </w:rPr>
            </w:pPr>
            <w:r w:rsidRPr="00C81C8F">
              <w:rPr>
                <w:b/>
                <w:color w:val="000000"/>
                <w:sz w:val="20"/>
                <w:szCs w:val="20"/>
              </w:rPr>
              <w:t>Пункт пит</w:t>
            </w:r>
            <w:r w:rsidRPr="00C81C8F">
              <w:rPr>
                <w:b/>
                <w:color w:val="000000"/>
                <w:sz w:val="20"/>
                <w:szCs w:val="20"/>
              </w:rPr>
              <w:t>а</w:t>
            </w:r>
            <w:r w:rsidRPr="00C81C8F">
              <w:rPr>
                <w:b/>
                <w:color w:val="000000"/>
                <w:sz w:val="20"/>
                <w:szCs w:val="20"/>
              </w:rPr>
              <w:t xml:space="preserve">ния </w:t>
            </w:r>
          </w:p>
        </w:tc>
      </w:tr>
      <w:tr w:rsidR="00F60EFA" w:rsidRPr="00C81C8F" w:rsidTr="00D5063B">
        <w:trPr>
          <w:trHeight w:val="116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2A2C76" w:rsidP="00C81C8F">
            <w:pPr>
              <w:rPr>
                <w:sz w:val="20"/>
                <w:szCs w:val="20"/>
              </w:rPr>
            </w:pPr>
            <w:proofErr w:type="gramStart"/>
            <w:r w:rsidRPr="00C81C8F">
              <w:rPr>
                <w:sz w:val="20"/>
                <w:szCs w:val="20"/>
              </w:rPr>
              <w:t>01 ОП РЗ 01К-03(границах М</w:t>
            </w:r>
            <w:r w:rsidRPr="00C81C8F">
              <w:rPr>
                <w:sz w:val="20"/>
                <w:szCs w:val="20"/>
              </w:rPr>
              <w:t>и</w:t>
            </w:r>
            <w:r w:rsidRPr="00C81C8F">
              <w:rPr>
                <w:sz w:val="20"/>
                <w:szCs w:val="20"/>
              </w:rPr>
              <w:t>хайловского ра</w:t>
            </w:r>
            <w:r w:rsidRPr="00C81C8F">
              <w:rPr>
                <w:sz w:val="20"/>
                <w:szCs w:val="20"/>
              </w:rPr>
              <w:t>й</w:t>
            </w:r>
            <w:r w:rsidRPr="00C81C8F">
              <w:rPr>
                <w:sz w:val="20"/>
                <w:szCs w:val="20"/>
              </w:rPr>
              <w:t>она</w:t>
            </w:r>
            <w:r w:rsidR="00EE7E6F">
              <w:rPr>
                <w:sz w:val="20"/>
                <w:szCs w:val="20"/>
              </w:rPr>
              <w:t>(65 км.</w:t>
            </w:r>
            <w:r w:rsidRPr="00C81C8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2A2C76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 xml:space="preserve">с. Михайловское, ул. </w:t>
            </w:r>
            <w:proofErr w:type="gramStart"/>
            <w:r w:rsidRPr="00C81C8F">
              <w:rPr>
                <w:sz w:val="20"/>
                <w:szCs w:val="20"/>
              </w:rPr>
              <w:t>Шоссейная</w:t>
            </w:r>
            <w:proofErr w:type="gramEnd"/>
            <w:r w:rsidRPr="00C81C8F">
              <w:rPr>
                <w:sz w:val="20"/>
                <w:szCs w:val="20"/>
              </w:rPr>
              <w:t xml:space="preserve"> 74, КГПОУ «Волч</w:t>
            </w:r>
            <w:r w:rsidRPr="00C81C8F">
              <w:rPr>
                <w:sz w:val="20"/>
                <w:szCs w:val="20"/>
              </w:rPr>
              <w:t>и</w:t>
            </w:r>
            <w:r w:rsidRPr="00C81C8F">
              <w:rPr>
                <w:sz w:val="20"/>
                <w:szCs w:val="20"/>
              </w:rPr>
              <w:t>хинс</w:t>
            </w:r>
            <w:r w:rsidR="00C81C8F">
              <w:rPr>
                <w:sz w:val="20"/>
                <w:szCs w:val="20"/>
              </w:rPr>
              <w:t xml:space="preserve">кий </w:t>
            </w:r>
            <w:r w:rsidRPr="00C81C8F">
              <w:rPr>
                <w:sz w:val="20"/>
                <w:szCs w:val="20"/>
              </w:rPr>
              <w:t>полите</w:t>
            </w:r>
            <w:r w:rsidRPr="00C81C8F">
              <w:rPr>
                <w:sz w:val="20"/>
                <w:szCs w:val="20"/>
              </w:rPr>
              <w:t>х</w:t>
            </w:r>
            <w:r w:rsidRPr="00C81C8F">
              <w:rPr>
                <w:sz w:val="20"/>
                <w:szCs w:val="20"/>
              </w:rPr>
              <w:t>нический колледж»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76" w:rsidRPr="00C81C8F" w:rsidRDefault="002A2C76" w:rsidP="00C81C8F">
            <w:pPr>
              <w:rPr>
                <w:sz w:val="20"/>
                <w:szCs w:val="20"/>
              </w:rPr>
            </w:pPr>
            <w:proofErr w:type="spellStart"/>
            <w:r w:rsidRPr="00C81C8F">
              <w:rPr>
                <w:sz w:val="20"/>
                <w:szCs w:val="20"/>
              </w:rPr>
              <w:t>Мицкий</w:t>
            </w:r>
            <w:proofErr w:type="spellEnd"/>
            <w:r w:rsidRPr="00C81C8F">
              <w:rPr>
                <w:sz w:val="20"/>
                <w:szCs w:val="20"/>
              </w:rPr>
              <w:t xml:space="preserve"> Е. Ф.</w:t>
            </w:r>
          </w:p>
          <w:p w:rsidR="00F60EFA" w:rsidRPr="00C81C8F" w:rsidRDefault="002A2C76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>29-4-60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2A2C76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>120</w:t>
            </w:r>
            <w:r w:rsidR="00F60EFA" w:rsidRPr="00C81C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 xml:space="preserve">6-ти местные комнаты, </w:t>
            </w:r>
          </w:p>
          <w:p w:rsidR="00F60EFA" w:rsidRPr="00C81C8F" w:rsidRDefault="00F60EFA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 xml:space="preserve">душевые и </w:t>
            </w:r>
          </w:p>
          <w:p w:rsidR="00F60EFA" w:rsidRPr="00C81C8F" w:rsidRDefault="00F60EFA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 xml:space="preserve">туалеты на этаже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FA" w:rsidRPr="00C81C8F" w:rsidRDefault="00F60EFA" w:rsidP="00C81C8F">
            <w:pPr>
              <w:rPr>
                <w:sz w:val="20"/>
                <w:szCs w:val="20"/>
              </w:rPr>
            </w:pPr>
            <w:r w:rsidRPr="00C81C8F">
              <w:rPr>
                <w:sz w:val="20"/>
                <w:szCs w:val="20"/>
              </w:rPr>
              <w:t xml:space="preserve">Столовая </w:t>
            </w:r>
            <w:r w:rsidR="002A2C76" w:rsidRPr="00C81C8F">
              <w:rPr>
                <w:sz w:val="20"/>
                <w:szCs w:val="20"/>
              </w:rPr>
              <w:t>ко</w:t>
            </w:r>
            <w:r w:rsidR="002A2C76" w:rsidRPr="00C81C8F">
              <w:rPr>
                <w:sz w:val="20"/>
                <w:szCs w:val="20"/>
              </w:rPr>
              <w:t>л</w:t>
            </w:r>
            <w:r w:rsidR="002A2C76" w:rsidRPr="00C81C8F">
              <w:rPr>
                <w:sz w:val="20"/>
                <w:szCs w:val="20"/>
              </w:rPr>
              <w:t>леджа</w:t>
            </w:r>
            <w:r w:rsidRPr="00C81C8F">
              <w:rPr>
                <w:sz w:val="20"/>
                <w:szCs w:val="20"/>
              </w:rPr>
              <w:t xml:space="preserve"> </w:t>
            </w:r>
          </w:p>
          <w:p w:rsidR="00F60EFA" w:rsidRPr="00C81C8F" w:rsidRDefault="00F60EFA" w:rsidP="00C81C8F">
            <w:pPr>
              <w:rPr>
                <w:sz w:val="20"/>
                <w:szCs w:val="20"/>
              </w:rPr>
            </w:pPr>
          </w:p>
        </w:tc>
      </w:tr>
    </w:tbl>
    <w:p w:rsidR="00B93BE0" w:rsidRPr="00542109" w:rsidRDefault="00B93BE0" w:rsidP="00A2381C">
      <w:pPr>
        <w:rPr>
          <w:bCs/>
          <w:sz w:val="28"/>
          <w:szCs w:val="28"/>
        </w:rPr>
      </w:pPr>
      <w:bookmarkStart w:id="5" w:name="_Toc169358"/>
    </w:p>
    <w:p w:rsidR="008A2742" w:rsidRDefault="00F60EFA" w:rsidP="003C7298">
      <w:pPr>
        <w:pStyle w:val="a3"/>
        <w:numPr>
          <w:ilvl w:val="0"/>
          <w:numId w:val="21"/>
        </w:numPr>
        <w:ind w:left="0" w:firstLine="709"/>
        <w:jc w:val="both"/>
        <w:rPr>
          <w:b/>
          <w:bCs/>
          <w:sz w:val="28"/>
          <w:szCs w:val="28"/>
        </w:rPr>
      </w:pPr>
      <w:r w:rsidRPr="004D5EFC">
        <w:rPr>
          <w:b/>
          <w:bCs/>
          <w:sz w:val="28"/>
          <w:szCs w:val="28"/>
        </w:rPr>
        <w:t xml:space="preserve">При пожарах и обрушениях жилых зданий, транспортных </w:t>
      </w:r>
      <w:bookmarkStart w:id="6" w:name="_Toc169359"/>
      <w:bookmarkEnd w:id="5"/>
      <w:r w:rsidRPr="004D5EFC">
        <w:rPr>
          <w:b/>
          <w:bCs/>
          <w:sz w:val="28"/>
          <w:szCs w:val="28"/>
        </w:rPr>
        <w:t>к</w:t>
      </w:r>
      <w:r w:rsidRPr="004D5EFC">
        <w:rPr>
          <w:b/>
          <w:bCs/>
          <w:sz w:val="28"/>
          <w:szCs w:val="28"/>
        </w:rPr>
        <w:t>а</w:t>
      </w:r>
      <w:r w:rsidRPr="004D5EFC">
        <w:rPr>
          <w:b/>
          <w:bCs/>
          <w:sz w:val="28"/>
          <w:szCs w:val="28"/>
        </w:rPr>
        <w:t>тастрофах на междугородных маршрутах</w:t>
      </w:r>
      <w:bookmarkEnd w:id="6"/>
      <w:r w:rsidR="00C81C8F" w:rsidRPr="004D5EFC">
        <w:rPr>
          <w:b/>
          <w:bCs/>
          <w:sz w:val="28"/>
          <w:szCs w:val="28"/>
        </w:rPr>
        <w:t>.</w:t>
      </w:r>
    </w:p>
    <w:p w:rsidR="00EE7E6F" w:rsidRPr="00EE7E6F" w:rsidRDefault="00EE7E6F" w:rsidP="00EE7E6F">
      <w:pPr>
        <w:pStyle w:val="a3"/>
        <w:ind w:left="0" w:firstLine="708"/>
        <w:jc w:val="both"/>
        <w:rPr>
          <w:bCs/>
          <w:sz w:val="28"/>
          <w:szCs w:val="28"/>
        </w:rPr>
      </w:pPr>
      <w:r w:rsidRPr="00EE7E6F">
        <w:rPr>
          <w:bCs/>
          <w:sz w:val="28"/>
          <w:szCs w:val="28"/>
        </w:rPr>
        <w:t>Транспортные средства для перевозки пострадавших и ближайшие ПВР</w:t>
      </w:r>
      <w:r>
        <w:rPr>
          <w:bCs/>
          <w:sz w:val="28"/>
          <w:szCs w:val="28"/>
        </w:rPr>
        <w:t>.</w:t>
      </w:r>
    </w:p>
    <w:tbl>
      <w:tblPr>
        <w:tblStyle w:val="TableGrid7"/>
        <w:tblW w:w="9781" w:type="dxa"/>
        <w:tblInd w:w="74" w:type="dxa"/>
        <w:tblLayout w:type="fixed"/>
        <w:tblCellMar>
          <w:top w:w="47" w:type="dxa"/>
          <w:left w:w="74" w:type="dxa"/>
          <w:bottom w:w="7" w:type="dxa"/>
          <w:right w:w="1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162"/>
        <w:gridCol w:w="964"/>
        <w:gridCol w:w="1550"/>
        <w:gridCol w:w="860"/>
        <w:gridCol w:w="851"/>
        <w:gridCol w:w="567"/>
        <w:gridCol w:w="850"/>
      </w:tblGrid>
      <w:tr w:rsidR="00DF3719" w:rsidRPr="00F60EFA" w:rsidTr="00D5063B">
        <w:trPr>
          <w:cantSplit/>
          <w:trHeight w:val="24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4"/>
            </w:tblGrid>
            <w:tr w:rsidR="00DF3719" w:rsidRPr="006E4FCD" w:rsidTr="00DF3719">
              <w:trPr>
                <w:cantSplit/>
                <w:trHeight w:val="2486"/>
              </w:trPr>
              <w:tc>
                <w:tcPr>
                  <w:tcW w:w="1704" w:type="dxa"/>
                  <w:textDirection w:val="btLr"/>
                </w:tcPr>
                <w:p w:rsidR="00DF3719" w:rsidRPr="006E4FCD" w:rsidRDefault="00DF3719" w:rsidP="00DF371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E4FC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Муниципальные обр</w:t>
                  </w:r>
                  <w:r w:rsidRPr="006E4FC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r w:rsidRPr="006E4FC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зования (населенные пункты), транспортные маршруты, на террит</w:t>
                  </w:r>
                  <w:r w:rsidRPr="006E4FC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Pr="006E4FC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риях которых может возникнуть ЧС </w:t>
                  </w:r>
                </w:p>
              </w:tc>
            </w:tr>
          </w:tbl>
          <w:p w:rsidR="00DF3719" w:rsidRPr="006E4FCD" w:rsidRDefault="00DF3719" w:rsidP="006E4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Организация, пред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ставляющая транспорт для доставки постр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давших в места разм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щения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Руководитель, диспе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чер организации, тел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фоны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Время готовности Ч+ </w:t>
            </w:r>
          </w:p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транспорта </w:t>
            </w:r>
          </w:p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ед. /кол-во мест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Места размещения п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страдавших, организ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ция, адрес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Руководитель, телеф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мест для размещения, (чел.)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Условия размещения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3719" w:rsidRDefault="00DF3719" w:rsidP="00DF3719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Пункт питания </w:t>
            </w:r>
          </w:p>
        </w:tc>
      </w:tr>
      <w:tr w:rsidR="00DF3719" w:rsidRPr="00F60EFA" w:rsidTr="00D5063B">
        <w:trPr>
          <w:cantSplit/>
          <w:trHeight w:val="2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F60EFA">
            <w:pPr>
              <w:spacing w:line="259" w:lineRule="auto"/>
              <w:ind w:right="61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F3719">
              <w:rPr>
                <w:color w:val="000000"/>
                <w:sz w:val="20"/>
                <w:szCs w:val="20"/>
              </w:rPr>
              <w:t xml:space="preserve">Михайловский район; трасса </w:t>
            </w:r>
            <w:r w:rsidRPr="00DF3719">
              <w:rPr>
                <w:b/>
                <w:color w:val="000000"/>
                <w:sz w:val="20"/>
                <w:szCs w:val="20"/>
              </w:rPr>
              <w:t xml:space="preserve">01 </w:t>
            </w:r>
            <w:r w:rsidRPr="00DF3719">
              <w:rPr>
                <w:color w:val="000000"/>
                <w:sz w:val="20"/>
                <w:szCs w:val="20"/>
              </w:rPr>
              <w:t>ОП РЗ 01К-03(границах Михайловского района</w:t>
            </w:r>
            <w:r w:rsidR="00EE7E6F">
              <w:rPr>
                <w:color w:val="000000"/>
                <w:sz w:val="20"/>
                <w:szCs w:val="20"/>
              </w:rPr>
              <w:t>(65 км.</w:t>
            </w:r>
            <w:r w:rsidRPr="00DF3719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F60EFA">
            <w:pPr>
              <w:spacing w:line="259" w:lineRule="auto"/>
              <w:ind w:right="11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Михайловская мАТП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F60EFA">
            <w:pPr>
              <w:spacing w:line="259" w:lineRule="auto"/>
              <w:ind w:left="13" w:right="81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>Директор Пережилин А. Н. 89612325926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F60EFA">
            <w:pPr>
              <w:spacing w:after="18" w:line="259" w:lineRule="auto"/>
              <w:ind w:left="58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0,5 час. </w:t>
            </w:r>
          </w:p>
          <w:p w:rsidR="00DF3719" w:rsidRPr="00DF3719" w:rsidRDefault="00DF3719" w:rsidP="00F60EFA">
            <w:pPr>
              <w:spacing w:line="259" w:lineRule="auto"/>
              <w:ind w:left="44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автобус </w:t>
            </w:r>
          </w:p>
          <w:p w:rsidR="00DF3719" w:rsidRPr="00DF3719" w:rsidRDefault="00DF3719" w:rsidP="00F60EFA">
            <w:pPr>
              <w:spacing w:line="259" w:lineRule="auto"/>
              <w:ind w:right="66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1/19 </w:t>
            </w:r>
          </w:p>
          <w:p w:rsidR="00DF3719" w:rsidRPr="00DF3719" w:rsidRDefault="00DF3719" w:rsidP="00F60EFA">
            <w:pPr>
              <w:spacing w:line="259" w:lineRule="auto"/>
              <w:ind w:right="17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F60EFA">
            <w:pPr>
              <w:spacing w:line="259" w:lineRule="auto"/>
              <w:ind w:right="68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>с. Михайло</w:t>
            </w:r>
            <w:r w:rsidRPr="00DF3719">
              <w:rPr>
                <w:color w:val="000000"/>
                <w:sz w:val="20"/>
                <w:szCs w:val="20"/>
              </w:rPr>
              <w:t>в</w:t>
            </w:r>
            <w:r w:rsidRPr="00DF3719">
              <w:rPr>
                <w:color w:val="000000"/>
                <w:sz w:val="20"/>
                <w:szCs w:val="20"/>
              </w:rPr>
              <w:t xml:space="preserve">ское, ул. </w:t>
            </w:r>
            <w:proofErr w:type="gramStart"/>
            <w:r w:rsidRPr="00DF3719">
              <w:rPr>
                <w:color w:val="000000"/>
                <w:sz w:val="20"/>
                <w:szCs w:val="20"/>
              </w:rPr>
              <w:t>Шо</w:t>
            </w:r>
            <w:r w:rsidRPr="00DF3719">
              <w:rPr>
                <w:color w:val="000000"/>
                <w:sz w:val="20"/>
                <w:szCs w:val="20"/>
              </w:rPr>
              <w:t>с</w:t>
            </w:r>
            <w:r w:rsidRPr="00DF3719">
              <w:rPr>
                <w:color w:val="000000"/>
                <w:sz w:val="20"/>
                <w:szCs w:val="20"/>
              </w:rPr>
              <w:t>сейная</w:t>
            </w:r>
            <w:proofErr w:type="gramEnd"/>
            <w:r w:rsidRPr="00DF3719">
              <w:rPr>
                <w:color w:val="000000"/>
                <w:sz w:val="20"/>
                <w:szCs w:val="20"/>
              </w:rPr>
              <w:t xml:space="preserve"> 74, КГПОУ «Во</w:t>
            </w:r>
            <w:r w:rsidRPr="00DF3719">
              <w:rPr>
                <w:color w:val="000000"/>
                <w:sz w:val="20"/>
                <w:szCs w:val="20"/>
              </w:rPr>
              <w:t>л</w:t>
            </w:r>
            <w:r w:rsidRPr="00DF3719">
              <w:rPr>
                <w:color w:val="000000"/>
                <w:sz w:val="20"/>
                <w:szCs w:val="20"/>
              </w:rPr>
              <w:t>чихинский  п</w:t>
            </w:r>
            <w:r w:rsidRPr="00DF3719">
              <w:rPr>
                <w:color w:val="000000"/>
                <w:sz w:val="20"/>
                <w:szCs w:val="20"/>
              </w:rPr>
              <w:t>о</w:t>
            </w:r>
            <w:r w:rsidRPr="00DF3719">
              <w:rPr>
                <w:color w:val="000000"/>
                <w:sz w:val="20"/>
                <w:szCs w:val="20"/>
              </w:rPr>
              <w:t>литехнический колледж»</w:t>
            </w:r>
          </w:p>
          <w:p w:rsidR="00DF3719" w:rsidRPr="00DF3719" w:rsidRDefault="00DF3719" w:rsidP="00F60EFA">
            <w:pPr>
              <w:spacing w:line="259" w:lineRule="auto"/>
              <w:ind w:left="41" w:right="109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DF3719">
            <w:pPr>
              <w:spacing w:line="276" w:lineRule="auto"/>
              <w:ind w:left="248" w:hanging="187"/>
              <w:rPr>
                <w:color w:val="000000"/>
                <w:sz w:val="20"/>
                <w:szCs w:val="20"/>
              </w:rPr>
            </w:pPr>
            <w:proofErr w:type="spellStart"/>
            <w:r w:rsidRPr="00DF3719">
              <w:rPr>
                <w:color w:val="000000"/>
                <w:sz w:val="20"/>
                <w:szCs w:val="20"/>
              </w:rPr>
              <w:t>Миц</w:t>
            </w:r>
            <w:r>
              <w:rPr>
                <w:color w:val="000000"/>
                <w:sz w:val="20"/>
                <w:szCs w:val="20"/>
              </w:rPr>
              <w:t>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F3719">
              <w:rPr>
                <w:color w:val="000000"/>
                <w:sz w:val="20"/>
                <w:szCs w:val="20"/>
              </w:rPr>
              <w:t>Е. Ф.</w:t>
            </w:r>
          </w:p>
          <w:p w:rsidR="00DF3719" w:rsidRPr="00DF3719" w:rsidRDefault="00DF3719" w:rsidP="00DF3719">
            <w:pPr>
              <w:spacing w:line="259" w:lineRule="auto"/>
              <w:ind w:right="71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>29-4-60</w:t>
            </w:r>
          </w:p>
          <w:p w:rsidR="00DF3719" w:rsidRPr="00DF3719" w:rsidRDefault="00DF3719" w:rsidP="00DF3719">
            <w:pPr>
              <w:spacing w:line="259" w:lineRule="auto"/>
              <w:ind w:right="7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A2381C">
            <w:pPr>
              <w:spacing w:line="259" w:lineRule="auto"/>
              <w:ind w:left="77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19" w:rsidRPr="00DF3719" w:rsidRDefault="00DF3719" w:rsidP="00F60EFA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F3719" w:rsidRPr="00DF3719" w:rsidRDefault="00DF3719" w:rsidP="00F60EFA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F3719" w:rsidRPr="00DF3719" w:rsidRDefault="00DF3719" w:rsidP="00DF3719">
            <w:pPr>
              <w:spacing w:line="259" w:lineRule="auto"/>
              <w:ind w:left="113" w:right="60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>Столовая колледжа</w:t>
            </w:r>
          </w:p>
          <w:p w:rsidR="00DF3719" w:rsidRPr="00DF3719" w:rsidRDefault="00DF3719" w:rsidP="00DF3719">
            <w:pPr>
              <w:spacing w:line="259" w:lineRule="auto"/>
              <w:ind w:left="113" w:right="65"/>
              <w:jc w:val="center"/>
              <w:rPr>
                <w:color w:val="000000"/>
                <w:sz w:val="20"/>
                <w:szCs w:val="20"/>
              </w:rPr>
            </w:pPr>
            <w:r w:rsidRPr="00DF371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446A9" w:rsidRPr="00542109" w:rsidRDefault="00C446A9" w:rsidP="00C446A9">
      <w:pPr>
        <w:jc w:val="both"/>
        <w:rPr>
          <w:bCs/>
          <w:sz w:val="28"/>
          <w:szCs w:val="28"/>
        </w:rPr>
      </w:pPr>
      <w:bookmarkStart w:id="7" w:name="_Toc169361"/>
    </w:p>
    <w:p w:rsidR="00C446A9" w:rsidRPr="00542109" w:rsidRDefault="00C446A9" w:rsidP="00C446A9">
      <w:pPr>
        <w:jc w:val="both"/>
        <w:rPr>
          <w:bCs/>
          <w:sz w:val="28"/>
          <w:szCs w:val="28"/>
        </w:rPr>
      </w:pPr>
    </w:p>
    <w:p w:rsidR="00C446A9" w:rsidRPr="00542109" w:rsidRDefault="00C446A9" w:rsidP="00C446A9">
      <w:pPr>
        <w:jc w:val="both"/>
        <w:rPr>
          <w:bCs/>
          <w:sz w:val="28"/>
          <w:szCs w:val="28"/>
        </w:rPr>
      </w:pPr>
    </w:p>
    <w:p w:rsidR="004D5EFC" w:rsidRPr="00FE7998" w:rsidRDefault="004D5EFC" w:rsidP="00C446A9">
      <w:pPr>
        <w:jc w:val="both"/>
        <w:rPr>
          <w:bCs/>
          <w:sz w:val="28"/>
          <w:szCs w:val="28"/>
        </w:rPr>
      </w:pPr>
    </w:p>
    <w:p w:rsidR="00C446A9" w:rsidRPr="004D5EFC" w:rsidRDefault="00C446A9" w:rsidP="003C7298">
      <w:pPr>
        <w:pStyle w:val="a3"/>
        <w:numPr>
          <w:ilvl w:val="0"/>
          <w:numId w:val="23"/>
        </w:numPr>
        <w:jc w:val="center"/>
        <w:rPr>
          <w:bCs/>
          <w:sz w:val="28"/>
          <w:szCs w:val="28"/>
        </w:rPr>
      </w:pPr>
      <w:r w:rsidRPr="00430E78">
        <w:rPr>
          <w:b/>
          <w:bCs/>
          <w:sz w:val="28"/>
          <w:szCs w:val="28"/>
        </w:rPr>
        <w:lastRenderedPageBreak/>
        <w:t>Выводы</w:t>
      </w:r>
      <w:bookmarkEnd w:id="7"/>
      <w:r w:rsidR="004D5EFC">
        <w:rPr>
          <w:b/>
          <w:bCs/>
          <w:sz w:val="28"/>
          <w:szCs w:val="28"/>
        </w:rPr>
        <w:t>.</w:t>
      </w:r>
    </w:p>
    <w:p w:rsidR="00C446A9" w:rsidRPr="004D5EFC" w:rsidRDefault="00C446A9" w:rsidP="003C7298">
      <w:pPr>
        <w:pStyle w:val="a3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bookmarkStart w:id="8" w:name="_Toc169362"/>
      <w:r w:rsidRPr="004D5EFC">
        <w:rPr>
          <w:b/>
          <w:bCs/>
          <w:sz w:val="28"/>
          <w:szCs w:val="28"/>
        </w:rPr>
        <w:t>Общие выводы</w:t>
      </w:r>
      <w:bookmarkEnd w:id="8"/>
      <w:r w:rsidR="002703D4">
        <w:rPr>
          <w:b/>
          <w:bCs/>
          <w:sz w:val="28"/>
          <w:szCs w:val="28"/>
        </w:rPr>
        <w:t>.</w:t>
      </w:r>
    </w:p>
    <w:p w:rsidR="00C446A9" w:rsidRPr="00C446A9" w:rsidRDefault="00C446A9" w:rsidP="004D5EFC">
      <w:pPr>
        <w:ind w:firstLine="708"/>
        <w:jc w:val="both"/>
        <w:rPr>
          <w:bCs/>
          <w:sz w:val="28"/>
          <w:szCs w:val="28"/>
        </w:rPr>
      </w:pPr>
      <w:r w:rsidRPr="00C446A9">
        <w:rPr>
          <w:bCs/>
          <w:sz w:val="28"/>
          <w:szCs w:val="28"/>
        </w:rPr>
        <w:t>Исходя из норм действующего законодательства (из расчета за време</w:t>
      </w:r>
      <w:r w:rsidRPr="00C446A9">
        <w:rPr>
          <w:bCs/>
          <w:sz w:val="28"/>
          <w:szCs w:val="28"/>
        </w:rPr>
        <w:t>н</w:t>
      </w:r>
      <w:r w:rsidRPr="00C446A9">
        <w:rPr>
          <w:bCs/>
          <w:sz w:val="28"/>
          <w:szCs w:val="28"/>
        </w:rPr>
        <w:t xml:space="preserve">ное проживание до </w:t>
      </w:r>
      <w:r w:rsidR="00A27B86">
        <w:rPr>
          <w:bCs/>
          <w:sz w:val="28"/>
          <w:szCs w:val="28"/>
        </w:rPr>
        <w:t>913</w:t>
      </w:r>
      <w:r w:rsidRPr="00C446A9">
        <w:rPr>
          <w:bCs/>
          <w:sz w:val="28"/>
          <w:szCs w:val="28"/>
        </w:rPr>
        <w:t xml:space="preserve"> рублей на одного человека) и цен на материальные ресурсы расчетные потребности в</w:t>
      </w:r>
      <w:r w:rsidR="002703D4">
        <w:rPr>
          <w:bCs/>
          <w:sz w:val="28"/>
          <w:szCs w:val="28"/>
        </w:rPr>
        <w:t xml:space="preserve"> финансовых средствах составят:</w:t>
      </w:r>
    </w:p>
    <w:p w:rsidR="004D5EFC" w:rsidRDefault="00C446A9" w:rsidP="003C7298">
      <w:pPr>
        <w:pStyle w:val="a3"/>
        <w:numPr>
          <w:ilvl w:val="0"/>
          <w:numId w:val="26"/>
        </w:numPr>
        <w:ind w:left="0" w:firstLine="360"/>
        <w:jc w:val="both"/>
        <w:rPr>
          <w:bCs/>
          <w:sz w:val="28"/>
          <w:szCs w:val="28"/>
        </w:rPr>
      </w:pPr>
      <w:r w:rsidRPr="004D5EFC">
        <w:rPr>
          <w:bCs/>
          <w:sz w:val="28"/>
          <w:szCs w:val="28"/>
        </w:rPr>
        <w:t>размещение (</w:t>
      </w:r>
      <w:r w:rsidR="00A27B86">
        <w:rPr>
          <w:bCs/>
          <w:sz w:val="28"/>
          <w:szCs w:val="28"/>
        </w:rPr>
        <w:t>913</w:t>
      </w:r>
      <w:r w:rsidRPr="004D5EFC">
        <w:rPr>
          <w:bCs/>
          <w:sz w:val="28"/>
          <w:szCs w:val="28"/>
        </w:rPr>
        <w:t xml:space="preserve"> рублей) в ПВР, оборудованном под жилье, и обесп</w:t>
      </w:r>
      <w:r w:rsidRPr="004D5EFC">
        <w:rPr>
          <w:bCs/>
          <w:sz w:val="28"/>
          <w:szCs w:val="28"/>
        </w:rPr>
        <w:t>е</w:t>
      </w:r>
      <w:r w:rsidRPr="004D5EFC">
        <w:rPr>
          <w:bCs/>
          <w:sz w:val="28"/>
          <w:szCs w:val="28"/>
        </w:rPr>
        <w:t>чение питанием (</w:t>
      </w:r>
      <w:r w:rsidR="009048DD">
        <w:rPr>
          <w:bCs/>
          <w:sz w:val="28"/>
          <w:szCs w:val="28"/>
        </w:rPr>
        <w:t xml:space="preserve">415 </w:t>
      </w:r>
      <w:r w:rsidRPr="004D5EFC">
        <w:rPr>
          <w:bCs/>
          <w:sz w:val="28"/>
          <w:szCs w:val="28"/>
        </w:rPr>
        <w:t xml:space="preserve">рублей) на </w:t>
      </w:r>
      <w:r w:rsidRPr="00BD40DE">
        <w:rPr>
          <w:bCs/>
          <w:sz w:val="28"/>
          <w:szCs w:val="28"/>
        </w:rPr>
        <w:t>одного человека</w:t>
      </w:r>
      <w:r w:rsidRPr="004D5EFC">
        <w:rPr>
          <w:bCs/>
          <w:sz w:val="28"/>
          <w:szCs w:val="28"/>
        </w:rPr>
        <w:t xml:space="preserve"> в сутки – </w:t>
      </w:r>
      <w:r w:rsidR="009048DD" w:rsidRPr="009048DD">
        <w:rPr>
          <w:b/>
          <w:bCs/>
          <w:sz w:val="28"/>
          <w:szCs w:val="28"/>
        </w:rPr>
        <w:t>1328</w:t>
      </w:r>
      <w:r w:rsidRPr="00EE7E6F">
        <w:rPr>
          <w:bCs/>
          <w:sz w:val="28"/>
          <w:szCs w:val="28"/>
        </w:rPr>
        <w:t xml:space="preserve"> руб.</w:t>
      </w:r>
      <w:r w:rsidR="004D5EFC" w:rsidRPr="00EE7E6F">
        <w:rPr>
          <w:bCs/>
          <w:sz w:val="28"/>
          <w:szCs w:val="28"/>
        </w:rPr>
        <w:t>,</w:t>
      </w:r>
      <w:r w:rsidR="004D5EFC">
        <w:rPr>
          <w:bCs/>
          <w:sz w:val="28"/>
          <w:szCs w:val="28"/>
        </w:rPr>
        <w:t xml:space="preserve"> на </w:t>
      </w:r>
      <w:r w:rsidR="00B93BE0">
        <w:rPr>
          <w:bCs/>
          <w:sz w:val="28"/>
          <w:szCs w:val="28"/>
        </w:rPr>
        <w:t>1</w:t>
      </w:r>
      <w:r w:rsidR="004D5EFC">
        <w:rPr>
          <w:bCs/>
          <w:sz w:val="28"/>
          <w:szCs w:val="28"/>
        </w:rPr>
        <w:t xml:space="preserve">0 суток – </w:t>
      </w:r>
      <w:r w:rsidR="009048DD" w:rsidRPr="009048DD">
        <w:rPr>
          <w:b/>
          <w:bCs/>
          <w:sz w:val="28"/>
          <w:szCs w:val="28"/>
        </w:rPr>
        <w:t>13</w:t>
      </w:r>
      <w:r w:rsidR="009048DD">
        <w:rPr>
          <w:b/>
          <w:bCs/>
          <w:sz w:val="28"/>
          <w:szCs w:val="28"/>
        </w:rPr>
        <w:t>,</w:t>
      </w:r>
      <w:r w:rsidR="009048DD" w:rsidRPr="009048DD">
        <w:rPr>
          <w:b/>
          <w:bCs/>
          <w:sz w:val="28"/>
          <w:szCs w:val="28"/>
        </w:rPr>
        <w:t>280</w:t>
      </w:r>
      <w:r w:rsidR="004D5EFC">
        <w:rPr>
          <w:bCs/>
          <w:sz w:val="28"/>
          <w:szCs w:val="28"/>
        </w:rPr>
        <w:t xml:space="preserve"> тыс. руб.</w:t>
      </w:r>
    </w:p>
    <w:p w:rsidR="00C446A9" w:rsidRPr="00EE7E6F" w:rsidRDefault="00C446A9" w:rsidP="003C7298">
      <w:pPr>
        <w:pStyle w:val="a3"/>
        <w:numPr>
          <w:ilvl w:val="0"/>
          <w:numId w:val="26"/>
        </w:numPr>
        <w:ind w:left="0" w:firstLine="360"/>
        <w:jc w:val="both"/>
        <w:rPr>
          <w:bCs/>
          <w:sz w:val="28"/>
          <w:szCs w:val="28"/>
        </w:rPr>
      </w:pPr>
      <w:r w:rsidRPr="004D5EFC">
        <w:rPr>
          <w:bCs/>
          <w:sz w:val="28"/>
          <w:szCs w:val="28"/>
        </w:rPr>
        <w:t>размещение (</w:t>
      </w:r>
      <w:r w:rsidR="009048DD">
        <w:rPr>
          <w:bCs/>
          <w:sz w:val="28"/>
          <w:szCs w:val="28"/>
        </w:rPr>
        <w:t>913</w:t>
      </w:r>
      <w:r w:rsidRPr="004D5EFC">
        <w:rPr>
          <w:bCs/>
          <w:sz w:val="28"/>
          <w:szCs w:val="28"/>
        </w:rPr>
        <w:t xml:space="preserve"> рублей) в ПВР, его оборудование под жилье (раскл</w:t>
      </w:r>
      <w:r w:rsidRPr="004D5EFC">
        <w:rPr>
          <w:bCs/>
          <w:sz w:val="28"/>
          <w:szCs w:val="28"/>
        </w:rPr>
        <w:t>а</w:t>
      </w:r>
      <w:r w:rsidR="009048DD">
        <w:rPr>
          <w:bCs/>
          <w:sz w:val="28"/>
          <w:szCs w:val="28"/>
        </w:rPr>
        <w:t xml:space="preserve">душка − </w:t>
      </w:r>
      <w:r w:rsidR="00EA725B">
        <w:rPr>
          <w:bCs/>
          <w:sz w:val="28"/>
          <w:szCs w:val="28"/>
        </w:rPr>
        <w:t>2200</w:t>
      </w:r>
      <w:r w:rsidRPr="004D5EFC">
        <w:rPr>
          <w:bCs/>
          <w:sz w:val="28"/>
          <w:szCs w:val="28"/>
        </w:rPr>
        <w:t xml:space="preserve"> руб., комплект белья − </w:t>
      </w:r>
      <w:r w:rsidR="00EA725B">
        <w:rPr>
          <w:bCs/>
          <w:sz w:val="28"/>
          <w:szCs w:val="28"/>
        </w:rPr>
        <w:t>1000</w:t>
      </w:r>
      <w:r w:rsidRPr="004D5EFC">
        <w:rPr>
          <w:bCs/>
          <w:sz w:val="28"/>
          <w:szCs w:val="28"/>
        </w:rPr>
        <w:t>руб.) и обеспечение питанием (</w:t>
      </w:r>
      <w:r w:rsidR="009048DD">
        <w:rPr>
          <w:bCs/>
          <w:sz w:val="28"/>
          <w:szCs w:val="28"/>
        </w:rPr>
        <w:t>415</w:t>
      </w:r>
      <w:r w:rsidRPr="004D5EFC">
        <w:rPr>
          <w:bCs/>
          <w:sz w:val="28"/>
          <w:szCs w:val="28"/>
        </w:rPr>
        <w:t xml:space="preserve"> рублей) на одного человека в сутки – </w:t>
      </w:r>
      <w:r w:rsidR="00EA725B" w:rsidRPr="00EA725B">
        <w:rPr>
          <w:b/>
          <w:bCs/>
          <w:sz w:val="28"/>
          <w:szCs w:val="28"/>
        </w:rPr>
        <w:t>1648</w:t>
      </w:r>
      <w:r w:rsidRPr="00EE7E6F">
        <w:rPr>
          <w:bCs/>
          <w:sz w:val="28"/>
          <w:szCs w:val="28"/>
        </w:rPr>
        <w:t xml:space="preserve"> руб.</w:t>
      </w:r>
      <w:r w:rsidRPr="004D5EFC">
        <w:rPr>
          <w:b/>
          <w:bCs/>
          <w:sz w:val="28"/>
          <w:szCs w:val="28"/>
        </w:rPr>
        <w:t xml:space="preserve"> </w:t>
      </w:r>
      <w:r w:rsidR="00B93BE0">
        <w:rPr>
          <w:bCs/>
          <w:sz w:val="28"/>
          <w:szCs w:val="28"/>
        </w:rPr>
        <w:t>на 1</w:t>
      </w:r>
      <w:r w:rsidRPr="004D5EFC">
        <w:rPr>
          <w:bCs/>
          <w:sz w:val="28"/>
          <w:szCs w:val="28"/>
        </w:rPr>
        <w:t xml:space="preserve">0 суток – </w:t>
      </w:r>
      <w:r w:rsidR="00EA725B">
        <w:rPr>
          <w:b/>
          <w:bCs/>
          <w:sz w:val="28"/>
          <w:szCs w:val="28"/>
        </w:rPr>
        <w:t>16,480</w:t>
      </w:r>
      <w:r w:rsidR="004D5EFC">
        <w:rPr>
          <w:b/>
          <w:bCs/>
          <w:sz w:val="28"/>
          <w:szCs w:val="28"/>
        </w:rPr>
        <w:t xml:space="preserve"> </w:t>
      </w:r>
      <w:r w:rsidR="004D5EFC" w:rsidRPr="00EE7E6F">
        <w:rPr>
          <w:bCs/>
          <w:sz w:val="28"/>
          <w:szCs w:val="28"/>
        </w:rPr>
        <w:t>тыс. руб.</w:t>
      </w:r>
    </w:p>
    <w:p w:rsidR="004D5EFC" w:rsidRPr="004D5EFC" w:rsidRDefault="00C446A9" w:rsidP="004D5EFC">
      <w:pPr>
        <w:ind w:firstLine="708"/>
        <w:jc w:val="both"/>
        <w:rPr>
          <w:bCs/>
          <w:sz w:val="28"/>
          <w:szCs w:val="28"/>
        </w:rPr>
      </w:pPr>
      <w:r w:rsidRPr="004D5EFC">
        <w:rPr>
          <w:bCs/>
          <w:sz w:val="28"/>
          <w:szCs w:val="28"/>
        </w:rPr>
        <w:t xml:space="preserve">Для организации первоочередного жизнеобеспечения при ликвидации ЧС </w:t>
      </w:r>
      <w:r w:rsidR="003E14C4">
        <w:rPr>
          <w:bCs/>
          <w:sz w:val="28"/>
          <w:szCs w:val="28"/>
        </w:rPr>
        <w:t xml:space="preserve">муниципального </w:t>
      </w:r>
      <w:r w:rsidRPr="004D5EFC">
        <w:rPr>
          <w:bCs/>
          <w:sz w:val="28"/>
          <w:szCs w:val="28"/>
        </w:rPr>
        <w:t>характера, в результате которой количество пострада</w:t>
      </w:r>
      <w:r w:rsidRPr="004D5EFC">
        <w:rPr>
          <w:bCs/>
          <w:sz w:val="28"/>
          <w:szCs w:val="28"/>
        </w:rPr>
        <w:t>в</w:t>
      </w:r>
      <w:r w:rsidRPr="004D5EFC">
        <w:rPr>
          <w:bCs/>
          <w:sz w:val="28"/>
          <w:szCs w:val="28"/>
        </w:rPr>
        <w:t xml:space="preserve">ших составляет не более </w:t>
      </w:r>
      <w:r w:rsidR="003E14C4">
        <w:rPr>
          <w:bCs/>
          <w:sz w:val="28"/>
          <w:szCs w:val="28"/>
        </w:rPr>
        <w:t>50</w:t>
      </w:r>
      <w:r w:rsidRPr="00EE7E6F">
        <w:rPr>
          <w:bCs/>
          <w:sz w:val="28"/>
          <w:szCs w:val="28"/>
        </w:rPr>
        <w:t xml:space="preserve"> человек</w:t>
      </w:r>
      <w:r w:rsidRPr="004D5EFC">
        <w:rPr>
          <w:b/>
          <w:bCs/>
          <w:sz w:val="28"/>
          <w:szCs w:val="28"/>
        </w:rPr>
        <w:t xml:space="preserve">, </w:t>
      </w:r>
      <w:r w:rsidRPr="004D5EFC">
        <w:rPr>
          <w:bCs/>
          <w:sz w:val="28"/>
          <w:szCs w:val="28"/>
        </w:rPr>
        <w:t>расчетные потребности в</w:t>
      </w:r>
      <w:r w:rsidR="004D5EFC">
        <w:rPr>
          <w:bCs/>
          <w:sz w:val="28"/>
          <w:szCs w:val="28"/>
        </w:rPr>
        <w:t xml:space="preserve"> финансовых средствах составят:</w:t>
      </w:r>
    </w:p>
    <w:p w:rsidR="004D5EFC" w:rsidRPr="00EE7E6F" w:rsidRDefault="00C446A9" w:rsidP="003C7298">
      <w:pPr>
        <w:pStyle w:val="a3"/>
        <w:numPr>
          <w:ilvl w:val="0"/>
          <w:numId w:val="25"/>
        </w:numPr>
        <w:ind w:left="0" w:firstLine="360"/>
        <w:jc w:val="both"/>
        <w:rPr>
          <w:bCs/>
          <w:sz w:val="28"/>
          <w:szCs w:val="28"/>
        </w:rPr>
      </w:pPr>
      <w:r w:rsidRPr="00B92E7C">
        <w:rPr>
          <w:bCs/>
          <w:sz w:val="28"/>
          <w:szCs w:val="28"/>
        </w:rPr>
        <w:t xml:space="preserve">размещение в ПВР </w:t>
      </w:r>
      <w:r w:rsidRPr="004D5EFC">
        <w:rPr>
          <w:bCs/>
          <w:sz w:val="28"/>
          <w:szCs w:val="28"/>
        </w:rPr>
        <w:t>(оборудованном под жилье) и обеспечение питан</w:t>
      </w:r>
      <w:r w:rsidRPr="004D5EFC">
        <w:rPr>
          <w:bCs/>
          <w:sz w:val="28"/>
          <w:szCs w:val="28"/>
        </w:rPr>
        <w:t>и</w:t>
      </w:r>
      <w:r w:rsidRPr="004D5EFC">
        <w:rPr>
          <w:bCs/>
          <w:sz w:val="28"/>
          <w:szCs w:val="28"/>
        </w:rPr>
        <w:t xml:space="preserve">ем </w:t>
      </w:r>
      <w:r w:rsidR="003E14C4" w:rsidRPr="00B92E7C">
        <w:rPr>
          <w:bCs/>
          <w:sz w:val="28"/>
          <w:szCs w:val="28"/>
        </w:rPr>
        <w:t>50</w:t>
      </w:r>
      <w:r w:rsidRPr="004D5EFC">
        <w:rPr>
          <w:bCs/>
          <w:sz w:val="28"/>
          <w:szCs w:val="28"/>
        </w:rPr>
        <w:t xml:space="preserve"> человек в сутки – </w:t>
      </w:r>
      <w:r w:rsidR="00EA725B" w:rsidRPr="00EA725B">
        <w:rPr>
          <w:b/>
          <w:bCs/>
          <w:sz w:val="28"/>
          <w:szCs w:val="28"/>
        </w:rPr>
        <w:t>66,4</w:t>
      </w:r>
      <w:r w:rsidRPr="00EE7E6F">
        <w:rPr>
          <w:bCs/>
          <w:sz w:val="28"/>
          <w:szCs w:val="28"/>
        </w:rPr>
        <w:t xml:space="preserve"> тыс. руб</w:t>
      </w:r>
      <w:r w:rsidR="00B93BE0" w:rsidRPr="00EE7E6F">
        <w:rPr>
          <w:bCs/>
          <w:sz w:val="28"/>
          <w:szCs w:val="28"/>
        </w:rPr>
        <w:t>., на 1</w:t>
      </w:r>
      <w:r w:rsidRPr="00EE7E6F">
        <w:rPr>
          <w:bCs/>
          <w:sz w:val="28"/>
          <w:szCs w:val="28"/>
        </w:rPr>
        <w:t xml:space="preserve">0 суток – </w:t>
      </w:r>
      <w:r w:rsidR="00EA725B" w:rsidRPr="00EA725B">
        <w:rPr>
          <w:b/>
          <w:bCs/>
          <w:sz w:val="28"/>
          <w:szCs w:val="28"/>
        </w:rPr>
        <w:t>664</w:t>
      </w:r>
      <w:r w:rsidRPr="00EE7E6F">
        <w:rPr>
          <w:bCs/>
          <w:sz w:val="28"/>
          <w:szCs w:val="28"/>
        </w:rPr>
        <w:t xml:space="preserve"> тыс. руб.</w:t>
      </w:r>
    </w:p>
    <w:p w:rsidR="00C446A9" w:rsidRPr="00EE7E6F" w:rsidRDefault="00C446A9" w:rsidP="003C7298">
      <w:pPr>
        <w:pStyle w:val="a3"/>
        <w:numPr>
          <w:ilvl w:val="0"/>
          <w:numId w:val="25"/>
        </w:numPr>
        <w:ind w:left="0" w:firstLine="360"/>
        <w:jc w:val="both"/>
        <w:rPr>
          <w:bCs/>
          <w:sz w:val="28"/>
          <w:szCs w:val="28"/>
        </w:rPr>
      </w:pPr>
      <w:r w:rsidRPr="00EE7E6F">
        <w:rPr>
          <w:bCs/>
          <w:sz w:val="28"/>
          <w:szCs w:val="28"/>
        </w:rPr>
        <w:t>размещение в ПВР, его оборудование под жилье и обеспечение питан</w:t>
      </w:r>
      <w:r w:rsidRPr="00EE7E6F">
        <w:rPr>
          <w:bCs/>
          <w:sz w:val="28"/>
          <w:szCs w:val="28"/>
        </w:rPr>
        <w:t>и</w:t>
      </w:r>
      <w:r w:rsidR="003E14C4">
        <w:rPr>
          <w:bCs/>
          <w:sz w:val="28"/>
          <w:szCs w:val="28"/>
        </w:rPr>
        <w:t>ем на 50</w:t>
      </w:r>
      <w:r w:rsidRPr="00EE7E6F">
        <w:rPr>
          <w:bCs/>
          <w:sz w:val="28"/>
          <w:szCs w:val="28"/>
        </w:rPr>
        <w:t xml:space="preserve"> человек на 1 сутки – </w:t>
      </w:r>
      <w:r w:rsidR="00EA725B" w:rsidRPr="00EA725B">
        <w:rPr>
          <w:b/>
          <w:bCs/>
          <w:sz w:val="28"/>
          <w:szCs w:val="28"/>
        </w:rPr>
        <w:t>82,4</w:t>
      </w:r>
      <w:r w:rsidRPr="00EE7E6F">
        <w:rPr>
          <w:bCs/>
          <w:sz w:val="28"/>
          <w:szCs w:val="28"/>
        </w:rPr>
        <w:t xml:space="preserve"> тыс. руб. </w:t>
      </w:r>
      <w:r w:rsidR="00B93BE0" w:rsidRPr="00EE7E6F">
        <w:rPr>
          <w:bCs/>
          <w:sz w:val="28"/>
          <w:szCs w:val="28"/>
        </w:rPr>
        <w:t>на 1</w:t>
      </w:r>
      <w:r w:rsidRPr="00EE7E6F">
        <w:rPr>
          <w:bCs/>
          <w:sz w:val="28"/>
          <w:szCs w:val="28"/>
        </w:rPr>
        <w:t xml:space="preserve">0 суток – </w:t>
      </w:r>
      <w:r w:rsidR="00EA725B">
        <w:rPr>
          <w:b/>
          <w:bCs/>
          <w:sz w:val="28"/>
          <w:szCs w:val="28"/>
        </w:rPr>
        <w:t>824</w:t>
      </w:r>
      <w:r w:rsidR="004D5EFC" w:rsidRPr="00EE7E6F">
        <w:rPr>
          <w:bCs/>
          <w:sz w:val="28"/>
          <w:szCs w:val="28"/>
        </w:rPr>
        <w:t xml:space="preserve"> тыс. руб.</w:t>
      </w:r>
    </w:p>
    <w:p w:rsidR="00C446A9" w:rsidRPr="00EA1ED5" w:rsidRDefault="00EA1ED5" w:rsidP="00EA1ED5">
      <w:pPr>
        <w:ind w:firstLine="708"/>
        <w:jc w:val="both"/>
        <w:rPr>
          <w:bCs/>
          <w:sz w:val="28"/>
          <w:szCs w:val="28"/>
        </w:rPr>
      </w:pPr>
      <w:r w:rsidRPr="00EA1ED5">
        <w:rPr>
          <w:bCs/>
          <w:sz w:val="28"/>
          <w:szCs w:val="28"/>
        </w:rPr>
        <w:t>По решению комиссии по предупреждению и ликвидации чрезвыча</w:t>
      </w:r>
      <w:r w:rsidRPr="00EA1ED5">
        <w:rPr>
          <w:bCs/>
          <w:sz w:val="28"/>
          <w:szCs w:val="28"/>
        </w:rPr>
        <w:t>й</w:t>
      </w:r>
      <w:r w:rsidRPr="00EA1ED5">
        <w:rPr>
          <w:bCs/>
          <w:sz w:val="28"/>
          <w:szCs w:val="28"/>
        </w:rPr>
        <w:t>ных ситуаций и обеспечению пожарной безопасности Администрации М</w:t>
      </w:r>
      <w:r w:rsidRPr="00EA1ED5">
        <w:rPr>
          <w:bCs/>
          <w:sz w:val="28"/>
          <w:szCs w:val="28"/>
        </w:rPr>
        <w:t>и</w:t>
      </w:r>
      <w:r w:rsidRPr="00EA1ED5">
        <w:rPr>
          <w:bCs/>
          <w:sz w:val="28"/>
          <w:szCs w:val="28"/>
        </w:rPr>
        <w:t>хайловского района Алтайского края для ликвидации ЧС, будут выделены финансовые средства в</w:t>
      </w:r>
      <w:r w:rsidR="00C446A9" w:rsidRPr="00EA1ED5">
        <w:rPr>
          <w:bCs/>
          <w:sz w:val="28"/>
          <w:szCs w:val="28"/>
        </w:rPr>
        <w:t xml:space="preserve"> соответствии с </w:t>
      </w:r>
      <w:r w:rsidR="004E31B9" w:rsidRPr="00EA1ED5">
        <w:rPr>
          <w:bCs/>
          <w:sz w:val="28"/>
          <w:szCs w:val="28"/>
        </w:rPr>
        <w:t>постановлением Администрации М</w:t>
      </w:r>
      <w:r w:rsidR="004E31B9" w:rsidRPr="00EA1ED5">
        <w:rPr>
          <w:bCs/>
          <w:sz w:val="28"/>
          <w:szCs w:val="28"/>
        </w:rPr>
        <w:t>и</w:t>
      </w:r>
      <w:r w:rsidR="004E31B9" w:rsidRPr="00EA1ED5">
        <w:rPr>
          <w:bCs/>
          <w:sz w:val="28"/>
          <w:szCs w:val="28"/>
        </w:rPr>
        <w:t>хайловского района от 06.12.2005г № 288 «Об утверждении положения о п</w:t>
      </w:r>
      <w:r w:rsidR="004E31B9" w:rsidRPr="00EA1ED5">
        <w:rPr>
          <w:bCs/>
          <w:sz w:val="28"/>
          <w:szCs w:val="28"/>
        </w:rPr>
        <w:t>о</w:t>
      </w:r>
      <w:r w:rsidR="004E31B9" w:rsidRPr="00EA1ED5">
        <w:rPr>
          <w:bCs/>
          <w:sz w:val="28"/>
          <w:szCs w:val="28"/>
        </w:rPr>
        <w:t xml:space="preserve">рядке </w:t>
      </w:r>
      <w:proofErr w:type="gramStart"/>
      <w:r w:rsidR="004E31B9" w:rsidRPr="00EA1ED5">
        <w:rPr>
          <w:bCs/>
          <w:sz w:val="28"/>
          <w:szCs w:val="28"/>
        </w:rPr>
        <w:t>расходования средств резервного фонда Администрации Михайло</w:t>
      </w:r>
      <w:r w:rsidR="004E31B9" w:rsidRPr="00EA1ED5">
        <w:rPr>
          <w:bCs/>
          <w:sz w:val="28"/>
          <w:szCs w:val="28"/>
        </w:rPr>
        <w:t>в</w:t>
      </w:r>
      <w:r w:rsidR="004E31B9" w:rsidRPr="00EA1ED5">
        <w:rPr>
          <w:bCs/>
          <w:sz w:val="28"/>
          <w:szCs w:val="28"/>
        </w:rPr>
        <w:t>ского района</w:t>
      </w:r>
      <w:proofErr w:type="gramEnd"/>
      <w:r w:rsidR="004E31B9" w:rsidRPr="00EA1ED5">
        <w:rPr>
          <w:bCs/>
          <w:sz w:val="28"/>
          <w:szCs w:val="28"/>
        </w:rPr>
        <w:t>»</w:t>
      </w:r>
      <w:r w:rsidRPr="00EA1ED5">
        <w:rPr>
          <w:bCs/>
          <w:sz w:val="28"/>
          <w:szCs w:val="28"/>
        </w:rPr>
        <w:t>.</w:t>
      </w:r>
    </w:p>
    <w:p w:rsidR="00FE7998" w:rsidRPr="00EA1ED5" w:rsidRDefault="00FE7998" w:rsidP="00C446A9">
      <w:pPr>
        <w:jc w:val="both"/>
        <w:rPr>
          <w:bCs/>
          <w:sz w:val="28"/>
          <w:szCs w:val="28"/>
        </w:rPr>
      </w:pPr>
      <w:bookmarkStart w:id="9" w:name="_Toc169363"/>
    </w:p>
    <w:p w:rsidR="00C446A9" w:rsidRPr="004D5EFC" w:rsidRDefault="00C446A9" w:rsidP="003C7298">
      <w:pPr>
        <w:pStyle w:val="a3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4D5EFC">
        <w:rPr>
          <w:b/>
          <w:bCs/>
          <w:sz w:val="28"/>
          <w:szCs w:val="28"/>
        </w:rPr>
        <w:t>Итоговые выводы</w:t>
      </w:r>
      <w:bookmarkEnd w:id="9"/>
      <w:r w:rsidR="004D5EFC">
        <w:rPr>
          <w:b/>
          <w:bCs/>
          <w:sz w:val="28"/>
          <w:szCs w:val="28"/>
        </w:rPr>
        <w:t>.</w:t>
      </w:r>
    </w:p>
    <w:p w:rsidR="00C446A9" w:rsidRPr="00C446A9" w:rsidRDefault="00C446A9" w:rsidP="004D5EFC">
      <w:pPr>
        <w:ind w:firstLine="708"/>
        <w:jc w:val="both"/>
        <w:rPr>
          <w:bCs/>
          <w:sz w:val="28"/>
          <w:szCs w:val="28"/>
        </w:rPr>
      </w:pPr>
      <w:r w:rsidRPr="00C446A9">
        <w:rPr>
          <w:bCs/>
          <w:sz w:val="28"/>
          <w:szCs w:val="28"/>
        </w:rPr>
        <w:t>Для организации первоочередного жизнеобеспечения населения, п</w:t>
      </w:r>
      <w:r w:rsidRPr="00C446A9">
        <w:rPr>
          <w:bCs/>
          <w:sz w:val="28"/>
          <w:szCs w:val="28"/>
        </w:rPr>
        <w:t>о</w:t>
      </w:r>
      <w:r w:rsidRPr="00C446A9">
        <w:rPr>
          <w:bCs/>
          <w:sz w:val="28"/>
          <w:szCs w:val="28"/>
        </w:rPr>
        <w:t xml:space="preserve">страдавшего при возникновении ЧС </w:t>
      </w:r>
      <w:r w:rsidR="00EE7E6F">
        <w:rPr>
          <w:bCs/>
          <w:sz w:val="28"/>
          <w:szCs w:val="28"/>
        </w:rPr>
        <w:t>муниципального</w:t>
      </w:r>
      <w:r w:rsidRPr="00C446A9">
        <w:rPr>
          <w:bCs/>
          <w:sz w:val="28"/>
          <w:szCs w:val="28"/>
        </w:rPr>
        <w:t xml:space="preserve"> характера, в </w:t>
      </w:r>
      <w:r w:rsidR="00EE7E6F" w:rsidRPr="00BD4AA7">
        <w:rPr>
          <w:bCs/>
          <w:sz w:val="28"/>
          <w:szCs w:val="28"/>
        </w:rPr>
        <w:t>Михайло</w:t>
      </w:r>
      <w:r w:rsidR="00EE7E6F" w:rsidRPr="00BD4AA7">
        <w:rPr>
          <w:bCs/>
          <w:sz w:val="28"/>
          <w:szCs w:val="28"/>
        </w:rPr>
        <w:t>в</w:t>
      </w:r>
      <w:r w:rsidR="00EE7E6F" w:rsidRPr="00BD4AA7">
        <w:rPr>
          <w:bCs/>
          <w:sz w:val="28"/>
          <w:szCs w:val="28"/>
        </w:rPr>
        <w:t>ском районе Алтайского края</w:t>
      </w:r>
      <w:r w:rsidRPr="00C446A9">
        <w:rPr>
          <w:bCs/>
          <w:sz w:val="28"/>
          <w:szCs w:val="28"/>
        </w:rPr>
        <w:t xml:space="preserve"> финансовых ресурсов </w:t>
      </w:r>
      <w:r w:rsidRPr="00D5063B">
        <w:rPr>
          <w:b/>
          <w:bCs/>
          <w:i/>
          <w:sz w:val="28"/>
          <w:szCs w:val="28"/>
          <w:u w:val="single"/>
        </w:rPr>
        <w:t>недостаточно</w:t>
      </w:r>
      <w:r w:rsidR="004D5EFC" w:rsidRPr="00D5063B">
        <w:rPr>
          <w:b/>
          <w:bCs/>
          <w:sz w:val="28"/>
          <w:szCs w:val="28"/>
        </w:rPr>
        <w:t>.</w:t>
      </w:r>
    </w:p>
    <w:p w:rsidR="00C446A9" w:rsidRPr="00C446A9" w:rsidRDefault="00C446A9" w:rsidP="003C7298">
      <w:pPr>
        <w:ind w:firstLine="708"/>
        <w:jc w:val="both"/>
        <w:rPr>
          <w:bCs/>
          <w:sz w:val="28"/>
          <w:szCs w:val="28"/>
        </w:rPr>
      </w:pPr>
      <w:proofErr w:type="gramStart"/>
      <w:r w:rsidRPr="00C446A9">
        <w:rPr>
          <w:bCs/>
          <w:sz w:val="28"/>
          <w:szCs w:val="28"/>
        </w:rPr>
        <w:t>При возникновении крупномасштабных ЧС для размещения эваконас</w:t>
      </w:r>
      <w:r w:rsidRPr="00C446A9">
        <w:rPr>
          <w:bCs/>
          <w:sz w:val="28"/>
          <w:szCs w:val="28"/>
        </w:rPr>
        <w:t>е</w:t>
      </w:r>
      <w:r w:rsidRPr="00C446A9">
        <w:rPr>
          <w:bCs/>
          <w:sz w:val="28"/>
          <w:szCs w:val="28"/>
        </w:rPr>
        <w:t>ления в имеющихся ПВР, обеспеченных теплом, потребуется принятие р</w:t>
      </w:r>
      <w:r w:rsidRPr="00C446A9">
        <w:rPr>
          <w:bCs/>
          <w:sz w:val="28"/>
          <w:szCs w:val="28"/>
        </w:rPr>
        <w:t>е</w:t>
      </w:r>
      <w:r w:rsidRPr="00C446A9">
        <w:rPr>
          <w:bCs/>
          <w:sz w:val="28"/>
          <w:szCs w:val="28"/>
        </w:rPr>
        <w:t xml:space="preserve">шения о дооборудовании (кроватями и постельными принадлежностями) </w:t>
      </w:r>
      <w:r w:rsidR="003E14C4" w:rsidRPr="00BD4AA7">
        <w:rPr>
          <w:b/>
          <w:bCs/>
          <w:sz w:val="28"/>
          <w:szCs w:val="28"/>
        </w:rPr>
        <w:t>4</w:t>
      </w:r>
      <w:r w:rsidRPr="00BD4AA7">
        <w:rPr>
          <w:bCs/>
          <w:sz w:val="28"/>
          <w:szCs w:val="28"/>
        </w:rPr>
        <w:t xml:space="preserve"> </w:t>
      </w:r>
      <w:r w:rsidRPr="00C446A9">
        <w:rPr>
          <w:bCs/>
          <w:sz w:val="28"/>
          <w:szCs w:val="28"/>
        </w:rPr>
        <w:t xml:space="preserve">ПВР под жилье на </w:t>
      </w:r>
      <w:r w:rsidRPr="00BD4AA7">
        <w:rPr>
          <w:b/>
          <w:bCs/>
          <w:sz w:val="28"/>
          <w:szCs w:val="28"/>
        </w:rPr>
        <w:t>(</w:t>
      </w:r>
      <w:r w:rsidR="003E14C4" w:rsidRPr="00BD4AA7">
        <w:rPr>
          <w:b/>
          <w:bCs/>
          <w:sz w:val="28"/>
          <w:szCs w:val="28"/>
        </w:rPr>
        <w:t>500</w:t>
      </w:r>
      <w:r w:rsidRPr="00BD4AA7">
        <w:rPr>
          <w:b/>
          <w:bCs/>
          <w:sz w:val="28"/>
          <w:szCs w:val="28"/>
        </w:rPr>
        <w:t>)</w:t>
      </w:r>
      <w:r w:rsidRPr="00BD4AA7">
        <w:rPr>
          <w:bCs/>
          <w:sz w:val="28"/>
          <w:szCs w:val="28"/>
        </w:rPr>
        <w:t xml:space="preserve"> </w:t>
      </w:r>
      <w:r w:rsidRPr="00C446A9">
        <w:rPr>
          <w:bCs/>
          <w:sz w:val="28"/>
          <w:szCs w:val="28"/>
        </w:rPr>
        <w:t>мест.</w:t>
      </w:r>
      <w:proofErr w:type="gramEnd"/>
      <w:r w:rsidRPr="00C446A9">
        <w:rPr>
          <w:bCs/>
          <w:sz w:val="28"/>
          <w:szCs w:val="28"/>
        </w:rPr>
        <w:t xml:space="preserve"> Расчетные потребности в финансовых сре</w:t>
      </w:r>
      <w:r w:rsidRPr="00C446A9">
        <w:rPr>
          <w:bCs/>
          <w:sz w:val="28"/>
          <w:szCs w:val="28"/>
        </w:rPr>
        <w:t>д</w:t>
      </w:r>
      <w:r w:rsidRPr="00C446A9">
        <w:rPr>
          <w:bCs/>
          <w:sz w:val="28"/>
          <w:szCs w:val="28"/>
        </w:rPr>
        <w:t xml:space="preserve">ствах </w:t>
      </w:r>
      <w:r w:rsidR="004D5EFC">
        <w:rPr>
          <w:bCs/>
          <w:sz w:val="28"/>
          <w:szCs w:val="28"/>
        </w:rPr>
        <w:t xml:space="preserve">составят − </w:t>
      </w:r>
      <w:r w:rsidR="00D5063B">
        <w:rPr>
          <w:b/>
          <w:bCs/>
          <w:sz w:val="28"/>
          <w:szCs w:val="28"/>
        </w:rPr>
        <w:t>1600</w:t>
      </w:r>
      <w:r w:rsidR="004D5EFC">
        <w:rPr>
          <w:bCs/>
          <w:sz w:val="28"/>
          <w:szCs w:val="28"/>
        </w:rPr>
        <w:t xml:space="preserve"> тыс. руб.</w:t>
      </w:r>
    </w:p>
    <w:p w:rsidR="00C446A9" w:rsidRPr="00C446A9" w:rsidRDefault="00C446A9" w:rsidP="00966813">
      <w:pPr>
        <w:ind w:firstLine="708"/>
        <w:jc w:val="both"/>
        <w:rPr>
          <w:bCs/>
          <w:sz w:val="28"/>
          <w:szCs w:val="28"/>
        </w:rPr>
      </w:pPr>
      <w:r w:rsidRPr="00C446A9">
        <w:rPr>
          <w:bCs/>
          <w:sz w:val="28"/>
          <w:szCs w:val="28"/>
        </w:rPr>
        <w:t xml:space="preserve">Из </w:t>
      </w:r>
      <w:r w:rsidR="00A94502" w:rsidRPr="00BD4AA7">
        <w:rPr>
          <w:b/>
          <w:bCs/>
          <w:sz w:val="28"/>
          <w:szCs w:val="28"/>
        </w:rPr>
        <w:t>5</w:t>
      </w:r>
      <w:r w:rsidRPr="00BD4AA7">
        <w:rPr>
          <w:bCs/>
          <w:sz w:val="28"/>
          <w:szCs w:val="28"/>
        </w:rPr>
        <w:t xml:space="preserve"> </w:t>
      </w:r>
      <w:r w:rsidRPr="00C446A9">
        <w:rPr>
          <w:bCs/>
          <w:sz w:val="28"/>
          <w:szCs w:val="28"/>
        </w:rPr>
        <w:t xml:space="preserve">ПВР </w:t>
      </w:r>
      <w:r w:rsidRPr="00BD4AA7">
        <w:rPr>
          <w:b/>
          <w:bCs/>
          <w:sz w:val="28"/>
          <w:szCs w:val="28"/>
        </w:rPr>
        <w:t>(100%)</w:t>
      </w:r>
      <w:r w:rsidRPr="00C446A9">
        <w:rPr>
          <w:b/>
          <w:bCs/>
          <w:sz w:val="28"/>
          <w:szCs w:val="28"/>
        </w:rPr>
        <w:t xml:space="preserve">, </w:t>
      </w:r>
      <w:proofErr w:type="gramStart"/>
      <w:r w:rsidRPr="00C446A9">
        <w:rPr>
          <w:bCs/>
          <w:sz w:val="28"/>
          <w:szCs w:val="28"/>
        </w:rPr>
        <w:t>которые</w:t>
      </w:r>
      <w:proofErr w:type="gramEnd"/>
      <w:r w:rsidRPr="00C446A9">
        <w:rPr>
          <w:bCs/>
          <w:sz w:val="28"/>
          <w:szCs w:val="28"/>
        </w:rPr>
        <w:t xml:space="preserve"> необходимо дообо</w:t>
      </w:r>
      <w:r w:rsidR="004D5EFC">
        <w:rPr>
          <w:bCs/>
          <w:sz w:val="28"/>
          <w:szCs w:val="28"/>
        </w:rPr>
        <w:t>рудовать под жилье, обеспечены:</w:t>
      </w:r>
    </w:p>
    <w:p w:rsidR="002703D4" w:rsidRPr="00BD4AA7" w:rsidRDefault="00C446A9" w:rsidP="00BD4AA7">
      <w:pPr>
        <w:pStyle w:val="a3"/>
        <w:numPr>
          <w:ilvl w:val="0"/>
          <w:numId w:val="27"/>
        </w:numPr>
        <w:ind w:left="0" w:firstLine="360"/>
        <w:jc w:val="both"/>
        <w:rPr>
          <w:bCs/>
          <w:sz w:val="28"/>
          <w:szCs w:val="28"/>
        </w:rPr>
      </w:pPr>
      <w:r w:rsidRPr="002703D4">
        <w:rPr>
          <w:bCs/>
          <w:sz w:val="28"/>
          <w:szCs w:val="28"/>
        </w:rPr>
        <w:t xml:space="preserve">туалетами, пунктами питания и душевыми – </w:t>
      </w:r>
      <w:r w:rsidR="00EA1ED5">
        <w:rPr>
          <w:b/>
          <w:bCs/>
          <w:sz w:val="28"/>
          <w:szCs w:val="28"/>
        </w:rPr>
        <w:t>4</w:t>
      </w:r>
      <w:r w:rsidRPr="00BD4AA7">
        <w:rPr>
          <w:bCs/>
          <w:sz w:val="28"/>
          <w:szCs w:val="28"/>
        </w:rPr>
        <w:t xml:space="preserve"> </w:t>
      </w:r>
      <w:r w:rsidRPr="002703D4">
        <w:rPr>
          <w:bCs/>
          <w:sz w:val="28"/>
          <w:szCs w:val="28"/>
        </w:rPr>
        <w:t xml:space="preserve">ПВР на </w:t>
      </w:r>
      <w:r w:rsidRPr="00BD4AA7">
        <w:rPr>
          <w:b/>
          <w:bCs/>
          <w:sz w:val="28"/>
          <w:szCs w:val="28"/>
        </w:rPr>
        <w:t>(</w:t>
      </w:r>
      <w:r w:rsidR="00EA1ED5">
        <w:rPr>
          <w:b/>
          <w:bCs/>
          <w:sz w:val="28"/>
          <w:szCs w:val="28"/>
        </w:rPr>
        <w:t>5</w:t>
      </w:r>
      <w:r w:rsidR="00BD4AA7" w:rsidRPr="00BD4AA7">
        <w:rPr>
          <w:b/>
          <w:bCs/>
          <w:sz w:val="28"/>
          <w:szCs w:val="28"/>
        </w:rPr>
        <w:t>20</w:t>
      </w:r>
      <w:r w:rsidRPr="00BD4AA7">
        <w:rPr>
          <w:b/>
          <w:bCs/>
          <w:sz w:val="28"/>
          <w:szCs w:val="28"/>
        </w:rPr>
        <w:t>)</w:t>
      </w:r>
      <w:r w:rsidRPr="002703D4">
        <w:rPr>
          <w:bCs/>
          <w:sz w:val="28"/>
          <w:szCs w:val="28"/>
        </w:rPr>
        <w:t xml:space="preserve"> </w:t>
      </w:r>
      <w:r w:rsidR="00BD4AA7">
        <w:rPr>
          <w:bCs/>
          <w:sz w:val="28"/>
          <w:szCs w:val="28"/>
        </w:rPr>
        <w:t>мест </w:t>
      </w:r>
      <w:r w:rsidR="002703D4" w:rsidRPr="00966813">
        <w:rPr>
          <w:b/>
          <w:bCs/>
          <w:sz w:val="28"/>
          <w:szCs w:val="28"/>
        </w:rPr>
        <w:t>(</w:t>
      </w:r>
      <w:r w:rsidR="00BD40DE">
        <w:rPr>
          <w:b/>
          <w:bCs/>
          <w:sz w:val="28"/>
          <w:szCs w:val="28"/>
        </w:rPr>
        <w:t>7</w:t>
      </w:r>
      <w:r w:rsidR="00966813" w:rsidRPr="00966813">
        <w:rPr>
          <w:b/>
          <w:bCs/>
          <w:sz w:val="28"/>
          <w:szCs w:val="28"/>
        </w:rPr>
        <w:t>7,</w:t>
      </w:r>
      <w:r w:rsidR="00BD40DE">
        <w:rPr>
          <w:b/>
          <w:bCs/>
          <w:sz w:val="28"/>
          <w:szCs w:val="28"/>
        </w:rPr>
        <w:t>61</w:t>
      </w:r>
      <w:r w:rsidR="002703D4" w:rsidRPr="00966813">
        <w:rPr>
          <w:b/>
          <w:bCs/>
          <w:sz w:val="28"/>
          <w:szCs w:val="28"/>
        </w:rPr>
        <w:t>%)</w:t>
      </w:r>
      <w:r w:rsidR="002703D4" w:rsidRPr="00BD4AA7">
        <w:rPr>
          <w:bCs/>
          <w:sz w:val="28"/>
          <w:szCs w:val="28"/>
        </w:rPr>
        <w:t>;</w:t>
      </w:r>
    </w:p>
    <w:p w:rsidR="002703D4" w:rsidRPr="003C7298" w:rsidRDefault="00C446A9" w:rsidP="003C7298">
      <w:pPr>
        <w:pStyle w:val="a3"/>
        <w:numPr>
          <w:ilvl w:val="0"/>
          <w:numId w:val="27"/>
        </w:numPr>
        <w:ind w:left="0" w:firstLine="360"/>
        <w:jc w:val="both"/>
        <w:rPr>
          <w:bCs/>
          <w:sz w:val="28"/>
          <w:szCs w:val="28"/>
        </w:rPr>
      </w:pPr>
      <w:r w:rsidRPr="002703D4">
        <w:rPr>
          <w:bCs/>
          <w:sz w:val="28"/>
          <w:szCs w:val="28"/>
        </w:rPr>
        <w:t xml:space="preserve">туалетами и душевыми – </w:t>
      </w:r>
      <w:r w:rsidR="00A94502" w:rsidRPr="00BD4AA7">
        <w:rPr>
          <w:b/>
          <w:bCs/>
          <w:sz w:val="28"/>
          <w:szCs w:val="28"/>
        </w:rPr>
        <w:t>1</w:t>
      </w:r>
      <w:r w:rsidRPr="002703D4">
        <w:rPr>
          <w:bCs/>
          <w:sz w:val="28"/>
          <w:szCs w:val="28"/>
        </w:rPr>
        <w:t xml:space="preserve"> ПВР на </w:t>
      </w:r>
      <w:r w:rsidRPr="00BD4AA7">
        <w:rPr>
          <w:b/>
          <w:bCs/>
          <w:sz w:val="28"/>
          <w:szCs w:val="28"/>
        </w:rPr>
        <w:t>(</w:t>
      </w:r>
      <w:r w:rsidR="00BD4AA7" w:rsidRPr="00BD4AA7">
        <w:rPr>
          <w:b/>
          <w:bCs/>
          <w:sz w:val="28"/>
          <w:szCs w:val="28"/>
        </w:rPr>
        <w:t>150</w:t>
      </w:r>
      <w:r w:rsidRPr="00BD4AA7">
        <w:rPr>
          <w:b/>
          <w:bCs/>
          <w:sz w:val="28"/>
          <w:szCs w:val="28"/>
        </w:rPr>
        <w:t>)</w:t>
      </w:r>
      <w:r w:rsidRPr="002703D4">
        <w:rPr>
          <w:bCs/>
          <w:sz w:val="28"/>
          <w:szCs w:val="28"/>
        </w:rPr>
        <w:t xml:space="preserve"> мест </w:t>
      </w:r>
      <w:r w:rsidRPr="00966813">
        <w:rPr>
          <w:b/>
          <w:bCs/>
          <w:sz w:val="28"/>
          <w:szCs w:val="28"/>
        </w:rPr>
        <w:t>(</w:t>
      </w:r>
      <w:r w:rsidR="00966813" w:rsidRPr="00966813">
        <w:rPr>
          <w:b/>
          <w:bCs/>
          <w:sz w:val="28"/>
          <w:szCs w:val="28"/>
        </w:rPr>
        <w:t>22,3</w:t>
      </w:r>
      <w:r w:rsidR="00BD40DE">
        <w:rPr>
          <w:b/>
          <w:bCs/>
          <w:sz w:val="28"/>
          <w:szCs w:val="28"/>
        </w:rPr>
        <w:t>9</w:t>
      </w:r>
      <w:r w:rsidRPr="00966813">
        <w:rPr>
          <w:b/>
          <w:bCs/>
          <w:sz w:val="28"/>
          <w:szCs w:val="28"/>
        </w:rPr>
        <w:t>%)</w:t>
      </w:r>
      <w:r w:rsidRPr="00966813">
        <w:rPr>
          <w:bCs/>
          <w:sz w:val="28"/>
          <w:szCs w:val="28"/>
        </w:rPr>
        <w:t xml:space="preserve"> </w:t>
      </w:r>
      <w:r w:rsidRPr="002703D4">
        <w:rPr>
          <w:bCs/>
          <w:sz w:val="28"/>
          <w:szCs w:val="28"/>
        </w:rPr>
        <w:t>(</w:t>
      </w:r>
      <w:proofErr w:type="gramStart"/>
      <w:r w:rsidRPr="002703D4">
        <w:rPr>
          <w:bCs/>
          <w:sz w:val="28"/>
          <w:szCs w:val="28"/>
        </w:rPr>
        <w:t>для</w:t>
      </w:r>
      <w:proofErr w:type="gramEnd"/>
      <w:r w:rsidRPr="002703D4">
        <w:rPr>
          <w:bCs/>
          <w:sz w:val="28"/>
          <w:szCs w:val="28"/>
        </w:rPr>
        <w:t xml:space="preserve"> </w:t>
      </w:r>
      <w:r w:rsidRPr="003C7298">
        <w:rPr>
          <w:bCs/>
          <w:sz w:val="28"/>
          <w:szCs w:val="28"/>
        </w:rPr>
        <w:t>размеще</w:t>
      </w:r>
      <w:r w:rsidRPr="003C7298">
        <w:rPr>
          <w:bCs/>
          <w:sz w:val="28"/>
          <w:szCs w:val="28"/>
        </w:rPr>
        <w:t>н</w:t>
      </w:r>
      <w:r w:rsidRPr="003C7298">
        <w:rPr>
          <w:bCs/>
          <w:sz w:val="28"/>
          <w:szCs w:val="28"/>
        </w:rPr>
        <w:t>ных в ПВР потребуется</w:t>
      </w:r>
      <w:r w:rsidR="00BD40DE">
        <w:rPr>
          <w:bCs/>
          <w:sz w:val="28"/>
          <w:szCs w:val="28"/>
        </w:rPr>
        <w:t xml:space="preserve"> организовать горячее питание).</w:t>
      </w:r>
    </w:p>
    <w:p w:rsidR="00E35F8A" w:rsidRPr="00C84409" w:rsidRDefault="00E35F8A" w:rsidP="00615FBE">
      <w:pPr>
        <w:jc w:val="both"/>
        <w:rPr>
          <w:bCs/>
          <w:sz w:val="28"/>
          <w:szCs w:val="28"/>
        </w:rPr>
      </w:pPr>
    </w:p>
    <w:sectPr w:rsidR="00E35F8A" w:rsidRPr="00C84409" w:rsidSect="00C81C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FB" w:rsidRDefault="005777FB" w:rsidP="00C62880">
      <w:r>
        <w:separator/>
      </w:r>
    </w:p>
  </w:endnote>
  <w:endnote w:type="continuationSeparator" w:id="0">
    <w:p w:rsidR="005777FB" w:rsidRDefault="005777FB" w:rsidP="00C6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FB" w:rsidRDefault="005777FB" w:rsidP="00C62880">
      <w:r>
        <w:separator/>
      </w:r>
    </w:p>
  </w:footnote>
  <w:footnote w:type="continuationSeparator" w:id="0">
    <w:p w:rsidR="005777FB" w:rsidRDefault="005777FB" w:rsidP="00C6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A86"/>
    <w:multiLevelType w:val="hybridMultilevel"/>
    <w:tmpl w:val="C71E6AB0"/>
    <w:lvl w:ilvl="0" w:tplc="0A1673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232"/>
    <w:multiLevelType w:val="hybridMultilevel"/>
    <w:tmpl w:val="A30A418E"/>
    <w:lvl w:ilvl="0" w:tplc="FD66C6C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C30D83"/>
    <w:multiLevelType w:val="hybridMultilevel"/>
    <w:tmpl w:val="6F22D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0F30"/>
    <w:multiLevelType w:val="hybridMultilevel"/>
    <w:tmpl w:val="8EEC67D8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C89"/>
    <w:multiLevelType w:val="hybridMultilevel"/>
    <w:tmpl w:val="EFB0EB96"/>
    <w:lvl w:ilvl="0" w:tplc="79F65BFA">
      <w:start w:val="1"/>
      <w:numFmt w:val="decimal"/>
      <w:lvlText w:val="6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71484"/>
    <w:multiLevelType w:val="hybridMultilevel"/>
    <w:tmpl w:val="881402F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4B68"/>
    <w:multiLevelType w:val="hybridMultilevel"/>
    <w:tmpl w:val="5502866A"/>
    <w:lvl w:ilvl="0" w:tplc="FD66C6C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E15CBC"/>
    <w:multiLevelType w:val="hybridMultilevel"/>
    <w:tmpl w:val="AB2E7A4A"/>
    <w:lvl w:ilvl="0" w:tplc="01EC3D62">
      <w:start w:val="2"/>
      <w:numFmt w:val="decimal"/>
      <w:lvlText w:val="4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B2663"/>
    <w:multiLevelType w:val="hybridMultilevel"/>
    <w:tmpl w:val="D1927DD4"/>
    <w:lvl w:ilvl="0" w:tplc="FD66C6C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AA051E"/>
    <w:multiLevelType w:val="hybridMultilevel"/>
    <w:tmpl w:val="C5F83E1A"/>
    <w:lvl w:ilvl="0" w:tplc="B92EB9EC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30D4E"/>
    <w:multiLevelType w:val="hybridMultilevel"/>
    <w:tmpl w:val="6F00C31A"/>
    <w:lvl w:ilvl="0" w:tplc="150A8B6E">
      <w:start w:val="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>
    <w:nsid w:val="3F211688"/>
    <w:multiLevelType w:val="hybridMultilevel"/>
    <w:tmpl w:val="E75A081A"/>
    <w:lvl w:ilvl="0" w:tplc="43BCD6C2">
      <w:start w:val="1"/>
      <w:numFmt w:val="decimal"/>
      <w:lvlText w:val="5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1844"/>
    <w:multiLevelType w:val="hybridMultilevel"/>
    <w:tmpl w:val="5F861172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C1F17"/>
    <w:multiLevelType w:val="hybridMultilevel"/>
    <w:tmpl w:val="3A38C612"/>
    <w:lvl w:ilvl="0" w:tplc="4BCE917E">
      <w:start w:val="3"/>
      <w:numFmt w:val="decimal"/>
      <w:lvlText w:val="%1.2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4139C7"/>
    <w:multiLevelType w:val="hybridMultilevel"/>
    <w:tmpl w:val="A39C06C6"/>
    <w:lvl w:ilvl="0" w:tplc="FD66C6C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CD2374"/>
    <w:multiLevelType w:val="hybridMultilevel"/>
    <w:tmpl w:val="CD909128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73B4A"/>
    <w:multiLevelType w:val="hybridMultilevel"/>
    <w:tmpl w:val="DF08AFFC"/>
    <w:lvl w:ilvl="0" w:tplc="CB18E024">
      <w:start w:val="3"/>
      <w:numFmt w:val="decimal"/>
      <w:lvlText w:val="%1.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CA61544"/>
    <w:multiLevelType w:val="hybridMultilevel"/>
    <w:tmpl w:val="FB9AFD3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B77F9"/>
    <w:multiLevelType w:val="hybridMultilevel"/>
    <w:tmpl w:val="D2E423AA"/>
    <w:lvl w:ilvl="0" w:tplc="0740697A">
      <w:start w:val="1"/>
      <w:numFmt w:val="decimal"/>
      <w:lvlText w:val="7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7D45"/>
    <w:multiLevelType w:val="hybridMultilevel"/>
    <w:tmpl w:val="4DC61CFA"/>
    <w:lvl w:ilvl="0" w:tplc="10EC68F4">
      <w:start w:val="7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26C5"/>
    <w:multiLevelType w:val="hybridMultilevel"/>
    <w:tmpl w:val="83582862"/>
    <w:lvl w:ilvl="0" w:tplc="9D28775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A4750B"/>
    <w:multiLevelType w:val="hybridMultilevel"/>
    <w:tmpl w:val="086EE150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50DA7"/>
    <w:multiLevelType w:val="hybridMultilevel"/>
    <w:tmpl w:val="FFF62ED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2FF"/>
    <w:multiLevelType w:val="hybridMultilevel"/>
    <w:tmpl w:val="2C7C02E8"/>
    <w:lvl w:ilvl="0" w:tplc="6818C84C">
      <w:start w:val="1"/>
      <w:numFmt w:val="decimal"/>
      <w:lvlText w:val="1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10A8"/>
    <w:multiLevelType w:val="hybridMultilevel"/>
    <w:tmpl w:val="5C4E7C4E"/>
    <w:lvl w:ilvl="0" w:tplc="FD66C6C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A96FB4"/>
    <w:multiLevelType w:val="hybridMultilevel"/>
    <w:tmpl w:val="90A697CA"/>
    <w:lvl w:ilvl="0" w:tplc="C9AAF2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421A5"/>
    <w:multiLevelType w:val="hybridMultilevel"/>
    <w:tmpl w:val="B8425FA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E7AC5"/>
    <w:multiLevelType w:val="hybridMultilevel"/>
    <w:tmpl w:val="D3F892C6"/>
    <w:lvl w:ilvl="0" w:tplc="59A8FC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21"/>
  </w:num>
  <w:num w:numId="5">
    <w:abstractNumId w:val="0"/>
  </w:num>
  <w:num w:numId="6">
    <w:abstractNumId w:val="17"/>
  </w:num>
  <w:num w:numId="7">
    <w:abstractNumId w:val="22"/>
  </w:num>
  <w:num w:numId="8">
    <w:abstractNumId w:val="5"/>
  </w:num>
  <w:num w:numId="9">
    <w:abstractNumId w:val="2"/>
  </w:num>
  <w:num w:numId="10">
    <w:abstractNumId w:val="6"/>
  </w:num>
  <w:num w:numId="11">
    <w:abstractNumId w:val="14"/>
  </w:num>
  <w:num w:numId="12">
    <w:abstractNumId w:val="1"/>
  </w:num>
  <w:num w:numId="13">
    <w:abstractNumId w:val="8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9"/>
  </w:num>
  <w:num w:numId="19">
    <w:abstractNumId w:val="7"/>
  </w:num>
  <w:num w:numId="20">
    <w:abstractNumId w:val="11"/>
  </w:num>
  <w:num w:numId="21">
    <w:abstractNumId w:val="4"/>
  </w:num>
  <w:num w:numId="22">
    <w:abstractNumId w:val="23"/>
  </w:num>
  <w:num w:numId="23">
    <w:abstractNumId w:val="19"/>
  </w:num>
  <w:num w:numId="24">
    <w:abstractNumId w:val="18"/>
  </w:num>
  <w:num w:numId="25">
    <w:abstractNumId w:val="26"/>
  </w:num>
  <w:num w:numId="26">
    <w:abstractNumId w:val="3"/>
  </w:num>
  <w:num w:numId="27">
    <w:abstractNumId w:val="15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9B"/>
    <w:rsid w:val="000154B5"/>
    <w:rsid w:val="000217E8"/>
    <w:rsid w:val="00031C9F"/>
    <w:rsid w:val="00035BD6"/>
    <w:rsid w:val="00044D79"/>
    <w:rsid w:val="00066C4D"/>
    <w:rsid w:val="00087AE4"/>
    <w:rsid w:val="000F418D"/>
    <w:rsid w:val="0011238B"/>
    <w:rsid w:val="0011639B"/>
    <w:rsid w:val="0013552E"/>
    <w:rsid w:val="001874F2"/>
    <w:rsid w:val="001C1E71"/>
    <w:rsid w:val="001C2F30"/>
    <w:rsid w:val="001C6078"/>
    <w:rsid w:val="001D3835"/>
    <w:rsid w:val="001D59B0"/>
    <w:rsid w:val="001E68A2"/>
    <w:rsid w:val="001F79CD"/>
    <w:rsid w:val="00227A43"/>
    <w:rsid w:val="00231C52"/>
    <w:rsid w:val="00253870"/>
    <w:rsid w:val="002703D4"/>
    <w:rsid w:val="002903C1"/>
    <w:rsid w:val="002A2C76"/>
    <w:rsid w:val="002A72D0"/>
    <w:rsid w:val="002C457E"/>
    <w:rsid w:val="002F18CB"/>
    <w:rsid w:val="002F405E"/>
    <w:rsid w:val="00321A2A"/>
    <w:rsid w:val="00364B2C"/>
    <w:rsid w:val="00367F84"/>
    <w:rsid w:val="0039699B"/>
    <w:rsid w:val="003C7298"/>
    <w:rsid w:val="003E0232"/>
    <w:rsid w:val="003E14C4"/>
    <w:rsid w:val="003E2F32"/>
    <w:rsid w:val="0042382B"/>
    <w:rsid w:val="00430E78"/>
    <w:rsid w:val="004403F1"/>
    <w:rsid w:val="00443DA7"/>
    <w:rsid w:val="00466501"/>
    <w:rsid w:val="004B43CB"/>
    <w:rsid w:val="004D5EFC"/>
    <w:rsid w:val="004E31B9"/>
    <w:rsid w:val="00511021"/>
    <w:rsid w:val="005238C6"/>
    <w:rsid w:val="00542109"/>
    <w:rsid w:val="00560447"/>
    <w:rsid w:val="005777FB"/>
    <w:rsid w:val="0058177D"/>
    <w:rsid w:val="005870FC"/>
    <w:rsid w:val="005B795B"/>
    <w:rsid w:val="005F1534"/>
    <w:rsid w:val="00602EBF"/>
    <w:rsid w:val="00615FBE"/>
    <w:rsid w:val="00621A8F"/>
    <w:rsid w:val="00634CAB"/>
    <w:rsid w:val="006356AE"/>
    <w:rsid w:val="00647821"/>
    <w:rsid w:val="0066370A"/>
    <w:rsid w:val="006651D7"/>
    <w:rsid w:val="00695959"/>
    <w:rsid w:val="006C0BFF"/>
    <w:rsid w:val="006E4FCD"/>
    <w:rsid w:val="007115A6"/>
    <w:rsid w:val="00713920"/>
    <w:rsid w:val="00755076"/>
    <w:rsid w:val="0082104D"/>
    <w:rsid w:val="00846862"/>
    <w:rsid w:val="00891DBD"/>
    <w:rsid w:val="008A2742"/>
    <w:rsid w:val="008C565E"/>
    <w:rsid w:val="009048DD"/>
    <w:rsid w:val="00927A66"/>
    <w:rsid w:val="0095654B"/>
    <w:rsid w:val="00966813"/>
    <w:rsid w:val="00970449"/>
    <w:rsid w:val="00987F84"/>
    <w:rsid w:val="009A407F"/>
    <w:rsid w:val="009D7F02"/>
    <w:rsid w:val="009F759B"/>
    <w:rsid w:val="00A00206"/>
    <w:rsid w:val="00A2381C"/>
    <w:rsid w:val="00A26E3C"/>
    <w:rsid w:val="00A27B86"/>
    <w:rsid w:val="00A36CF8"/>
    <w:rsid w:val="00A42B1F"/>
    <w:rsid w:val="00A452E9"/>
    <w:rsid w:val="00A6609A"/>
    <w:rsid w:val="00A75E61"/>
    <w:rsid w:val="00A77B09"/>
    <w:rsid w:val="00A94502"/>
    <w:rsid w:val="00AB64D3"/>
    <w:rsid w:val="00AD152E"/>
    <w:rsid w:val="00B34B45"/>
    <w:rsid w:val="00B45BEA"/>
    <w:rsid w:val="00B55C11"/>
    <w:rsid w:val="00B8564F"/>
    <w:rsid w:val="00B919B4"/>
    <w:rsid w:val="00B92E7C"/>
    <w:rsid w:val="00B930FD"/>
    <w:rsid w:val="00B93BE0"/>
    <w:rsid w:val="00BA1120"/>
    <w:rsid w:val="00BC789B"/>
    <w:rsid w:val="00BD40DE"/>
    <w:rsid w:val="00BD4AA7"/>
    <w:rsid w:val="00BF35BA"/>
    <w:rsid w:val="00BF4D2D"/>
    <w:rsid w:val="00BF584A"/>
    <w:rsid w:val="00C446A9"/>
    <w:rsid w:val="00C55A77"/>
    <w:rsid w:val="00C62880"/>
    <w:rsid w:val="00C6551F"/>
    <w:rsid w:val="00C81C8F"/>
    <w:rsid w:val="00C84409"/>
    <w:rsid w:val="00CE5DD9"/>
    <w:rsid w:val="00D5063B"/>
    <w:rsid w:val="00D66D17"/>
    <w:rsid w:val="00D67E81"/>
    <w:rsid w:val="00D849DA"/>
    <w:rsid w:val="00DA0F75"/>
    <w:rsid w:val="00DF3719"/>
    <w:rsid w:val="00E07926"/>
    <w:rsid w:val="00E16645"/>
    <w:rsid w:val="00E24AE6"/>
    <w:rsid w:val="00E35F8A"/>
    <w:rsid w:val="00E35FB4"/>
    <w:rsid w:val="00E70E86"/>
    <w:rsid w:val="00E72FF4"/>
    <w:rsid w:val="00E81FEF"/>
    <w:rsid w:val="00EA1ED5"/>
    <w:rsid w:val="00EA725B"/>
    <w:rsid w:val="00EE7E6F"/>
    <w:rsid w:val="00F44533"/>
    <w:rsid w:val="00F51B80"/>
    <w:rsid w:val="00F60EFA"/>
    <w:rsid w:val="00F81D46"/>
    <w:rsid w:val="00F85D6D"/>
    <w:rsid w:val="00FC39C0"/>
    <w:rsid w:val="00FE7998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C0"/>
    <w:pPr>
      <w:ind w:left="720"/>
      <w:contextualSpacing/>
    </w:pPr>
  </w:style>
  <w:style w:type="table" w:styleId="a4">
    <w:name w:val="Table Grid"/>
    <w:basedOn w:val="a1"/>
    <w:uiPriority w:val="59"/>
    <w:rsid w:val="008C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21A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21A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1A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21A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сновной текст4"/>
    <w:rsid w:val="00B34B45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table" w:customStyle="1" w:styleId="TableGrid4">
    <w:name w:val="TableGrid4"/>
    <w:rsid w:val="004238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238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60E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60E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laceholder Text"/>
    <w:basedOn w:val="a0"/>
    <w:uiPriority w:val="99"/>
    <w:semiHidden/>
    <w:rsid w:val="00987F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8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C0"/>
    <w:pPr>
      <w:ind w:left="720"/>
      <w:contextualSpacing/>
    </w:pPr>
  </w:style>
  <w:style w:type="table" w:styleId="a4">
    <w:name w:val="Table Grid"/>
    <w:basedOn w:val="a1"/>
    <w:uiPriority w:val="59"/>
    <w:rsid w:val="008C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21A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21A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1A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21A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сновной текст4"/>
    <w:rsid w:val="00B34B45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table" w:customStyle="1" w:styleId="TableGrid4">
    <w:name w:val="TableGrid4"/>
    <w:rsid w:val="004238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238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60E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60E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laceholder Text"/>
    <w:basedOn w:val="a0"/>
    <w:uiPriority w:val="99"/>
    <w:semiHidden/>
    <w:rsid w:val="00987F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7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8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E4D3-7FED-4813-9176-9FB59CDD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23</Pages>
  <Words>7630</Words>
  <Characters>43493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20</cp:revision>
  <dcterms:created xsi:type="dcterms:W3CDTF">2023-09-08T10:42:00Z</dcterms:created>
  <dcterms:modified xsi:type="dcterms:W3CDTF">2023-11-02T03:37:00Z</dcterms:modified>
</cp:coreProperties>
</file>