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27" w:rsidRDefault="007D2352" w:rsidP="00EA04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ПРОТОКОЛ</w:t>
      </w:r>
    </w:p>
    <w:p w:rsidR="007D2352" w:rsidRDefault="007D2352" w:rsidP="00EA04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общественной комиссии по итогам общественного обсуждения проекта строительства пешеходной дорожки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Михайловское</w:t>
      </w:r>
    </w:p>
    <w:p w:rsidR="00EA0427" w:rsidRDefault="00EA0427" w:rsidP="00EA0427">
      <w:pPr>
        <w:ind w:firstLine="567"/>
        <w:jc w:val="both"/>
        <w:rPr>
          <w:sz w:val="28"/>
          <w:szCs w:val="28"/>
        </w:rPr>
      </w:pPr>
    </w:p>
    <w:p w:rsidR="00EA0427" w:rsidRDefault="007D2352" w:rsidP="007D2352">
      <w:pPr>
        <w:jc w:val="both"/>
        <w:rPr>
          <w:sz w:val="28"/>
          <w:szCs w:val="28"/>
        </w:rPr>
      </w:pPr>
      <w:r>
        <w:rPr>
          <w:sz w:val="28"/>
          <w:szCs w:val="28"/>
        </w:rPr>
        <w:t>27.02.2019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Михайловское</w:t>
      </w:r>
    </w:p>
    <w:p w:rsidR="00EA0427" w:rsidRDefault="00EA0427" w:rsidP="007D2352">
      <w:pPr>
        <w:jc w:val="both"/>
        <w:rPr>
          <w:sz w:val="28"/>
          <w:szCs w:val="28"/>
        </w:rPr>
      </w:pPr>
    </w:p>
    <w:p w:rsidR="007D2352" w:rsidRDefault="007D2352" w:rsidP="007D2352">
      <w:pPr>
        <w:jc w:val="both"/>
        <w:rPr>
          <w:sz w:val="28"/>
          <w:szCs w:val="28"/>
        </w:rPr>
      </w:pPr>
    </w:p>
    <w:p w:rsidR="007D2352" w:rsidRDefault="007D2352" w:rsidP="007D2352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7D2352" w:rsidRDefault="007D2352" w:rsidP="007D235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</w:t>
      </w:r>
    </w:p>
    <w:p w:rsidR="00EA0427" w:rsidRDefault="00EA0427" w:rsidP="00484DA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Герлец</w:t>
      </w:r>
      <w:proofErr w:type="spellEnd"/>
      <w:r>
        <w:rPr>
          <w:sz w:val="28"/>
          <w:szCs w:val="28"/>
        </w:rPr>
        <w:t xml:space="preserve"> Я.Э. – первый заместитель главы Администрации района;</w:t>
      </w:r>
    </w:p>
    <w:p w:rsidR="00484DAD" w:rsidRDefault="00484DAD" w:rsidP="007D2352">
      <w:pPr>
        <w:jc w:val="both"/>
        <w:rPr>
          <w:sz w:val="28"/>
          <w:szCs w:val="28"/>
        </w:rPr>
      </w:pPr>
    </w:p>
    <w:p w:rsidR="007D2352" w:rsidRDefault="007D2352" w:rsidP="007D235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председателя:</w:t>
      </w:r>
    </w:p>
    <w:p w:rsidR="00EA0427" w:rsidRDefault="00EA0427" w:rsidP="00484DA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Койчев</w:t>
      </w:r>
      <w:proofErr w:type="spellEnd"/>
      <w:r>
        <w:rPr>
          <w:sz w:val="28"/>
          <w:szCs w:val="28"/>
        </w:rPr>
        <w:t xml:space="preserve"> С.Н. – начальник отдела по благоустройству и дорожной деятельности;</w:t>
      </w:r>
    </w:p>
    <w:p w:rsidR="00484DAD" w:rsidRDefault="00484DAD" w:rsidP="00EA0427">
      <w:pPr>
        <w:ind w:firstLine="567"/>
        <w:jc w:val="both"/>
        <w:rPr>
          <w:sz w:val="28"/>
          <w:szCs w:val="28"/>
        </w:rPr>
      </w:pPr>
    </w:p>
    <w:p w:rsidR="007D2352" w:rsidRDefault="007D2352" w:rsidP="00EA04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D2352" w:rsidRDefault="007D2352" w:rsidP="00484DA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Зенцова</w:t>
      </w:r>
      <w:proofErr w:type="spellEnd"/>
      <w:r>
        <w:rPr>
          <w:sz w:val="28"/>
          <w:szCs w:val="28"/>
        </w:rPr>
        <w:t xml:space="preserve"> </w:t>
      </w:r>
      <w:r w:rsidR="00050877">
        <w:rPr>
          <w:sz w:val="28"/>
          <w:szCs w:val="28"/>
        </w:rPr>
        <w:t>Галина Марковна</w:t>
      </w:r>
      <w:r>
        <w:rPr>
          <w:sz w:val="28"/>
          <w:szCs w:val="28"/>
        </w:rPr>
        <w:t xml:space="preserve"> – глава Михайловского сельсовета;</w:t>
      </w:r>
    </w:p>
    <w:p w:rsidR="007D2352" w:rsidRDefault="007D2352" w:rsidP="00484DA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Шкретов</w:t>
      </w:r>
      <w:proofErr w:type="spellEnd"/>
      <w:r>
        <w:rPr>
          <w:sz w:val="28"/>
          <w:szCs w:val="28"/>
        </w:rPr>
        <w:t xml:space="preserve"> Максим Михайлович – </w:t>
      </w:r>
      <w:r w:rsidR="001C14CA">
        <w:rPr>
          <w:sz w:val="28"/>
          <w:szCs w:val="28"/>
        </w:rPr>
        <w:t xml:space="preserve">директор МКО </w:t>
      </w:r>
      <w:proofErr w:type="gramStart"/>
      <w:r w:rsidR="001C14CA">
        <w:rPr>
          <w:sz w:val="28"/>
          <w:szCs w:val="28"/>
        </w:rPr>
        <w:t>ДО</w:t>
      </w:r>
      <w:proofErr w:type="gramEnd"/>
      <w:r w:rsidR="001C14CA">
        <w:rPr>
          <w:sz w:val="28"/>
          <w:szCs w:val="28"/>
        </w:rPr>
        <w:t xml:space="preserve"> «</w:t>
      </w:r>
      <w:proofErr w:type="gramStart"/>
      <w:r w:rsidR="001C14CA">
        <w:rPr>
          <w:sz w:val="28"/>
          <w:szCs w:val="28"/>
        </w:rPr>
        <w:t>Михайловский</w:t>
      </w:r>
      <w:proofErr w:type="gramEnd"/>
      <w:r w:rsidR="001C14CA">
        <w:rPr>
          <w:sz w:val="28"/>
          <w:szCs w:val="28"/>
        </w:rPr>
        <w:t xml:space="preserve"> ООЦ </w:t>
      </w:r>
      <w:r w:rsidRPr="001C14CA">
        <w:rPr>
          <w:sz w:val="28"/>
          <w:szCs w:val="28"/>
        </w:rPr>
        <w:t xml:space="preserve"> им. </w:t>
      </w:r>
      <w:r w:rsidR="001C14CA" w:rsidRPr="001C14CA">
        <w:rPr>
          <w:sz w:val="28"/>
          <w:szCs w:val="28"/>
        </w:rPr>
        <w:t xml:space="preserve">Ю.А. </w:t>
      </w:r>
      <w:r w:rsidRPr="001C14CA">
        <w:rPr>
          <w:sz w:val="28"/>
          <w:szCs w:val="28"/>
        </w:rPr>
        <w:t>Гагарина</w:t>
      </w:r>
      <w:r w:rsidR="001C14CA">
        <w:rPr>
          <w:sz w:val="28"/>
          <w:szCs w:val="28"/>
        </w:rPr>
        <w:t>»</w:t>
      </w:r>
      <w:r w:rsidR="003225B4">
        <w:rPr>
          <w:sz w:val="28"/>
          <w:szCs w:val="28"/>
        </w:rPr>
        <w:t xml:space="preserve">, Председатель Михайловского районного Собрания депутатов, </w:t>
      </w:r>
      <w:r w:rsidR="00370D36" w:rsidRPr="00370D36">
        <w:rPr>
          <w:sz w:val="28"/>
          <w:szCs w:val="28"/>
        </w:rPr>
        <w:t xml:space="preserve">секретарь </w:t>
      </w:r>
      <w:r w:rsidR="003225B4" w:rsidRPr="00370D36">
        <w:rPr>
          <w:sz w:val="28"/>
          <w:szCs w:val="28"/>
        </w:rPr>
        <w:t xml:space="preserve"> местного отделения партии «Единая Россия»;</w:t>
      </w:r>
    </w:p>
    <w:p w:rsidR="003225B4" w:rsidRDefault="003225B4" w:rsidP="00484D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Ласточкин Николай Федорович – председатель совета ветеранов</w:t>
      </w:r>
      <w:r w:rsidR="001C14CA">
        <w:rPr>
          <w:sz w:val="28"/>
          <w:szCs w:val="28"/>
        </w:rPr>
        <w:t xml:space="preserve"> Михайловского района</w:t>
      </w:r>
      <w:r>
        <w:rPr>
          <w:sz w:val="28"/>
          <w:szCs w:val="28"/>
        </w:rPr>
        <w:t>;</w:t>
      </w:r>
    </w:p>
    <w:p w:rsidR="003225B4" w:rsidRDefault="001C14CA" w:rsidP="00EA04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Гофф Александр Александрович</w:t>
      </w:r>
      <w:r w:rsidR="003225B4">
        <w:rPr>
          <w:sz w:val="28"/>
          <w:szCs w:val="28"/>
        </w:rPr>
        <w:t xml:space="preserve"> - Директор ООО «Лес Сервис»</w:t>
      </w:r>
    </w:p>
    <w:p w:rsidR="003225B4" w:rsidRDefault="003225B4" w:rsidP="00484D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Ярышкина Галина Викторовна – председатель ПК «Михайловское </w:t>
      </w:r>
      <w:proofErr w:type="spellStart"/>
      <w:r>
        <w:rPr>
          <w:sz w:val="28"/>
          <w:szCs w:val="28"/>
        </w:rPr>
        <w:t>М</w:t>
      </w:r>
      <w:r w:rsidR="001C14CA">
        <w:rPr>
          <w:sz w:val="28"/>
          <w:szCs w:val="28"/>
        </w:rPr>
        <w:t>е</w:t>
      </w:r>
      <w:r>
        <w:rPr>
          <w:sz w:val="28"/>
          <w:szCs w:val="28"/>
        </w:rPr>
        <w:t>жрайпо</w:t>
      </w:r>
      <w:proofErr w:type="spellEnd"/>
      <w:r>
        <w:rPr>
          <w:sz w:val="28"/>
          <w:szCs w:val="28"/>
        </w:rPr>
        <w:t>»;</w:t>
      </w:r>
    </w:p>
    <w:p w:rsidR="003225B4" w:rsidRDefault="00973D8E" w:rsidP="00484D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Борисов Николай Александрович – директор МУП «Тепло»;</w:t>
      </w:r>
    </w:p>
    <w:p w:rsidR="00973D8E" w:rsidRDefault="00886B91" w:rsidP="00484DA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Федоткина</w:t>
      </w:r>
      <w:proofErr w:type="spellEnd"/>
      <w:r>
        <w:rPr>
          <w:sz w:val="28"/>
          <w:szCs w:val="28"/>
        </w:rPr>
        <w:t xml:space="preserve"> Екатерина </w:t>
      </w:r>
      <w:r w:rsidR="001C14CA">
        <w:rPr>
          <w:sz w:val="28"/>
          <w:szCs w:val="28"/>
        </w:rPr>
        <w:t>Евгеньевна</w:t>
      </w:r>
      <w:r>
        <w:rPr>
          <w:sz w:val="28"/>
          <w:szCs w:val="28"/>
        </w:rPr>
        <w:t xml:space="preserve"> - заместитель председателя Общественного совета  по развитию предпринимательства при главе  района;</w:t>
      </w:r>
    </w:p>
    <w:p w:rsidR="00886B91" w:rsidRDefault="00886B91" w:rsidP="00484DA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Кунцевич</w:t>
      </w:r>
      <w:proofErr w:type="spellEnd"/>
      <w:r>
        <w:rPr>
          <w:sz w:val="28"/>
          <w:szCs w:val="28"/>
        </w:rPr>
        <w:t xml:space="preserve"> Тамара Николаевна – </w:t>
      </w:r>
      <w:r w:rsidR="003D225A">
        <w:rPr>
          <w:sz w:val="28"/>
          <w:szCs w:val="28"/>
        </w:rPr>
        <w:t xml:space="preserve">член общественного объединения «Высшая народная школа», </w:t>
      </w:r>
      <w:r>
        <w:rPr>
          <w:sz w:val="28"/>
          <w:szCs w:val="28"/>
        </w:rPr>
        <w:t>пе</w:t>
      </w:r>
      <w:r w:rsidR="003D225A">
        <w:rPr>
          <w:sz w:val="28"/>
          <w:szCs w:val="28"/>
        </w:rPr>
        <w:t>н</w:t>
      </w:r>
      <w:r>
        <w:rPr>
          <w:sz w:val="28"/>
          <w:szCs w:val="28"/>
        </w:rPr>
        <w:t>сионерка;</w:t>
      </w:r>
      <w:r w:rsidR="001C14CA">
        <w:rPr>
          <w:sz w:val="28"/>
          <w:szCs w:val="28"/>
        </w:rPr>
        <w:t xml:space="preserve"> </w:t>
      </w:r>
    </w:p>
    <w:p w:rsidR="00EA0427" w:rsidRDefault="00EA0427" w:rsidP="00484D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Глубокова Е</w:t>
      </w:r>
      <w:r w:rsidR="00D31273">
        <w:rPr>
          <w:sz w:val="28"/>
          <w:szCs w:val="28"/>
        </w:rPr>
        <w:t>лена Анатольевна</w:t>
      </w:r>
      <w:r>
        <w:rPr>
          <w:sz w:val="28"/>
          <w:szCs w:val="28"/>
        </w:rPr>
        <w:t xml:space="preserve"> – главный специалист по архитектуре и строительству</w:t>
      </w:r>
      <w:r w:rsidR="001C14CA">
        <w:rPr>
          <w:sz w:val="28"/>
          <w:szCs w:val="28"/>
        </w:rPr>
        <w:t xml:space="preserve"> Администрации района</w:t>
      </w:r>
      <w:r>
        <w:rPr>
          <w:sz w:val="28"/>
          <w:szCs w:val="28"/>
        </w:rPr>
        <w:t>;</w:t>
      </w:r>
    </w:p>
    <w:p w:rsidR="00EA0427" w:rsidRDefault="00EA0427" w:rsidP="00484DA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Гильгенберг</w:t>
      </w:r>
      <w:proofErr w:type="spellEnd"/>
      <w:r>
        <w:rPr>
          <w:sz w:val="28"/>
          <w:szCs w:val="28"/>
        </w:rPr>
        <w:t xml:space="preserve"> </w:t>
      </w:r>
      <w:r w:rsidR="005337D2">
        <w:rPr>
          <w:sz w:val="28"/>
          <w:szCs w:val="28"/>
        </w:rPr>
        <w:t xml:space="preserve">Юрий </w:t>
      </w:r>
      <w:proofErr w:type="spellStart"/>
      <w:r w:rsidR="005337D2">
        <w:rPr>
          <w:sz w:val="28"/>
          <w:szCs w:val="28"/>
        </w:rPr>
        <w:t>давыдович</w:t>
      </w:r>
      <w:proofErr w:type="spellEnd"/>
      <w:r>
        <w:rPr>
          <w:sz w:val="28"/>
          <w:szCs w:val="28"/>
        </w:rPr>
        <w:t xml:space="preserve"> – депутат Михайловского сельского совета депутатов.</w:t>
      </w:r>
    </w:p>
    <w:p w:rsidR="00EA0427" w:rsidRDefault="00EA0427" w:rsidP="00484D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Паршина Маргарита</w:t>
      </w:r>
      <w:r w:rsidR="00D31273">
        <w:rPr>
          <w:sz w:val="28"/>
          <w:szCs w:val="28"/>
        </w:rPr>
        <w:t xml:space="preserve"> </w:t>
      </w:r>
      <w:r w:rsidR="005337D2">
        <w:rPr>
          <w:sz w:val="28"/>
          <w:szCs w:val="28"/>
        </w:rPr>
        <w:t>Борисовна</w:t>
      </w:r>
      <w:r>
        <w:rPr>
          <w:sz w:val="28"/>
          <w:szCs w:val="28"/>
        </w:rPr>
        <w:t xml:space="preserve"> учитель физкультуры МКОУ «Михайловская СОШ»;</w:t>
      </w:r>
    </w:p>
    <w:p w:rsidR="001C14CA" w:rsidRPr="0038747D" w:rsidRDefault="001C14CA" w:rsidP="00484DAD">
      <w:pPr>
        <w:ind w:firstLine="567"/>
        <w:jc w:val="both"/>
        <w:rPr>
          <w:sz w:val="28"/>
          <w:szCs w:val="28"/>
        </w:rPr>
      </w:pPr>
      <w:r w:rsidRPr="0038747D">
        <w:rPr>
          <w:sz w:val="28"/>
          <w:szCs w:val="28"/>
        </w:rPr>
        <w:t>Строева Наталья Николаевна председатель женсовета с. Михайловское;</w:t>
      </w:r>
    </w:p>
    <w:p w:rsidR="00EA0427" w:rsidRPr="0038747D" w:rsidRDefault="00EA0427" w:rsidP="00484DAD">
      <w:pPr>
        <w:ind w:firstLine="567"/>
        <w:jc w:val="both"/>
        <w:rPr>
          <w:sz w:val="28"/>
          <w:szCs w:val="28"/>
        </w:rPr>
      </w:pPr>
      <w:r w:rsidRPr="0038747D">
        <w:rPr>
          <w:sz w:val="28"/>
          <w:szCs w:val="28"/>
        </w:rPr>
        <w:t>Иванов А</w:t>
      </w:r>
      <w:r w:rsidR="00D31273">
        <w:rPr>
          <w:sz w:val="28"/>
          <w:szCs w:val="28"/>
        </w:rPr>
        <w:t xml:space="preserve">лександр Александрович </w:t>
      </w:r>
      <w:r w:rsidRPr="0038747D">
        <w:rPr>
          <w:sz w:val="28"/>
          <w:szCs w:val="28"/>
        </w:rPr>
        <w:t xml:space="preserve">- начальник  отдела </w:t>
      </w:r>
      <w:proofErr w:type="spellStart"/>
      <w:r w:rsidRPr="0038747D">
        <w:rPr>
          <w:sz w:val="28"/>
          <w:szCs w:val="28"/>
        </w:rPr>
        <w:t>ГОиЧС</w:t>
      </w:r>
      <w:proofErr w:type="spellEnd"/>
      <w:r w:rsidRPr="0038747D">
        <w:rPr>
          <w:sz w:val="28"/>
          <w:szCs w:val="28"/>
        </w:rPr>
        <w:t xml:space="preserve"> Администрации района;</w:t>
      </w:r>
    </w:p>
    <w:p w:rsidR="00EA0427" w:rsidRPr="0038747D" w:rsidRDefault="00EA0427" w:rsidP="00484DAD">
      <w:pPr>
        <w:ind w:firstLine="567"/>
        <w:jc w:val="both"/>
        <w:rPr>
          <w:sz w:val="28"/>
          <w:szCs w:val="28"/>
        </w:rPr>
      </w:pPr>
      <w:r w:rsidRPr="0038747D">
        <w:rPr>
          <w:sz w:val="28"/>
          <w:szCs w:val="28"/>
        </w:rPr>
        <w:t xml:space="preserve">Краснов </w:t>
      </w:r>
      <w:r w:rsidR="005337D2">
        <w:rPr>
          <w:sz w:val="28"/>
          <w:szCs w:val="28"/>
        </w:rPr>
        <w:t>Дмитрий Викторович</w:t>
      </w:r>
      <w:r w:rsidRPr="0038747D">
        <w:rPr>
          <w:sz w:val="28"/>
          <w:szCs w:val="28"/>
        </w:rPr>
        <w:t xml:space="preserve"> </w:t>
      </w:r>
      <w:proofErr w:type="gramStart"/>
      <w:r w:rsidRPr="0038747D">
        <w:rPr>
          <w:sz w:val="28"/>
          <w:szCs w:val="28"/>
        </w:rPr>
        <w:t>–г</w:t>
      </w:r>
      <w:proofErr w:type="gramEnd"/>
      <w:r w:rsidRPr="0038747D">
        <w:rPr>
          <w:sz w:val="28"/>
          <w:szCs w:val="28"/>
        </w:rPr>
        <w:t>осударственный инспектор ГИБДД;</w:t>
      </w:r>
    </w:p>
    <w:p w:rsidR="005F488D" w:rsidRPr="0038747D" w:rsidRDefault="005F488D" w:rsidP="005F488D">
      <w:pPr>
        <w:jc w:val="both"/>
        <w:rPr>
          <w:sz w:val="28"/>
          <w:szCs w:val="28"/>
        </w:rPr>
      </w:pPr>
    </w:p>
    <w:p w:rsidR="00C50A57" w:rsidRPr="0038747D" w:rsidRDefault="005337D2" w:rsidP="00DA5BC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теме заседания общественной комиссии выступил </w:t>
      </w:r>
      <w:proofErr w:type="spellStart"/>
      <w:r>
        <w:rPr>
          <w:sz w:val="28"/>
          <w:szCs w:val="28"/>
        </w:rPr>
        <w:t>Герлец</w:t>
      </w:r>
      <w:proofErr w:type="spellEnd"/>
      <w:r>
        <w:rPr>
          <w:sz w:val="28"/>
          <w:szCs w:val="28"/>
        </w:rPr>
        <w:t xml:space="preserve"> Я.Э.:</w:t>
      </w:r>
      <w:r w:rsidR="005F488D" w:rsidRPr="0038747D">
        <w:rPr>
          <w:sz w:val="28"/>
          <w:szCs w:val="28"/>
        </w:rPr>
        <w:t xml:space="preserve"> </w:t>
      </w:r>
      <w:r w:rsidR="000E1BA3">
        <w:rPr>
          <w:sz w:val="28"/>
          <w:szCs w:val="28"/>
        </w:rPr>
        <w:t xml:space="preserve">в </w:t>
      </w:r>
      <w:r w:rsidR="005F488D" w:rsidRPr="0038747D">
        <w:rPr>
          <w:sz w:val="28"/>
          <w:szCs w:val="28"/>
        </w:rPr>
        <w:t xml:space="preserve">соответствии </w:t>
      </w:r>
      <w:r w:rsidR="008E078B" w:rsidRPr="0038747D">
        <w:rPr>
          <w:sz w:val="28"/>
          <w:szCs w:val="28"/>
        </w:rPr>
        <w:t xml:space="preserve">с </w:t>
      </w:r>
      <w:r w:rsidR="000B43B9" w:rsidRPr="0038747D">
        <w:rPr>
          <w:sz w:val="28"/>
          <w:szCs w:val="28"/>
        </w:rPr>
        <w:t>приложением 4 постановления правительства Алтайского края № 326 от 31.08.2017 г. «Об утверждении государственной программы Алтайского края «Формирование современной городской среды» на 2018 - 2022 годы</w:t>
      </w:r>
      <w:r w:rsidR="003A7AC9" w:rsidRPr="0038747D">
        <w:rPr>
          <w:sz w:val="28"/>
          <w:szCs w:val="28"/>
        </w:rPr>
        <w:t xml:space="preserve">, </w:t>
      </w:r>
      <w:r w:rsidR="00DA27DE" w:rsidRPr="0038747D">
        <w:rPr>
          <w:sz w:val="28"/>
          <w:szCs w:val="28"/>
        </w:rPr>
        <w:t>в части организации ОМС общественного обсуждения проектов для включения в муниципальную программу</w:t>
      </w:r>
      <w:r w:rsidR="008E078B" w:rsidRPr="0038747D">
        <w:rPr>
          <w:sz w:val="28"/>
          <w:szCs w:val="28"/>
        </w:rPr>
        <w:t xml:space="preserve"> </w:t>
      </w:r>
      <w:r w:rsidR="005F488D" w:rsidRPr="0038747D">
        <w:rPr>
          <w:sz w:val="28"/>
          <w:szCs w:val="28"/>
        </w:rPr>
        <w:t>«Формирование современной городской среды</w:t>
      </w:r>
      <w:r w:rsidR="00C50A57" w:rsidRPr="0038747D">
        <w:rPr>
          <w:sz w:val="28"/>
          <w:szCs w:val="28"/>
        </w:rPr>
        <w:t xml:space="preserve">», </w:t>
      </w:r>
      <w:r w:rsidR="005F488D" w:rsidRPr="0038747D">
        <w:rPr>
          <w:sz w:val="28"/>
          <w:szCs w:val="28"/>
        </w:rPr>
        <w:t xml:space="preserve"> </w:t>
      </w:r>
      <w:r w:rsidR="00C50A57" w:rsidRPr="0038747D">
        <w:rPr>
          <w:sz w:val="28"/>
          <w:szCs w:val="28"/>
        </w:rPr>
        <w:t xml:space="preserve">с целью учета мнения населения </w:t>
      </w:r>
      <w:r w:rsidR="003A7AC9" w:rsidRPr="0038747D">
        <w:rPr>
          <w:sz w:val="28"/>
          <w:szCs w:val="28"/>
        </w:rPr>
        <w:t>проведено общественное обсуждение</w:t>
      </w:r>
      <w:proofErr w:type="gramEnd"/>
      <w:r w:rsidR="003A7AC9" w:rsidRPr="0038747D">
        <w:rPr>
          <w:sz w:val="28"/>
          <w:szCs w:val="28"/>
        </w:rPr>
        <w:t xml:space="preserve">  </w:t>
      </w:r>
      <w:proofErr w:type="gramStart"/>
      <w:r w:rsidR="003A7AC9" w:rsidRPr="0038747D">
        <w:rPr>
          <w:sz w:val="28"/>
          <w:szCs w:val="28"/>
        </w:rPr>
        <w:t>проекта</w:t>
      </w:r>
      <w:proofErr w:type="gramEnd"/>
      <w:r w:rsidR="003A7AC9" w:rsidRPr="0038747D">
        <w:rPr>
          <w:sz w:val="28"/>
          <w:szCs w:val="28"/>
        </w:rPr>
        <w:t xml:space="preserve"> «</w:t>
      </w:r>
      <w:r w:rsidR="009E5804">
        <w:rPr>
          <w:sz w:val="28"/>
          <w:szCs w:val="28"/>
        </w:rPr>
        <w:t xml:space="preserve">Обустройство пешеходной </w:t>
      </w:r>
      <w:proofErr w:type="gramStart"/>
      <w:r w:rsidR="009E5804">
        <w:rPr>
          <w:sz w:val="28"/>
          <w:szCs w:val="28"/>
        </w:rPr>
        <w:t>зоны</w:t>
      </w:r>
      <w:proofErr w:type="gramEnd"/>
      <w:r w:rsidR="009E5804">
        <w:rPr>
          <w:sz w:val="28"/>
          <w:szCs w:val="28"/>
        </w:rPr>
        <w:t xml:space="preserve"> </w:t>
      </w:r>
      <w:proofErr w:type="gramStart"/>
      <w:r w:rsidR="009E5804">
        <w:rPr>
          <w:sz w:val="28"/>
          <w:szCs w:val="28"/>
        </w:rPr>
        <w:t>в с</w:t>
      </w:r>
      <w:proofErr w:type="gramEnd"/>
      <w:r w:rsidR="009E5804">
        <w:rPr>
          <w:sz w:val="28"/>
          <w:szCs w:val="28"/>
        </w:rPr>
        <w:t xml:space="preserve">. </w:t>
      </w:r>
      <w:proofErr w:type="gramStart"/>
      <w:r w:rsidR="009E5804">
        <w:rPr>
          <w:sz w:val="28"/>
          <w:szCs w:val="28"/>
        </w:rPr>
        <w:t>Михайловское</w:t>
      </w:r>
      <w:proofErr w:type="gramEnd"/>
      <w:r w:rsidR="009E5804">
        <w:rPr>
          <w:sz w:val="28"/>
          <w:szCs w:val="28"/>
        </w:rPr>
        <w:t>»</w:t>
      </w:r>
      <w:r w:rsidR="003A7AC9" w:rsidRPr="0038747D">
        <w:rPr>
          <w:sz w:val="28"/>
          <w:szCs w:val="28"/>
        </w:rPr>
        <w:t>». Проект планируется включить в программу «</w:t>
      </w:r>
      <w:r w:rsidR="009E5804">
        <w:rPr>
          <w:sz w:val="28"/>
          <w:szCs w:val="28"/>
        </w:rPr>
        <w:t xml:space="preserve">Формирование современной городской среды на </w:t>
      </w:r>
      <w:r w:rsidR="009E5804">
        <w:rPr>
          <w:sz w:val="28"/>
          <w:szCs w:val="28"/>
        </w:rPr>
        <w:lastRenderedPageBreak/>
        <w:t xml:space="preserve">территории муниципального образования Михайловский сельсовет Михайловского района Алтайского края </w:t>
      </w:r>
      <w:r w:rsidR="00370D36">
        <w:rPr>
          <w:sz w:val="28"/>
          <w:szCs w:val="28"/>
        </w:rPr>
        <w:t>на 2018 – 2020 годы</w:t>
      </w:r>
      <w:r w:rsidR="009E5804">
        <w:rPr>
          <w:sz w:val="28"/>
          <w:szCs w:val="28"/>
        </w:rPr>
        <w:t>»</w:t>
      </w:r>
      <w:r w:rsidR="003A7AC9" w:rsidRPr="0038747D">
        <w:rPr>
          <w:sz w:val="28"/>
          <w:szCs w:val="28"/>
        </w:rPr>
        <w:t xml:space="preserve"> на 2019 год. </w:t>
      </w:r>
    </w:p>
    <w:p w:rsidR="00F65DBE" w:rsidRPr="0038747D" w:rsidRDefault="00C50A57" w:rsidP="00DA5BC0">
      <w:pPr>
        <w:jc w:val="both"/>
        <w:rPr>
          <w:sz w:val="28"/>
          <w:szCs w:val="28"/>
        </w:rPr>
      </w:pPr>
      <w:r w:rsidRPr="0038747D">
        <w:rPr>
          <w:sz w:val="28"/>
          <w:szCs w:val="28"/>
        </w:rPr>
        <w:tab/>
        <w:t xml:space="preserve">Обсуждение было </w:t>
      </w:r>
      <w:r w:rsidR="003A7AC9" w:rsidRPr="0038747D">
        <w:rPr>
          <w:sz w:val="28"/>
          <w:szCs w:val="28"/>
        </w:rPr>
        <w:t>организовано</w:t>
      </w:r>
      <w:r w:rsidRPr="0038747D">
        <w:rPr>
          <w:sz w:val="28"/>
          <w:szCs w:val="28"/>
        </w:rPr>
        <w:t xml:space="preserve"> в форме проведения собраний в коллективах  предприятий и организаций</w:t>
      </w:r>
      <w:r w:rsidR="003A7AC9" w:rsidRPr="0038747D">
        <w:rPr>
          <w:sz w:val="28"/>
          <w:szCs w:val="28"/>
        </w:rPr>
        <w:t xml:space="preserve">, </w:t>
      </w:r>
      <w:r w:rsidR="006151BD" w:rsidRPr="0038747D">
        <w:rPr>
          <w:sz w:val="28"/>
          <w:szCs w:val="28"/>
        </w:rPr>
        <w:t>путем опроса населения  корреспондентами газеты «</w:t>
      </w:r>
      <w:proofErr w:type="gramStart"/>
      <w:r w:rsidR="006151BD" w:rsidRPr="0038747D">
        <w:rPr>
          <w:sz w:val="28"/>
          <w:szCs w:val="28"/>
        </w:rPr>
        <w:t>Сельская</w:t>
      </w:r>
      <w:proofErr w:type="gramEnd"/>
      <w:r w:rsidR="006151BD" w:rsidRPr="0038747D">
        <w:rPr>
          <w:sz w:val="28"/>
          <w:szCs w:val="28"/>
        </w:rPr>
        <w:t xml:space="preserve"> правда»</w:t>
      </w:r>
      <w:r w:rsidR="00F65DBE" w:rsidRPr="0038747D">
        <w:rPr>
          <w:sz w:val="28"/>
          <w:szCs w:val="28"/>
        </w:rPr>
        <w:t xml:space="preserve">. </w:t>
      </w:r>
      <w:r w:rsidR="006151BD" w:rsidRPr="0038747D">
        <w:rPr>
          <w:sz w:val="28"/>
          <w:szCs w:val="28"/>
        </w:rPr>
        <w:t xml:space="preserve">Уведомление о сборе предложений  </w:t>
      </w:r>
      <w:r w:rsidR="006151BD" w:rsidRPr="00370D36">
        <w:rPr>
          <w:sz w:val="28"/>
          <w:szCs w:val="28"/>
        </w:rPr>
        <w:t>по благоустройству с. Михайловское</w:t>
      </w:r>
      <w:r w:rsidR="006151BD" w:rsidRPr="0038747D">
        <w:rPr>
          <w:sz w:val="28"/>
          <w:szCs w:val="28"/>
        </w:rPr>
        <w:t xml:space="preserve"> было размещено на официальном  сайте Администрации Михайловского района.  Предложения от населения принимались в Администрации района по адресу</w:t>
      </w:r>
      <w:r w:rsidR="0038747D">
        <w:rPr>
          <w:sz w:val="28"/>
          <w:szCs w:val="28"/>
        </w:rPr>
        <w:t xml:space="preserve">: с. Михайловское, ул. </w:t>
      </w:r>
      <w:proofErr w:type="gramStart"/>
      <w:r w:rsidR="0038747D">
        <w:rPr>
          <w:sz w:val="28"/>
          <w:szCs w:val="28"/>
        </w:rPr>
        <w:t>Садовая</w:t>
      </w:r>
      <w:proofErr w:type="gramEnd"/>
      <w:r w:rsidR="0038747D">
        <w:rPr>
          <w:sz w:val="28"/>
          <w:szCs w:val="28"/>
        </w:rPr>
        <w:t>, 15</w:t>
      </w:r>
      <w:r w:rsidR="006151BD" w:rsidRPr="0038747D">
        <w:rPr>
          <w:sz w:val="28"/>
          <w:szCs w:val="28"/>
        </w:rPr>
        <w:t xml:space="preserve">, по телефону </w:t>
      </w:r>
      <w:r w:rsidR="0038747D">
        <w:rPr>
          <w:sz w:val="28"/>
          <w:szCs w:val="28"/>
        </w:rPr>
        <w:t xml:space="preserve">(38570)22401 </w:t>
      </w:r>
      <w:r w:rsidR="006151BD" w:rsidRPr="0038747D">
        <w:rPr>
          <w:sz w:val="28"/>
          <w:szCs w:val="28"/>
        </w:rPr>
        <w:t>и по адресу электронной почты</w:t>
      </w:r>
      <w:r w:rsidR="00DA5BC0">
        <w:rPr>
          <w:sz w:val="28"/>
          <w:szCs w:val="28"/>
        </w:rPr>
        <w:t>:</w:t>
      </w:r>
      <w:r w:rsidR="0038747D">
        <w:rPr>
          <w:sz w:val="28"/>
          <w:szCs w:val="28"/>
        </w:rPr>
        <w:t xml:space="preserve"> </w:t>
      </w:r>
      <w:proofErr w:type="gramStart"/>
      <w:r w:rsidR="00DA5BC0">
        <w:rPr>
          <w:lang w:val="en-US"/>
        </w:rPr>
        <w:t>Email</w:t>
      </w:r>
      <w:r w:rsidR="00DA5BC0" w:rsidRPr="00DA5BC0">
        <w:t xml:space="preserve">- </w:t>
      </w:r>
      <w:hyperlink r:id="rId4" w:history="1">
        <w:r w:rsidR="00DA5BC0">
          <w:rPr>
            <w:rStyle w:val="a3"/>
            <w:lang w:val="en-US"/>
          </w:rPr>
          <w:t>mhladm</w:t>
        </w:r>
        <w:r w:rsidR="00DA5BC0" w:rsidRPr="00DA5BC0">
          <w:rPr>
            <w:rStyle w:val="a3"/>
          </w:rPr>
          <w:t>58@</w:t>
        </w:r>
        <w:r w:rsidR="00DA5BC0">
          <w:rPr>
            <w:rStyle w:val="a3"/>
            <w:lang w:val="en-US"/>
          </w:rPr>
          <w:t>mail</w:t>
        </w:r>
        <w:r w:rsidR="00DA5BC0" w:rsidRPr="00DA5BC0">
          <w:rPr>
            <w:rStyle w:val="a3"/>
          </w:rPr>
          <w:t>.</w:t>
        </w:r>
        <w:r w:rsidR="00DA5BC0">
          <w:rPr>
            <w:rStyle w:val="a3"/>
            <w:lang w:val="en-US"/>
          </w:rPr>
          <w:t>ru</w:t>
        </w:r>
      </w:hyperlink>
      <w:r w:rsidR="006151BD" w:rsidRPr="0038747D">
        <w:rPr>
          <w:sz w:val="28"/>
          <w:szCs w:val="28"/>
        </w:rPr>
        <w:t>.</w:t>
      </w:r>
      <w:proofErr w:type="gramEnd"/>
      <w:r w:rsidR="006151BD" w:rsidRPr="0038747D">
        <w:rPr>
          <w:sz w:val="28"/>
          <w:szCs w:val="28"/>
        </w:rPr>
        <w:t xml:space="preserve"> </w:t>
      </w:r>
    </w:p>
    <w:p w:rsidR="00F65DBE" w:rsidRPr="0038747D" w:rsidRDefault="00F65DBE" w:rsidP="00DA5BC0">
      <w:pPr>
        <w:ind w:firstLine="708"/>
        <w:jc w:val="both"/>
        <w:rPr>
          <w:sz w:val="28"/>
          <w:szCs w:val="28"/>
        </w:rPr>
      </w:pPr>
      <w:r w:rsidRPr="0038747D">
        <w:rPr>
          <w:sz w:val="28"/>
          <w:szCs w:val="28"/>
        </w:rPr>
        <w:t>08.02.2019 года проведено собрание в ООО «Лес Сервис»</w:t>
      </w:r>
      <w:r w:rsidR="006151BD" w:rsidRPr="0038747D">
        <w:rPr>
          <w:sz w:val="28"/>
          <w:szCs w:val="28"/>
        </w:rPr>
        <w:t>, участие в обсуждении приняли 11</w:t>
      </w:r>
      <w:r w:rsidR="00755100" w:rsidRPr="0038747D">
        <w:rPr>
          <w:sz w:val="28"/>
          <w:szCs w:val="28"/>
        </w:rPr>
        <w:t>7</w:t>
      </w:r>
      <w:r w:rsidR="006151BD" w:rsidRPr="0038747D">
        <w:rPr>
          <w:sz w:val="28"/>
          <w:szCs w:val="28"/>
        </w:rPr>
        <w:t xml:space="preserve"> человек. </w:t>
      </w:r>
    </w:p>
    <w:p w:rsidR="00CA7C6A" w:rsidRPr="0038747D" w:rsidRDefault="00582631" w:rsidP="00DA5B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12.02.2019 по </w:t>
      </w:r>
      <w:r w:rsidR="00CA7C6A" w:rsidRPr="0038747D">
        <w:rPr>
          <w:sz w:val="28"/>
          <w:szCs w:val="28"/>
        </w:rPr>
        <w:t xml:space="preserve">15.02.2019 года </w:t>
      </w:r>
      <w:r>
        <w:rPr>
          <w:sz w:val="28"/>
          <w:szCs w:val="28"/>
        </w:rPr>
        <w:t xml:space="preserve">по отделениям </w:t>
      </w:r>
      <w:r w:rsidR="00CA7C6A" w:rsidRPr="0038747D">
        <w:rPr>
          <w:sz w:val="28"/>
          <w:szCs w:val="28"/>
        </w:rPr>
        <w:t>проведен</w:t>
      </w:r>
      <w:r>
        <w:rPr>
          <w:sz w:val="28"/>
          <w:szCs w:val="28"/>
        </w:rPr>
        <w:t>ы</w:t>
      </w:r>
      <w:r w:rsidR="00CA7C6A" w:rsidRPr="0038747D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я</w:t>
      </w:r>
      <w:r w:rsidR="00CA7C6A" w:rsidRPr="0038747D">
        <w:rPr>
          <w:sz w:val="28"/>
          <w:szCs w:val="28"/>
        </w:rPr>
        <w:t xml:space="preserve"> в МБУЗ «Михайловская ЦРБ», участие приняли 23</w:t>
      </w:r>
      <w:r w:rsidR="00755100" w:rsidRPr="0038747D">
        <w:rPr>
          <w:sz w:val="28"/>
          <w:szCs w:val="28"/>
        </w:rPr>
        <w:t>9</w:t>
      </w:r>
      <w:r w:rsidR="00CA7C6A" w:rsidRPr="0038747D">
        <w:rPr>
          <w:sz w:val="28"/>
          <w:szCs w:val="28"/>
        </w:rPr>
        <w:t xml:space="preserve"> человек. </w:t>
      </w:r>
    </w:p>
    <w:p w:rsidR="00FD2969" w:rsidRPr="0038747D" w:rsidRDefault="00FD2969" w:rsidP="005F488D">
      <w:pPr>
        <w:jc w:val="both"/>
        <w:rPr>
          <w:sz w:val="28"/>
          <w:szCs w:val="28"/>
        </w:rPr>
      </w:pPr>
      <w:r w:rsidRPr="0038747D">
        <w:rPr>
          <w:sz w:val="28"/>
          <w:szCs w:val="28"/>
        </w:rPr>
        <w:tab/>
        <w:t>Активное участие в обсуждении приняли жители улиц Морозова, Сосновая, Зеленая, Боровая</w:t>
      </w:r>
      <w:r w:rsidR="005A29F6">
        <w:rPr>
          <w:sz w:val="28"/>
          <w:szCs w:val="28"/>
        </w:rPr>
        <w:t xml:space="preserve"> и  поселка Южный, </w:t>
      </w:r>
      <w:r w:rsidRPr="0038747D">
        <w:rPr>
          <w:sz w:val="28"/>
          <w:szCs w:val="28"/>
        </w:rPr>
        <w:t xml:space="preserve"> число участников составило – </w:t>
      </w:r>
      <w:r w:rsidR="005A29F6">
        <w:rPr>
          <w:sz w:val="28"/>
          <w:szCs w:val="28"/>
        </w:rPr>
        <w:t>5</w:t>
      </w:r>
      <w:r w:rsidRPr="0038747D">
        <w:rPr>
          <w:sz w:val="28"/>
          <w:szCs w:val="28"/>
        </w:rPr>
        <w:t>78</w:t>
      </w:r>
      <w:r w:rsidR="00DA5BC0">
        <w:rPr>
          <w:sz w:val="28"/>
          <w:szCs w:val="28"/>
        </w:rPr>
        <w:t xml:space="preserve"> человек</w:t>
      </w:r>
      <w:r w:rsidRPr="0038747D">
        <w:rPr>
          <w:sz w:val="28"/>
          <w:szCs w:val="28"/>
        </w:rPr>
        <w:t xml:space="preserve">. </w:t>
      </w:r>
      <w:proofErr w:type="spellStart"/>
      <w:r w:rsidRPr="0038747D">
        <w:rPr>
          <w:sz w:val="28"/>
          <w:szCs w:val="28"/>
        </w:rPr>
        <w:t>Кореспондентами</w:t>
      </w:r>
      <w:proofErr w:type="spellEnd"/>
      <w:r w:rsidRPr="0038747D">
        <w:rPr>
          <w:sz w:val="28"/>
          <w:szCs w:val="28"/>
        </w:rPr>
        <w:t xml:space="preserve">  сельской газеты опрошено 35 человек.</w:t>
      </w:r>
    </w:p>
    <w:p w:rsidR="00FD2969" w:rsidRPr="0038747D" w:rsidRDefault="00FD2969" w:rsidP="005F488D">
      <w:pPr>
        <w:jc w:val="both"/>
        <w:rPr>
          <w:sz w:val="28"/>
          <w:szCs w:val="28"/>
        </w:rPr>
      </w:pPr>
      <w:r w:rsidRPr="0038747D">
        <w:rPr>
          <w:sz w:val="28"/>
          <w:szCs w:val="28"/>
        </w:rPr>
        <w:t xml:space="preserve"> Опрос населения так же проводился через общественные организации совет ветеранов, женсовет – </w:t>
      </w:r>
      <w:r w:rsidR="00755100" w:rsidRPr="0038747D">
        <w:rPr>
          <w:sz w:val="28"/>
          <w:szCs w:val="28"/>
        </w:rPr>
        <w:t xml:space="preserve">опрошено </w:t>
      </w:r>
      <w:r w:rsidRPr="0038747D">
        <w:rPr>
          <w:sz w:val="28"/>
          <w:szCs w:val="28"/>
        </w:rPr>
        <w:t>77</w:t>
      </w:r>
      <w:r w:rsidR="00755100" w:rsidRPr="0038747D">
        <w:rPr>
          <w:sz w:val="28"/>
          <w:szCs w:val="28"/>
        </w:rPr>
        <w:t xml:space="preserve"> человек</w:t>
      </w:r>
      <w:r w:rsidRPr="0038747D">
        <w:rPr>
          <w:sz w:val="28"/>
          <w:szCs w:val="28"/>
        </w:rPr>
        <w:t xml:space="preserve">. </w:t>
      </w:r>
      <w:r w:rsidR="00755100" w:rsidRPr="0038747D">
        <w:rPr>
          <w:sz w:val="28"/>
          <w:szCs w:val="28"/>
        </w:rPr>
        <w:t xml:space="preserve">В Администрацию Михайловского района представили свои предложения по обустройству пешеходной дорожки через озеро </w:t>
      </w:r>
      <w:r w:rsidR="00DA5BC0">
        <w:rPr>
          <w:sz w:val="28"/>
          <w:szCs w:val="28"/>
        </w:rPr>
        <w:t xml:space="preserve">Михайловское </w:t>
      </w:r>
      <w:r w:rsidR="00755100" w:rsidRPr="0038747D">
        <w:rPr>
          <w:sz w:val="28"/>
          <w:szCs w:val="28"/>
        </w:rPr>
        <w:t xml:space="preserve">32 человека. </w:t>
      </w:r>
    </w:p>
    <w:p w:rsidR="00D31273" w:rsidRDefault="00755100" w:rsidP="005F488D">
      <w:pPr>
        <w:jc w:val="both"/>
        <w:rPr>
          <w:sz w:val="28"/>
          <w:szCs w:val="28"/>
        </w:rPr>
      </w:pPr>
      <w:r w:rsidRPr="0038747D">
        <w:rPr>
          <w:sz w:val="28"/>
          <w:szCs w:val="28"/>
        </w:rPr>
        <w:tab/>
      </w:r>
      <w:r w:rsidR="009E509B">
        <w:rPr>
          <w:sz w:val="28"/>
          <w:szCs w:val="28"/>
        </w:rPr>
        <w:t xml:space="preserve">Для </w:t>
      </w:r>
      <w:r w:rsidRPr="0038747D">
        <w:rPr>
          <w:sz w:val="28"/>
          <w:szCs w:val="28"/>
        </w:rPr>
        <w:t xml:space="preserve">подведения итогов голосования выступил заместитель председателя </w:t>
      </w:r>
      <w:proofErr w:type="spellStart"/>
      <w:r w:rsidRPr="0038747D">
        <w:rPr>
          <w:sz w:val="28"/>
          <w:szCs w:val="28"/>
        </w:rPr>
        <w:t>Койчев</w:t>
      </w:r>
      <w:proofErr w:type="spellEnd"/>
      <w:r w:rsidRPr="0038747D">
        <w:rPr>
          <w:sz w:val="28"/>
          <w:szCs w:val="28"/>
        </w:rPr>
        <w:t xml:space="preserve"> С.Н.</w:t>
      </w:r>
      <w:r w:rsidR="00D9303B">
        <w:rPr>
          <w:sz w:val="28"/>
          <w:szCs w:val="28"/>
        </w:rPr>
        <w:t>, который сообщил, что с</w:t>
      </w:r>
      <w:r w:rsidR="009E509B" w:rsidRPr="0038747D">
        <w:rPr>
          <w:sz w:val="28"/>
          <w:szCs w:val="28"/>
        </w:rPr>
        <w:t xml:space="preserve"> целью учета мнения населения </w:t>
      </w:r>
      <w:r w:rsidR="009E509B">
        <w:rPr>
          <w:sz w:val="28"/>
          <w:szCs w:val="28"/>
        </w:rPr>
        <w:t xml:space="preserve">и проведения </w:t>
      </w:r>
      <w:r w:rsidR="009E509B" w:rsidRPr="0038747D">
        <w:rPr>
          <w:sz w:val="28"/>
          <w:szCs w:val="28"/>
        </w:rPr>
        <w:t xml:space="preserve"> общественно</w:t>
      </w:r>
      <w:r w:rsidR="009E509B">
        <w:rPr>
          <w:sz w:val="28"/>
          <w:szCs w:val="28"/>
        </w:rPr>
        <w:t>го</w:t>
      </w:r>
      <w:r w:rsidR="009E509B" w:rsidRPr="0038747D">
        <w:rPr>
          <w:sz w:val="28"/>
          <w:szCs w:val="28"/>
        </w:rPr>
        <w:t xml:space="preserve"> обсуждени</w:t>
      </w:r>
      <w:r w:rsidR="009E509B">
        <w:rPr>
          <w:sz w:val="28"/>
          <w:szCs w:val="28"/>
        </w:rPr>
        <w:t>я</w:t>
      </w:r>
      <w:r w:rsidR="009E509B" w:rsidRPr="0038747D">
        <w:rPr>
          <w:sz w:val="28"/>
          <w:szCs w:val="28"/>
        </w:rPr>
        <w:t xml:space="preserve"> </w:t>
      </w:r>
      <w:r w:rsidR="009E509B">
        <w:rPr>
          <w:sz w:val="28"/>
          <w:szCs w:val="28"/>
        </w:rPr>
        <w:t xml:space="preserve">до населения села доведена следующая информация: </w:t>
      </w:r>
      <w:r w:rsidRPr="0038747D">
        <w:rPr>
          <w:sz w:val="28"/>
          <w:szCs w:val="28"/>
        </w:rPr>
        <w:t>озеро Михайловское расположено</w:t>
      </w:r>
      <w:r w:rsidR="00DA5BC0">
        <w:rPr>
          <w:sz w:val="28"/>
          <w:szCs w:val="28"/>
        </w:rPr>
        <w:t xml:space="preserve"> </w:t>
      </w:r>
      <w:r w:rsidRPr="0038747D">
        <w:rPr>
          <w:sz w:val="28"/>
          <w:szCs w:val="28"/>
        </w:rPr>
        <w:t xml:space="preserve">в центре с. Михайловское, </w:t>
      </w:r>
      <w:r w:rsidR="00D31273">
        <w:rPr>
          <w:sz w:val="28"/>
          <w:szCs w:val="28"/>
        </w:rPr>
        <w:t>и разделяет село на 2 части, межу которыми через озеро сооружена насыпная дамба</w:t>
      </w:r>
      <w:r w:rsidRPr="0038747D">
        <w:rPr>
          <w:sz w:val="28"/>
          <w:szCs w:val="28"/>
        </w:rPr>
        <w:t xml:space="preserve">. </w:t>
      </w:r>
      <w:r w:rsidR="00D31273">
        <w:rPr>
          <w:sz w:val="28"/>
          <w:szCs w:val="28"/>
        </w:rPr>
        <w:t>Д</w:t>
      </w:r>
      <w:r w:rsidR="00D31273" w:rsidRPr="0038747D">
        <w:rPr>
          <w:sz w:val="28"/>
          <w:szCs w:val="28"/>
        </w:rPr>
        <w:t>амб</w:t>
      </w:r>
      <w:r w:rsidR="00D31273">
        <w:rPr>
          <w:sz w:val="28"/>
          <w:szCs w:val="28"/>
        </w:rPr>
        <w:t>у</w:t>
      </w:r>
      <w:r w:rsidR="00D31273" w:rsidRPr="0038747D">
        <w:rPr>
          <w:sz w:val="28"/>
          <w:szCs w:val="28"/>
        </w:rPr>
        <w:t>, постоянно пересекает большой поток автомобилей и пешеходов, переоценить значение данного проекта  для населения села трудно</w:t>
      </w:r>
      <w:r w:rsidR="00D31273">
        <w:rPr>
          <w:sz w:val="28"/>
          <w:szCs w:val="28"/>
        </w:rPr>
        <w:t>.</w:t>
      </w:r>
      <w:r w:rsidR="00D31273" w:rsidRPr="0038747D">
        <w:rPr>
          <w:sz w:val="28"/>
          <w:szCs w:val="28"/>
        </w:rPr>
        <w:t xml:space="preserve"> </w:t>
      </w:r>
      <w:r w:rsidRPr="0038747D">
        <w:rPr>
          <w:sz w:val="28"/>
          <w:szCs w:val="28"/>
        </w:rPr>
        <w:t>На другой стороне озера находится крупное предприятие ООО «Лес Сервис</w:t>
      </w:r>
      <w:r w:rsidR="00050877">
        <w:rPr>
          <w:sz w:val="28"/>
          <w:szCs w:val="28"/>
        </w:rPr>
        <w:t>»</w:t>
      </w:r>
      <w:r w:rsidRPr="0038747D">
        <w:rPr>
          <w:sz w:val="28"/>
          <w:szCs w:val="28"/>
        </w:rPr>
        <w:t>, численность работников более 130 человек, Центральн</w:t>
      </w:r>
      <w:r w:rsidR="00D31273">
        <w:rPr>
          <w:sz w:val="28"/>
          <w:szCs w:val="28"/>
        </w:rPr>
        <w:t>ая</w:t>
      </w:r>
      <w:r w:rsidRPr="0038747D">
        <w:rPr>
          <w:sz w:val="28"/>
          <w:szCs w:val="28"/>
        </w:rPr>
        <w:t xml:space="preserve"> районн</w:t>
      </w:r>
      <w:r w:rsidR="00D31273">
        <w:rPr>
          <w:sz w:val="28"/>
          <w:szCs w:val="28"/>
        </w:rPr>
        <w:t>ая</w:t>
      </w:r>
      <w:r w:rsidRPr="0038747D">
        <w:rPr>
          <w:sz w:val="28"/>
          <w:szCs w:val="28"/>
        </w:rPr>
        <w:t xml:space="preserve"> больниц</w:t>
      </w:r>
      <w:r w:rsidR="00D31273">
        <w:rPr>
          <w:sz w:val="28"/>
          <w:szCs w:val="28"/>
        </w:rPr>
        <w:t>а</w:t>
      </w:r>
      <w:r w:rsidRPr="0038747D">
        <w:rPr>
          <w:sz w:val="28"/>
          <w:szCs w:val="28"/>
        </w:rPr>
        <w:t>, численность работников которой составляет</w:t>
      </w:r>
      <w:r w:rsidR="009E5804">
        <w:rPr>
          <w:sz w:val="28"/>
          <w:szCs w:val="28"/>
        </w:rPr>
        <w:t xml:space="preserve"> </w:t>
      </w:r>
      <w:r w:rsidR="00582631">
        <w:rPr>
          <w:sz w:val="28"/>
          <w:szCs w:val="28"/>
        </w:rPr>
        <w:t>280</w:t>
      </w:r>
      <w:r w:rsidRPr="0038747D">
        <w:rPr>
          <w:sz w:val="28"/>
          <w:szCs w:val="28"/>
        </w:rPr>
        <w:t xml:space="preserve"> человек</w:t>
      </w:r>
      <w:r w:rsidR="009E5804">
        <w:rPr>
          <w:sz w:val="28"/>
          <w:szCs w:val="28"/>
        </w:rPr>
        <w:t>.</w:t>
      </w:r>
      <w:r w:rsidRPr="0038747D">
        <w:rPr>
          <w:sz w:val="28"/>
          <w:szCs w:val="28"/>
        </w:rPr>
        <w:t xml:space="preserve"> </w:t>
      </w:r>
      <w:r w:rsidR="002515FB" w:rsidRPr="0038747D">
        <w:rPr>
          <w:sz w:val="28"/>
          <w:szCs w:val="28"/>
        </w:rPr>
        <w:t xml:space="preserve"> </w:t>
      </w:r>
      <w:r w:rsidR="009E5804">
        <w:rPr>
          <w:sz w:val="28"/>
          <w:szCs w:val="28"/>
        </w:rPr>
        <w:t>П</w:t>
      </w:r>
      <w:r w:rsidR="002515FB" w:rsidRPr="0038747D">
        <w:rPr>
          <w:sz w:val="28"/>
          <w:szCs w:val="28"/>
        </w:rPr>
        <w:t xml:space="preserve">оток пациентов </w:t>
      </w:r>
      <w:r w:rsidR="00582631">
        <w:rPr>
          <w:sz w:val="28"/>
          <w:szCs w:val="28"/>
        </w:rPr>
        <w:t xml:space="preserve"> в Михайловскую районную больницу через</w:t>
      </w:r>
      <w:r w:rsidR="00D31273">
        <w:rPr>
          <w:sz w:val="28"/>
          <w:szCs w:val="28"/>
        </w:rPr>
        <w:t xml:space="preserve"> насыпную </w:t>
      </w:r>
      <w:r w:rsidR="00582631">
        <w:rPr>
          <w:sz w:val="28"/>
          <w:szCs w:val="28"/>
        </w:rPr>
        <w:t xml:space="preserve"> дамбу</w:t>
      </w:r>
      <w:r w:rsidR="009E5804" w:rsidRPr="0038747D">
        <w:rPr>
          <w:sz w:val="28"/>
          <w:szCs w:val="28"/>
        </w:rPr>
        <w:t xml:space="preserve">  </w:t>
      </w:r>
      <w:r w:rsidR="002515FB" w:rsidRPr="0038747D">
        <w:rPr>
          <w:sz w:val="28"/>
          <w:szCs w:val="28"/>
        </w:rPr>
        <w:t xml:space="preserve">составляет </w:t>
      </w:r>
      <w:r w:rsidR="00582631">
        <w:rPr>
          <w:sz w:val="28"/>
          <w:szCs w:val="28"/>
        </w:rPr>
        <w:t xml:space="preserve">около 100 тыс. </w:t>
      </w:r>
      <w:r w:rsidR="002515FB" w:rsidRPr="0038747D">
        <w:rPr>
          <w:sz w:val="28"/>
          <w:szCs w:val="28"/>
        </w:rPr>
        <w:t>человек</w:t>
      </w:r>
      <w:r w:rsidR="00582631">
        <w:rPr>
          <w:sz w:val="28"/>
          <w:szCs w:val="28"/>
        </w:rPr>
        <w:t xml:space="preserve"> в год</w:t>
      </w:r>
      <w:r w:rsidR="002515FB" w:rsidRPr="0038747D">
        <w:rPr>
          <w:sz w:val="28"/>
          <w:szCs w:val="28"/>
        </w:rPr>
        <w:t xml:space="preserve">. </w:t>
      </w:r>
      <w:r w:rsidR="001B0ABF">
        <w:rPr>
          <w:sz w:val="28"/>
          <w:szCs w:val="28"/>
        </w:rPr>
        <w:t>За озером</w:t>
      </w:r>
      <w:r w:rsidR="002515FB" w:rsidRPr="0038747D">
        <w:rPr>
          <w:sz w:val="28"/>
          <w:szCs w:val="28"/>
        </w:rPr>
        <w:t xml:space="preserve"> </w:t>
      </w:r>
      <w:r w:rsidR="005A29F6">
        <w:rPr>
          <w:sz w:val="28"/>
          <w:szCs w:val="28"/>
        </w:rPr>
        <w:t>в 2</w:t>
      </w:r>
      <w:r w:rsidR="009E509B">
        <w:rPr>
          <w:sz w:val="28"/>
          <w:szCs w:val="28"/>
        </w:rPr>
        <w:t xml:space="preserve">- </w:t>
      </w:r>
      <w:proofErr w:type="spellStart"/>
      <w:r w:rsidR="009E509B">
        <w:rPr>
          <w:sz w:val="28"/>
          <w:szCs w:val="28"/>
        </w:rPr>
        <w:t>х</w:t>
      </w:r>
      <w:proofErr w:type="spellEnd"/>
      <w:r w:rsidR="005A29F6">
        <w:rPr>
          <w:sz w:val="28"/>
          <w:szCs w:val="28"/>
        </w:rPr>
        <w:t xml:space="preserve"> микрорайонах Лесхоз и поселок Южный </w:t>
      </w:r>
      <w:r w:rsidR="002515FB" w:rsidRPr="0038747D">
        <w:rPr>
          <w:sz w:val="28"/>
          <w:szCs w:val="28"/>
        </w:rPr>
        <w:t xml:space="preserve">проживает </w:t>
      </w:r>
      <w:r w:rsidR="005A29F6">
        <w:rPr>
          <w:sz w:val="28"/>
          <w:szCs w:val="28"/>
        </w:rPr>
        <w:t>около 1000</w:t>
      </w:r>
      <w:r w:rsidR="002515FB" w:rsidRPr="0038747D">
        <w:rPr>
          <w:sz w:val="28"/>
          <w:szCs w:val="28"/>
        </w:rPr>
        <w:t xml:space="preserve"> человек</w:t>
      </w:r>
      <w:r w:rsidR="001B0ABF">
        <w:rPr>
          <w:sz w:val="28"/>
          <w:szCs w:val="28"/>
        </w:rPr>
        <w:t>,</w:t>
      </w:r>
      <w:r w:rsidR="002515FB" w:rsidRPr="0038747D">
        <w:rPr>
          <w:sz w:val="28"/>
          <w:szCs w:val="28"/>
        </w:rPr>
        <w:t xml:space="preserve"> </w:t>
      </w:r>
      <w:r w:rsidR="001B0ABF">
        <w:rPr>
          <w:sz w:val="28"/>
          <w:szCs w:val="28"/>
        </w:rPr>
        <w:t>там же  находится кладбище с. Михайловское.</w:t>
      </w:r>
    </w:p>
    <w:p w:rsidR="00755100" w:rsidRPr="0038747D" w:rsidRDefault="009E509B" w:rsidP="00D9303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Учитывая вышеизложенное изложенное </w:t>
      </w:r>
      <w:r w:rsidR="002515FB" w:rsidRPr="0038747D">
        <w:rPr>
          <w:sz w:val="28"/>
          <w:szCs w:val="28"/>
        </w:rPr>
        <w:t>все опрошенные жители села проголосовали</w:t>
      </w:r>
      <w:proofErr w:type="gramEnd"/>
      <w:r w:rsidR="002515FB" w:rsidRPr="0038747D">
        <w:rPr>
          <w:sz w:val="28"/>
          <w:szCs w:val="28"/>
        </w:rPr>
        <w:t xml:space="preserve"> единогласно за реализацию данного проекта.  </w:t>
      </w:r>
    </w:p>
    <w:p w:rsidR="00D9303B" w:rsidRDefault="009E5804" w:rsidP="009E58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у</w:t>
      </w:r>
      <w:r w:rsidR="00F65DBE" w:rsidRPr="0038747D">
        <w:rPr>
          <w:sz w:val="28"/>
          <w:szCs w:val="28"/>
        </w:rPr>
        <w:t>частник</w:t>
      </w:r>
      <w:r>
        <w:rPr>
          <w:sz w:val="28"/>
          <w:szCs w:val="28"/>
        </w:rPr>
        <w:t>ов</w:t>
      </w:r>
      <w:r w:rsidR="00F65DBE" w:rsidRPr="0038747D">
        <w:rPr>
          <w:sz w:val="28"/>
          <w:szCs w:val="28"/>
        </w:rPr>
        <w:t xml:space="preserve"> обсуждения </w:t>
      </w:r>
      <w:r>
        <w:rPr>
          <w:sz w:val="28"/>
          <w:szCs w:val="28"/>
        </w:rPr>
        <w:t xml:space="preserve">поступили </w:t>
      </w:r>
      <w:r w:rsidR="00F65DBE" w:rsidRPr="0038747D">
        <w:rPr>
          <w:sz w:val="28"/>
          <w:szCs w:val="28"/>
        </w:rPr>
        <w:t>предложения по реализации проекта: например какие материалы можно использовать, дизайнерские предложения</w:t>
      </w:r>
      <w:r>
        <w:rPr>
          <w:sz w:val="28"/>
          <w:szCs w:val="28"/>
        </w:rPr>
        <w:t>, которые будут учтены при составлении сметы проекта</w:t>
      </w:r>
      <w:r w:rsidR="00F65DBE" w:rsidRPr="0038747D">
        <w:rPr>
          <w:sz w:val="28"/>
          <w:szCs w:val="28"/>
        </w:rPr>
        <w:t xml:space="preserve">. </w:t>
      </w:r>
      <w:r w:rsidR="003A7AC9" w:rsidRPr="0038747D">
        <w:rPr>
          <w:sz w:val="28"/>
          <w:szCs w:val="28"/>
        </w:rPr>
        <w:t xml:space="preserve"> </w:t>
      </w:r>
    </w:p>
    <w:p w:rsidR="005F488D" w:rsidRDefault="000E1BA3" w:rsidP="009E58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предложено </w:t>
      </w:r>
      <w:r w:rsidR="00D9303B">
        <w:rPr>
          <w:sz w:val="28"/>
          <w:szCs w:val="28"/>
        </w:rPr>
        <w:t>включить прое</w:t>
      </w:r>
      <w:proofErr w:type="gramStart"/>
      <w:r w:rsidR="00D9303B">
        <w:rPr>
          <w:sz w:val="28"/>
          <w:szCs w:val="28"/>
        </w:rPr>
        <w:t>кт в пр</w:t>
      </w:r>
      <w:proofErr w:type="gramEnd"/>
      <w:r w:rsidR="00D9303B">
        <w:rPr>
          <w:sz w:val="28"/>
          <w:szCs w:val="28"/>
        </w:rPr>
        <w:t xml:space="preserve">ограмму </w:t>
      </w:r>
      <w:r w:rsidR="00D9303B" w:rsidRPr="0038747D">
        <w:rPr>
          <w:sz w:val="28"/>
          <w:szCs w:val="28"/>
        </w:rPr>
        <w:t>«</w:t>
      </w:r>
      <w:r w:rsidR="00D9303B">
        <w:rPr>
          <w:sz w:val="28"/>
          <w:szCs w:val="28"/>
        </w:rPr>
        <w:t>Формирование современной городской среды на территории муниципального образования Михайловский сельсовет Михайловского района Алтайского края на 2018 – 2020 годы»</w:t>
      </w:r>
      <w:r w:rsidR="00D9303B" w:rsidRPr="0038747D">
        <w:rPr>
          <w:sz w:val="28"/>
          <w:szCs w:val="28"/>
        </w:rPr>
        <w:t xml:space="preserve"> </w:t>
      </w:r>
      <w:r w:rsidR="002315E7">
        <w:rPr>
          <w:sz w:val="28"/>
          <w:szCs w:val="28"/>
        </w:rPr>
        <w:t>для реализации в</w:t>
      </w:r>
      <w:r w:rsidR="00D9303B" w:rsidRPr="0038747D">
        <w:rPr>
          <w:sz w:val="28"/>
          <w:szCs w:val="28"/>
        </w:rPr>
        <w:t xml:space="preserve"> 2019 год</w:t>
      </w:r>
      <w:r w:rsidR="002315E7">
        <w:rPr>
          <w:sz w:val="28"/>
          <w:szCs w:val="28"/>
        </w:rPr>
        <w:t>у</w:t>
      </w:r>
      <w:r>
        <w:rPr>
          <w:sz w:val="28"/>
          <w:szCs w:val="28"/>
        </w:rPr>
        <w:t>, проголосовали единогласно</w:t>
      </w:r>
      <w:r w:rsidR="00D9303B" w:rsidRPr="0038747D">
        <w:rPr>
          <w:sz w:val="28"/>
          <w:szCs w:val="28"/>
        </w:rPr>
        <w:t xml:space="preserve">. </w:t>
      </w:r>
      <w:r w:rsidR="00C50A57" w:rsidRPr="0038747D">
        <w:rPr>
          <w:sz w:val="28"/>
          <w:szCs w:val="28"/>
        </w:rPr>
        <w:t xml:space="preserve"> </w:t>
      </w:r>
      <w:r w:rsidR="00DA27DE" w:rsidRPr="0038747D">
        <w:rPr>
          <w:sz w:val="28"/>
          <w:szCs w:val="28"/>
        </w:rPr>
        <w:t xml:space="preserve"> </w:t>
      </w:r>
    </w:p>
    <w:p w:rsidR="009E5804" w:rsidRDefault="009E5804" w:rsidP="009E5804">
      <w:pPr>
        <w:jc w:val="both"/>
        <w:rPr>
          <w:sz w:val="28"/>
          <w:szCs w:val="28"/>
        </w:rPr>
      </w:pPr>
    </w:p>
    <w:p w:rsidR="009E5804" w:rsidRDefault="009E5804" w:rsidP="009E5804">
      <w:pPr>
        <w:jc w:val="both"/>
        <w:rPr>
          <w:sz w:val="28"/>
          <w:szCs w:val="28"/>
        </w:rPr>
      </w:pPr>
    </w:p>
    <w:p w:rsidR="009E5804" w:rsidRDefault="009E5804" w:rsidP="009E58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общественной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Я.Э. </w:t>
      </w:r>
      <w:proofErr w:type="spellStart"/>
      <w:r>
        <w:rPr>
          <w:sz w:val="28"/>
          <w:szCs w:val="28"/>
        </w:rPr>
        <w:t>Герлец</w:t>
      </w:r>
      <w:proofErr w:type="spellEnd"/>
    </w:p>
    <w:p w:rsidR="009E5804" w:rsidRDefault="009E5804" w:rsidP="009E5804">
      <w:pPr>
        <w:jc w:val="both"/>
        <w:rPr>
          <w:sz w:val="28"/>
          <w:szCs w:val="28"/>
        </w:rPr>
      </w:pPr>
    </w:p>
    <w:p w:rsidR="009E5804" w:rsidRPr="0038747D" w:rsidRDefault="009E5804" w:rsidP="009E58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С.Н. </w:t>
      </w:r>
      <w:proofErr w:type="spellStart"/>
      <w:r>
        <w:rPr>
          <w:sz w:val="28"/>
          <w:szCs w:val="28"/>
        </w:rPr>
        <w:t>Койчев</w:t>
      </w:r>
      <w:proofErr w:type="spellEnd"/>
    </w:p>
    <w:p w:rsidR="008E078B" w:rsidRPr="0038747D" w:rsidRDefault="008E078B" w:rsidP="005F488D">
      <w:pPr>
        <w:jc w:val="both"/>
        <w:rPr>
          <w:sz w:val="28"/>
          <w:szCs w:val="28"/>
        </w:rPr>
      </w:pPr>
    </w:p>
    <w:sectPr w:rsidR="008E078B" w:rsidRPr="0038747D" w:rsidSect="002315E7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427"/>
    <w:rsid w:val="00050877"/>
    <w:rsid w:val="000B43B9"/>
    <w:rsid w:val="000E1BA3"/>
    <w:rsid w:val="001421B4"/>
    <w:rsid w:val="00182DC3"/>
    <w:rsid w:val="001B0ABF"/>
    <w:rsid w:val="001C14CA"/>
    <w:rsid w:val="00202231"/>
    <w:rsid w:val="002315E7"/>
    <w:rsid w:val="002515FB"/>
    <w:rsid w:val="003225B4"/>
    <w:rsid w:val="00370D36"/>
    <w:rsid w:val="0038747D"/>
    <w:rsid w:val="003A24E7"/>
    <w:rsid w:val="003A7AC9"/>
    <w:rsid w:val="003D225A"/>
    <w:rsid w:val="00484DAD"/>
    <w:rsid w:val="005337D2"/>
    <w:rsid w:val="00582631"/>
    <w:rsid w:val="005A29F6"/>
    <w:rsid w:val="005F488D"/>
    <w:rsid w:val="006151BD"/>
    <w:rsid w:val="00626E44"/>
    <w:rsid w:val="00755100"/>
    <w:rsid w:val="007D2352"/>
    <w:rsid w:val="00886B91"/>
    <w:rsid w:val="008A6767"/>
    <w:rsid w:val="008E078B"/>
    <w:rsid w:val="00973D8E"/>
    <w:rsid w:val="009E509B"/>
    <w:rsid w:val="009E5804"/>
    <w:rsid w:val="00B81A10"/>
    <w:rsid w:val="00C45C52"/>
    <w:rsid w:val="00C50A57"/>
    <w:rsid w:val="00CA7C6A"/>
    <w:rsid w:val="00CB46C8"/>
    <w:rsid w:val="00D31273"/>
    <w:rsid w:val="00D9303B"/>
    <w:rsid w:val="00DA27DE"/>
    <w:rsid w:val="00DA5BC0"/>
    <w:rsid w:val="00E44819"/>
    <w:rsid w:val="00EA0427"/>
    <w:rsid w:val="00F65DBE"/>
    <w:rsid w:val="00FD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A5B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hladm5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Диденко</dc:creator>
  <cp:lastModifiedBy>Диденко</cp:lastModifiedBy>
  <cp:revision>15</cp:revision>
  <cp:lastPrinted>2019-10-21T07:42:00Z</cp:lastPrinted>
  <dcterms:created xsi:type="dcterms:W3CDTF">2019-10-17T03:21:00Z</dcterms:created>
  <dcterms:modified xsi:type="dcterms:W3CDTF">2019-10-21T07:52:00Z</dcterms:modified>
</cp:coreProperties>
</file>